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4D" w:rsidRPr="004E194D" w:rsidRDefault="004E194D" w:rsidP="004E1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E194D">
        <w:rPr>
          <w:rFonts w:ascii="Times New Roman" w:hAnsi="Times New Roman" w:cs="Times New Roman"/>
          <w:sz w:val="28"/>
          <w:szCs w:val="28"/>
        </w:rPr>
        <w:t>Приложение</w:t>
      </w:r>
    </w:p>
    <w:p w:rsidR="004E194D" w:rsidRPr="004E194D" w:rsidRDefault="004E194D" w:rsidP="004E1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к постановлению</w:t>
      </w:r>
    </w:p>
    <w:p w:rsidR="004E194D" w:rsidRPr="004E194D" w:rsidRDefault="004E194D" w:rsidP="004E1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Администрации </w:t>
      </w:r>
    </w:p>
    <w:p w:rsidR="004E194D" w:rsidRPr="004E194D" w:rsidRDefault="004E194D" w:rsidP="004E1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города Батайска</w:t>
      </w:r>
    </w:p>
    <w:p w:rsidR="004E194D" w:rsidRPr="004E194D" w:rsidRDefault="00FD6E1F" w:rsidP="004E1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14.09.2023 № 2516</w:t>
      </w:r>
    </w:p>
    <w:p w:rsidR="00B72E1E" w:rsidRDefault="00B72E1E" w:rsidP="00B72E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E194D" w:rsidRPr="00B72E1E" w:rsidRDefault="004E194D" w:rsidP="00B72E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2E1E" w:rsidRDefault="00B72E1E" w:rsidP="0051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2E185D" w:rsidRPr="00B72E1E" w:rsidRDefault="002E185D" w:rsidP="0051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bCs/>
          <w:sz w:val="28"/>
          <w:szCs w:val="28"/>
        </w:rPr>
        <w:t xml:space="preserve">      Изменения, вносимые в положение</w:t>
      </w:r>
      <w:r w:rsidRPr="004E194D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4E194D">
        <w:rPr>
          <w:rFonts w:ascii="Times New Roman" w:hAnsi="Times New Roman" w:cs="Times New Roman"/>
          <w:bCs/>
          <w:kern w:val="2"/>
          <w:sz w:val="28"/>
          <w:szCs w:val="28"/>
        </w:rPr>
        <w:br/>
        <w:t xml:space="preserve">об оплате труда работников муниципальных бюджетных  учреждений, </w:t>
      </w:r>
    </w:p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proofErr w:type="gramStart"/>
      <w:r w:rsidRPr="004E194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подведомственных</w:t>
      </w:r>
      <w:proofErr w:type="gramEnd"/>
      <w:r w:rsidRPr="004E194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Управлению культуры города Батайска, </w:t>
      </w:r>
    </w:p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4E194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 виду экономической деятельности  «</w:t>
      </w:r>
      <w:r w:rsidRPr="004E194D">
        <w:rPr>
          <w:rFonts w:ascii="Times New Roman" w:hAnsi="Times New Roman" w:cs="Times New Roman"/>
          <w:sz w:val="28"/>
          <w:szCs w:val="28"/>
        </w:rPr>
        <w:t>Деятельность библиотек, архивов, музеев и прочих объектов культуры»</w:t>
      </w:r>
    </w:p>
    <w:p w:rsidR="00B72E1E" w:rsidRPr="004E194D" w:rsidRDefault="00B72E1E" w:rsidP="005100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bCs/>
          <w:kern w:val="2"/>
          <w:sz w:val="28"/>
          <w:szCs w:val="28"/>
        </w:rPr>
        <w:t xml:space="preserve">1. 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>Раздел 2. Порядок установления должностных окладов (ставок заработной платы) работников муниципальных учреждений изложить в следующей редакции:</w:t>
      </w:r>
    </w:p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2.1. Должностной оклад (ставка заработной платы) - фиксированный </w:t>
      </w:r>
      <w:proofErr w:type="gramStart"/>
      <w:r w:rsidRPr="004E194D">
        <w:rPr>
          <w:rFonts w:ascii="Times New Roman" w:hAnsi="Times New Roman" w:cs="Times New Roman"/>
          <w:kern w:val="2"/>
          <w:sz w:val="28"/>
          <w:szCs w:val="28"/>
        </w:rPr>
        <w:t>размер оплаты труда</w:t>
      </w:r>
      <w:proofErr w:type="gramEnd"/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 и стимулирующих выплат.</w:t>
      </w:r>
      <w:r w:rsidR="00CF2A7F" w:rsidRPr="004E194D">
        <w:rPr>
          <w:rFonts w:ascii="Times New Roman" w:hAnsi="Times New Roman" w:cs="Times New Roman"/>
          <w:kern w:val="2"/>
          <w:sz w:val="28"/>
          <w:szCs w:val="28"/>
        </w:rPr>
        <w:t xml:space="preserve"> Конкретные размеры должностных окладов (ставок заработной платы) устанавливаются локальными нормативными актами учреждений  с соблюдением дифференциации, но не ниже минимальных, установленных настоящим положением, в пределах фонда оплаты труда учреждения.  </w:t>
      </w:r>
    </w:p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>2.2. Минимальные должностные оклады (ставки заработной платы) работников муниципальных учреждений.</w:t>
      </w:r>
    </w:p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2.2.1.  Минимальные размеры должностных окладов работников культуры устанавливаются на основе ПКГ должностей, утвержденных приказом Министерства здравоохранения и социального развития Российской Федерации (далее – </w:t>
      </w:r>
      <w:proofErr w:type="spellStart"/>
      <w:r w:rsidRPr="004E194D">
        <w:rPr>
          <w:rFonts w:ascii="Times New Roman" w:hAnsi="Times New Roman" w:cs="Times New Roman"/>
          <w:kern w:val="2"/>
          <w:sz w:val="28"/>
          <w:szCs w:val="28"/>
        </w:rPr>
        <w:t>Минздравсоцразвития</w:t>
      </w:r>
      <w:proofErr w:type="spellEnd"/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 России) от 31.08.2007 № 570 «Об утверждении профессиональных квалификационных групп должностей работников культуры, искусства и кинематографии». Минимальные размеры должностных окладов по ПКГ приведены в таблице № 1.</w:t>
      </w:r>
    </w:p>
    <w:p w:rsidR="004E194D" w:rsidRDefault="004E194D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FD6E1F" w:rsidRDefault="00FD6E1F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FD6E1F" w:rsidRDefault="00FD6E1F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FD6E1F" w:rsidRDefault="00FD6E1F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FD6E1F" w:rsidRDefault="00FD6E1F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FD6E1F" w:rsidRDefault="00FD6E1F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FD6E1F" w:rsidRDefault="00FD6E1F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FD6E1F" w:rsidRDefault="00FD6E1F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72E1E" w:rsidRDefault="00B72E1E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lastRenderedPageBreak/>
        <w:t>Таблица № 1</w:t>
      </w:r>
    </w:p>
    <w:p w:rsidR="002E185D" w:rsidRPr="004E194D" w:rsidRDefault="002E185D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2E185D" w:rsidRPr="004E194D" w:rsidRDefault="00B72E1E" w:rsidP="00FD6E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>Минимальные размеры должностных окладов</w:t>
      </w:r>
      <w:r w:rsidR="00CF2A7F" w:rsidRPr="004E194D">
        <w:rPr>
          <w:rFonts w:ascii="Times New Roman" w:hAnsi="Times New Roman" w:cs="Times New Roman"/>
          <w:kern w:val="2"/>
          <w:sz w:val="28"/>
          <w:szCs w:val="28"/>
        </w:rPr>
        <w:t xml:space="preserve"> работников культуры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 по ПКГ</w:t>
      </w:r>
      <w:bookmarkStart w:id="0" w:name="_GoBack"/>
      <w:bookmarkEnd w:id="0"/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1826"/>
        <w:gridCol w:w="4023"/>
      </w:tblGrid>
      <w:tr w:rsidR="00B72E1E" w:rsidRPr="00B72E1E" w:rsidTr="00080262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Минимальный размер должностного оклада 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Наименование 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должности</w:t>
            </w:r>
          </w:p>
        </w:tc>
      </w:tr>
      <w:tr w:rsidR="00B72E1E" w:rsidRPr="00B72E1E" w:rsidTr="00080262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B72E1E" w:rsidRPr="00B72E1E" w:rsidTr="00080262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</w:t>
            </w:r>
            <w:proofErr w:type="gram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технических исполнителей</w:t>
            </w:r>
            <w:proofErr w:type="gram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и артистов вспомогательного состава»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212255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11181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смотритель музейный</w:t>
            </w:r>
          </w:p>
        </w:tc>
      </w:tr>
      <w:tr w:rsidR="00B72E1E" w:rsidRPr="00B72E1E" w:rsidTr="00080262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ПКГ  «Должности работников культуры, искусства и кинематографии среднего звена»</w:t>
            </w: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B72E1E" w:rsidRPr="00B72E1E" w:rsidRDefault="00B72E1E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без категории</w:t>
            </w:r>
          </w:p>
          <w:p w:rsidR="00B72E1E" w:rsidRPr="00B72E1E" w:rsidRDefault="00B72E1E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2-я категория</w:t>
            </w:r>
          </w:p>
          <w:p w:rsidR="00B72E1E" w:rsidRPr="00B72E1E" w:rsidRDefault="00B72E1E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1-я категория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B72E1E" w:rsidRDefault="00212255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13572</w:t>
            </w:r>
          </w:p>
          <w:p w:rsidR="00CF2A7F" w:rsidRDefault="00212255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14216</w:t>
            </w:r>
          </w:p>
          <w:p w:rsidR="00CF2A7F" w:rsidRPr="00B72E1E" w:rsidRDefault="00212255" w:rsidP="00510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14918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</w:tr>
      <w:tr w:rsidR="00080262" w:rsidRPr="00B72E1E" w:rsidTr="00BB2A47">
        <w:trPr>
          <w:trHeight w:val="2706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262" w:rsidRDefault="000802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ПКГ «Должности работников культуры, искусства  и кинематографии ведущего звена»</w:t>
            </w:r>
          </w:p>
          <w:p w:rsidR="00080262" w:rsidRDefault="000802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  <w:p w:rsidR="00080262" w:rsidRDefault="000802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категория</w:t>
            </w:r>
          </w:p>
          <w:p w:rsidR="00080262" w:rsidRDefault="000802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категория</w:t>
            </w:r>
          </w:p>
          <w:p w:rsidR="00080262" w:rsidRPr="00B72E1E" w:rsidRDefault="00080262" w:rsidP="00641D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262" w:rsidRDefault="0008026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80262" w:rsidRDefault="0008026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80262" w:rsidRDefault="00080262" w:rsidP="00641D3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080262" w:rsidRPr="00641D37" w:rsidRDefault="00212255" w:rsidP="00641D3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14918</w:t>
            </w:r>
          </w:p>
          <w:p w:rsidR="00080262" w:rsidRPr="00641D37" w:rsidRDefault="00212255" w:rsidP="00641D3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15656</w:t>
            </w:r>
          </w:p>
          <w:p w:rsidR="00080262" w:rsidRDefault="00212255" w:rsidP="00641D3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16436</w:t>
            </w:r>
          </w:p>
          <w:p w:rsidR="00080262" w:rsidRPr="00B72E1E" w:rsidRDefault="00212255" w:rsidP="00641D37">
            <w:pPr>
              <w:pStyle w:val="a3"/>
              <w:jc w:val="center"/>
              <w:rPr>
                <w:rFonts w:eastAsia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17258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262" w:rsidRPr="00080262" w:rsidRDefault="00080262" w:rsidP="00080262">
            <w:pPr>
              <w:pStyle w:val="Default"/>
              <w:jc w:val="both"/>
            </w:pPr>
            <w:proofErr w:type="gramStart"/>
            <w:r w:rsidRPr="00641D37">
              <w:t xml:space="preserve">библиотекарь; библиограф; методист библиотеки, клубного учреждения, </w:t>
            </w:r>
            <w:r>
              <w:t>музея;</w:t>
            </w:r>
            <w:r w:rsidRPr="00641D37">
              <w:t xml:space="preserve"> редактор библиотеки, клубного учреждения, музея</w:t>
            </w:r>
            <w:r>
              <w:t>,</w:t>
            </w:r>
            <w:r w:rsidRPr="00641D37">
              <w:t xml:space="preserve"> лектор (экскурсовод); </w:t>
            </w:r>
            <w:r w:rsidRPr="00080262">
              <w:t xml:space="preserve">звукооператор; монтажер; специалист экспозиционного и выставочного отдела; хранитель фондов; специалист по методике клубной работы </w:t>
            </w:r>
            <w:proofErr w:type="gramEnd"/>
          </w:p>
        </w:tc>
      </w:tr>
      <w:tr w:rsidR="00080262" w:rsidRPr="00B72E1E" w:rsidTr="00080262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62" w:rsidRPr="00B72E1E" w:rsidRDefault="00080262" w:rsidP="00B72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62" w:rsidRPr="00B72E1E" w:rsidRDefault="00212255" w:rsidP="00E46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18206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62" w:rsidRPr="00B72E1E" w:rsidRDefault="000802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  <w:r w:rsidR="00BB2A47">
              <w:rPr>
                <w:rFonts w:ascii="Times New Roman" w:hAnsi="Times New Roman" w:cs="Times New Roman"/>
                <w:sz w:val="24"/>
                <w:szCs w:val="24"/>
              </w:rPr>
              <w:t>, главный библиограф</w:t>
            </w:r>
          </w:p>
        </w:tc>
      </w:tr>
      <w:tr w:rsidR="00080262" w:rsidRPr="00B72E1E" w:rsidTr="00080262">
        <w:trPr>
          <w:trHeight w:val="2250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62" w:rsidRDefault="00080262" w:rsidP="00B72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ПКГ «Должности руководящего состава учреждений культуры, искусства и кинематографии»</w:t>
            </w:r>
          </w:p>
          <w:p w:rsidR="00080262" w:rsidRDefault="00080262" w:rsidP="00B72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  <w:p w:rsidR="00080262" w:rsidRDefault="00080262" w:rsidP="00B72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категория</w:t>
            </w:r>
          </w:p>
          <w:p w:rsidR="00080262" w:rsidRPr="00B72E1E" w:rsidRDefault="00080262" w:rsidP="000802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62" w:rsidRDefault="000802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262" w:rsidRDefault="000802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262" w:rsidRDefault="000802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262" w:rsidRDefault="000802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262" w:rsidRDefault="00212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18113</w:t>
            </w:r>
          </w:p>
          <w:p w:rsidR="00080262" w:rsidRDefault="00212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19026</w:t>
            </w:r>
          </w:p>
          <w:p w:rsidR="00080262" w:rsidRDefault="00212255" w:rsidP="007879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19977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62" w:rsidRPr="00080262" w:rsidRDefault="00080262" w:rsidP="00080262">
            <w:pPr>
              <w:pStyle w:val="Default"/>
              <w:jc w:val="both"/>
            </w:pPr>
            <w:proofErr w:type="gramStart"/>
            <w:r w:rsidRPr="00080262">
              <w:t>режиссер-постановщик; режиссер (дирижер, балетмейстер, хормейстер); звукорежиссер; руководитель клубного формирования – любительского объединения, студии, коллектива самодеятельного искусства, клуба по интересам; руководитель кружка</w:t>
            </w:r>
            <w:proofErr w:type="gramEnd"/>
          </w:p>
        </w:tc>
      </w:tr>
      <w:tr w:rsidR="00080262" w:rsidRPr="00B72E1E" w:rsidTr="00095ABB">
        <w:trPr>
          <w:trHeight w:val="1404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62" w:rsidRPr="00B72E1E" w:rsidRDefault="000802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ПКГ «Должности руководящего состава учреждений культуры, искусства и кинематографии»</w:t>
            </w:r>
          </w:p>
          <w:p w:rsidR="00080262" w:rsidRPr="00B72E1E" w:rsidRDefault="000802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62" w:rsidRPr="00B72E1E" w:rsidRDefault="002122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21971</w:t>
            </w:r>
          </w:p>
          <w:p w:rsidR="00080262" w:rsidRPr="00B72E1E" w:rsidRDefault="000802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262" w:rsidRPr="00B72E1E" w:rsidRDefault="000802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62" w:rsidRPr="00B72E1E" w:rsidRDefault="00DA7F4D" w:rsidP="00095A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0262" w:rsidRPr="00B72E1E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080262"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0262" w:rsidRPr="00B72E1E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0262"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музея, библиотеки;</w:t>
            </w:r>
            <w:r w:rsidR="00095ABB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отделом (сектором) учреждений культуры; главный хранитель фондов.</w:t>
            </w:r>
            <w:proofErr w:type="gramEnd"/>
          </w:p>
        </w:tc>
      </w:tr>
    </w:tbl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2.2.2. Минимальные размеры ставок заработной платы работников культуры устанавливаются на основе ПКГ профессий, утвержденных приказом </w:t>
      </w:r>
      <w:proofErr w:type="spellStart"/>
      <w:r w:rsidRPr="004E194D">
        <w:rPr>
          <w:rFonts w:ascii="Times New Roman" w:hAnsi="Times New Roman" w:cs="Times New Roman"/>
          <w:kern w:val="2"/>
          <w:sz w:val="28"/>
          <w:szCs w:val="28"/>
        </w:rPr>
        <w:t>Минздравсоцразвития</w:t>
      </w:r>
      <w:proofErr w:type="spellEnd"/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 России от 14.03.2008 № 121</w:t>
      </w:r>
      <w:r w:rsidR="00095ABB" w:rsidRPr="004E194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н «Об утверждении профессиональных квалификационных групп профессий 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lastRenderedPageBreak/>
        <w:t>рабочих культуры, искусства и кинематографии». Минимальные размеры ставок заработной платы по ПКГ приведены в таблице № 2.</w:t>
      </w:r>
    </w:p>
    <w:p w:rsidR="008328E5" w:rsidRPr="004E194D" w:rsidRDefault="008328E5" w:rsidP="00B72E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E185D" w:rsidRDefault="002E185D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2E185D" w:rsidRDefault="002E185D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72E1E" w:rsidRPr="004E194D" w:rsidRDefault="00B72E1E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>Таблица № 2</w:t>
      </w:r>
    </w:p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>Минимальные размеры ставок заработной платы</w:t>
      </w:r>
      <w:r w:rsidR="00714F3B" w:rsidRPr="004E194D">
        <w:rPr>
          <w:rFonts w:ascii="Times New Roman" w:hAnsi="Times New Roman" w:cs="Times New Roman"/>
          <w:kern w:val="2"/>
          <w:sz w:val="28"/>
          <w:szCs w:val="28"/>
        </w:rPr>
        <w:t xml:space="preserve"> работников культуры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 по ПКГ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976"/>
        <w:gridCol w:w="2552"/>
      </w:tblGrid>
      <w:tr w:rsidR="00B72E1E" w:rsidRPr="00B72E1E" w:rsidTr="00095ABB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Минимальный размер ставки заработной платы, (рублей)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Наименование 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B72E1E" w:rsidRPr="00B72E1E" w:rsidTr="00095ABB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DB3E9D" w:rsidRPr="00B72E1E" w:rsidTr="00095ABB">
        <w:trPr>
          <w:trHeight w:val="905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9D" w:rsidRDefault="00DB3E9D" w:rsidP="00076C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ПКГ «Профессии рабочих культуры, искусства и кинематографии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ого уровня»</w:t>
            </w:r>
          </w:p>
          <w:p w:rsidR="00DB3E9D" w:rsidRDefault="00DB3E9D" w:rsidP="00076C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  <w:p w:rsidR="00DB3E9D" w:rsidRPr="00B72E1E" w:rsidRDefault="00DB3E9D" w:rsidP="00076C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9D" w:rsidRPr="00B72E1E" w:rsidRDefault="00212255" w:rsidP="00E663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9D" w:rsidRPr="00DB3E9D" w:rsidRDefault="00DB3E9D" w:rsidP="00DB3E9D">
            <w:pPr>
              <w:pStyle w:val="Default"/>
              <w:jc w:val="both"/>
            </w:pPr>
            <w:r w:rsidRPr="00DB3E9D">
              <w:t xml:space="preserve">настройщик пианино и роялей 4 – 8-го разрядов Единого тарифно-квалификационного </w:t>
            </w:r>
            <w:r>
              <w:t>с</w:t>
            </w:r>
            <w:r w:rsidRPr="00DB3E9D">
              <w:t xml:space="preserve">правочника работ и профессий рабочих </w:t>
            </w:r>
          </w:p>
        </w:tc>
      </w:tr>
    </w:tbl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72E1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>2.2.3.  Минимальные размеры д</w:t>
      </w:r>
      <w:r w:rsidRPr="004E194D">
        <w:rPr>
          <w:rFonts w:ascii="Times New Roman" w:hAnsi="Times New Roman" w:cs="Times New Roman"/>
          <w:sz w:val="28"/>
          <w:szCs w:val="28"/>
        </w:rPr>
        <w:t xml:space="preserve">олжностных окладов работников, занимающих общеотраслевые должности руководителей структурных подразделений, специалистов и служащих, устанавливаются на основе ПКГ должностей, утвержденных приказом </w:t>
      </w:r>
      <w:proofErr w:type="spellStart"/>
      <w:r w:rsidRPr="004E194D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4E194D">
        <w:rPr>
          <w:rFonts w:ascii="Times New Roman" w:hAnsi="Times New Roman" w:cs="Times New Roman"/>
          <w:sz w:val="28"/>
          <w:szCs w:val="28"/>
        </w:rPr>
        <w:t xml:space="preserve"> России от 29.05.2008 № 247</w:t>
      </w:r>
      <w:r w:rsidR="00714F3B" w:rsidRPr="004E194D">
        <w:rPr>
          <w:rFonts w:ascii="Times New Roman" w:hAnsi="Times New Roman" w:cs="Times New Roman"/>
          <w:sz w:val="28"/>
          <w:szCs w:val="28"/>
        </w:rPr>
        <w:t xml:space="preserve"> </w:t>
      </w:r>
      <w:r w:rsidRPr="004E194D">
        <w:rPr>
          <w:rFonts w:ascii="Times New Roman" w:hAnsi="Times New Roman" w:cs="Times New Roman"/>
          <w:sz w:val="28"/>
          <w:szCs w:val="28"/>
        </w:rPr>
        <w:t xml:space="preserve">н «Об утверждении профессиональных квалификационных групп общеотраслевых должностей руководителей, специалистов и служащих». 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>Минимальные размеры должностных окладов</w:t>
      </w:r>
      <w:r w:rsidR="00714F3B" w:rsidRPr="004E194D">
        <w:rPr>
          <w:rFonts w:ascii="Times New Roman" w:hAnsi="Times New Roman" w:cs="Times New Roman"/>
          <w:kern w:val="2"/>
          <w:sz w:val="28"/>
          <w:szCs w:val="28"/>
        </w:rPr>
        <w:t>, занимающих общеотраслевые должности руководителей структурных подразделений</w:t>
      </w:r>
      <w:r w:rsidR="00747730" w:rsidRPr="004E194D">
        <w:rPr>
          <w:rFonts w:ascii="Times New Roman" w:hAnsi="Times New Roman" w:cs="Times New Roman"/>
          <w:kern w:val="2"/>
          <w:sz w:val="28"/>
          <w:szCs w:val="28"/>
        </w:rPr>
        <w:t>, специалистов и служащих,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 по ПКГ приведены в таблице № 3.</w:t>
      </w:r>
    </w:p>
    <w:p w:rsidR="00B72E1E" w:rsidRPr="004E194D" w:rsidRDefault="00B72E1E" w:rsidP="00B72E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72E1E" w:rsidRPr="004E194D" w:rsidRDefault="00B72E1E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>Таблица № 3</w:t>
      </w:r>
    </w:p>
    <w:p w:rsidR="00747730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Минимальные размеры </w:t>
      </w:r>
    </w:p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>должностных окладов</w:t>
      </w:r>
      <w:r w:rsidR="00714F3B" w:rsidRPr="004E194D">
        <w:rPr>
          <w:rFonts w:ascii="Times New Roman" w:hAnsi="Times New Roman" w:cs="Times New Roman"/>
          <w:kern w:val="2"/>
          <w:sz w:val="28"/>
          <w:szCs w:val="28"/>
        </w:rPr>
        <w:t>, занимающих общеотраслевые должности руководителей структурных подразделений, специалистов и служащих,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 по ПКГ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984"/>
        <w:gridCol w:w="3686"/>
      </w:tblGrid>
      <w:tr w:rsidR="00B72E1E" w:rsidRPr="00B72E1E" w:rsidTr="00E6639C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оклада, (рублей)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Наименование 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должности</w:t>
            </w:r>
          </w:p>
        </w:tc>
      </w:tr>
      <w:tr w:rsidR="00B72E1E" w:rsidRPr="00B72E1E" w:rsidTr="00E6639C">
        <w:trPr>
          <w:cantSplit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2E1E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должности служащих первого уровня»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1E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212255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делопроизводитель; кассир; секретарь; </w:t>
            </w:r>
          </w:p>
        </w:tc>
      </w:tr>
      <w:tr w:rsidR="00B72E1E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212255" w:rsidP="008E64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8E64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 может устанавливаться производное должностное наименование «старший»</w:t>
            </w:r>
          </w:p>
        </w:tc>
      </w:tr>
      <w:tr w:rsidR="00B72E1E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ПКГ «Общеотраслевые должности служащих второго уровня»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1E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212255" w:rsidP="007879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администратор; инспектор по кадрам; инспектор по </w:t>
            </w:r>
            <w:proofErr w:type="gram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поручений; секретарь руководителя; </w:t>
            </w:r>
          </w:p>
        </w:tc>
      </w:tr>
      <w:tr w:rsidR="00B72E1E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212255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хозяйством.</w:t>
            </w:r>
          </w:p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"старший".</w:t>
            </w:r>
          </w:p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</w:tr>
      <w:tr w:rsidR="00B72E1E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212255" w:rsidP="007879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отдела.</w:t>
            </w:r>
          </w:p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</w:tr>
      <w:tr w:rsidR="00B72E1E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212255" w:rsidP="007879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</w:t>
            </w:r>
          </w:p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устанавливаться производное должностное наименование "ведущий"</w:t>
            </w:r>
          </w:p>
        </w:tc>
      </w:tr>
      <w:tr w:rsidR="00B72E1E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должности служащих третьего уровня»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1E" w:rsidRPr="00B72E1E" w:rsidTr="00D83299">
        <w:trPr>
          <w:trHeight w:val="18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212255" w:rsidP="007879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бухгалтер; бухгалтер-ревизор; </w:t>
            </w:r>
            <w:proofErr w:type="spell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; программист, инженер по охране труда, специалист по кадрам; экономист, юрисконсульт;  </w:t>
            </w:r>
          </w:p>
        </w:tc>
      </w:tr>
      <w:tr w:rsidR="00B72E1E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212255" w:rsidP="00510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квалификационного уровня, по которым может устанавливаться II </w:t>
            </w:r>
            <w:proofErr w:type="spell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</w:tr>
      <w:tr w:rsidR="00B72E1E" w:rsidRPr="00B72E1E" w:rsidTr="00D83299">
        <w:trPr>
          <w:trHeight w:val="11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3-й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212255" w:rsidP="007879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</w:tr>
      <w:tr w:rsidR="00B72E1E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212255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</w:tr>
      <w:tr w:rsidR="00714F3B" w:rsidRPr="00B72E1E" w:rsidTr="00E6639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3B" w:rsidRPr="00B72E1E" w:rsidRDefault="00714F3B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3B" w:rsidRDefault="00714F3B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3B" w:rsidRPr="00B72E1E" w:rsidRDefault="00714F3B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sz w:val="28"/>
          <w:szCs w:val="28"/>
        </w:rPr>
        <w:t xml:space="preserve">2.2.4. Минимальные размеры ставок заработной платы работников, занимающих общеотраслевые профессии рабочих, устанавливаются на основе ПКГ, утвержденных приказом </w:t>
      </w:r>
      <w:proofErr w:type="spellStart"/>
      <w:r w:rsidRPr="004E194D">
        <w:rPr>
          <w:rFonts w:ascii="Times New Roman" w:hAnsi="Times New Roman" w:cs="Times New Roman"/>
          <w:kern w:val="2"/>
          <w:sz w:val="28"/>
          <w:szCs w:val="28"/>
        </w:rPr>
        <w:t>Минздравсоцразвития</w:t>
      </w:r>
      <w:proofErr w:type="spellEnd"/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 России</w:t>
      </w:r>
      <w:r w:rsidRPr="004E194D">
        <w:rPr>
          <w:rFonts w:ascii="Times New Roman" w:hAnsi="Times New Roman" w:cs="Times New Roman"/>
          <w:sz w:val="28"/>
          <w:szCs w:val="28"/>
        </w:rPr>
        <w:t xml:space="preserve"> от 29.05.2008 № 248</w:t>
      </w:r>
      <w:r w:rsidR="00714F3B" w:rsidRPr="004E194D">
        <w:rPr>
          <w:rFonts w:ascii="Times New Roman" w:hAnsi="Times New Roman" w:cs="Times New Roman"/>
          <w:sz w:val="28"/>
          <w:szCs w:val="28"/>
        </w:rPr>
        <w:t xml:space="preserve"> </w:t>
      </w:r>
      <w:r w:rsidRPr="004E194D">
        <w:rPr>
          <w:rFonts w:ascii="Times New Roman" w:hAnsi="Times New Roman" w:cs="Times New Roman"/>
          <w:sz w:val="28"/>
          <w:szCs w:val="28"/>
        </w:rPr>
        <w:t xml:space="preserve">н «Об утверждении профессиональных квалификационных групп общеотраслевых профессий рабочих». 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>Минимальные размеры ставок заработной платы</w:t>
      </w:r>
      <w:r w:rsidR="00747730" w:rsidRPr="004E194D">
        <w:rPr>
          <w:rFonts w:ascii="Times New Roman" w:hAnsi="Times New Roman" w:cs="Times New Roman"/>
          <w:kern w:val="2"/>
          <w:sz w:val="28"/>
          <w:szCs w:val="28"/>
        </w:rPr>
        <w:t xml:space="preserve"> работников, занимающих общеотраслевые профессии рабочих,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 по ПКГ приведены в таблице № 4.</w:t>
      </w:r>
    </w:p>
    <w:p w:rsidR="00B72E1E" w:rsidRPr="004E194D" w:rsidRDefault="00B72E1E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72E1E" w:rsidRPr="004E194D" w:rsidRDefault="00B72E1E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>Таблица № 4</w:t>
      </w:r>
    </w:p>
    <w:p w:rsidR="00B72E1E" w:rsidRPr="004E194D" w:rsidRDefault="00B72E1E" w:rsidP="00B72E1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>Минимальные размеры ставок заработной платы по ПКГ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2232"/>
        <w:gridCol w:w="3498"/>
      </w:tblGrid>
      <w:tr w:rsidR="00B72E1E" w:rsidRPr="00B72E1E" w:rsidTr="00B72E1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Минимальный размер ставки заработной платы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Наименование 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профессии</w:t>
            </w:r>
          </w:p>
        </w:tc>
      </w:tr>
      <w:tr w:rsidR="00B72E1E" w:rsidRPr="00B72E1E" w:rsidTr="00B72E1E">
        <w:trPr>
          <w:tblHeader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2E1E" w:rsidRPr="00B72E1E" w:rsidTr="00B72E1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профессии рабочих первого уровня»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1E" w:rsidRPr="00B72E1E" w:rsidTr="00D83299">
        <w:trPr>
          <w:trHeight w:val="115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   1-й квалификационный разряд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   2-й квалификационный разряд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   3-й квалификационный разряд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212255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</w:t>
            </w:r>
          </w:p>
          <w:p w:rsidR="00B72E1E" w:rsidRP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9439</w:t>
            </w:r>
          </w:p>
          <w:p w:rsidR="00B72E1E" w:rsidRP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8328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</w:t>
            </w:r>
            <w:proofErr w:type="spell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тарифно</w:t>
            </w:r>
            <w:proofErr w:type="spell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квалификационным справочником работ и профессий рабочих;</w:t>
            </w:r>
            <w:r w:rsidR="0083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гардеробщик;</w:t>
            </w:r>
            <w:r w:rsidR="00747730">
              <w:rPr>
                <w:rFonts w:ascii="Times New Roman" w:hAnsi="Times New Roman" w:cs="Times New Roman"/>
                <w:sz w:val="24"/>
                <w:szCs w:val="24"/>
              </w:rPr>
              <w:t xml:space="preserve"> дворник;  курьер;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переплетчик</w:t>
            </w:r>
            <w:r w:rsidR="0074773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документов;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сторож (вахтер); уборщик производственных помещений; уборщик служебных помещений; уборщик территорий</w:t>
            </w:r>
            <w:r w:rsidR="0083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2E1E" w:rsidRPr="00B72E1E" w:rsidTr="00B72E1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2-й квалификационный уровень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ind w:left="11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Ставка устанавливается на один квалификационный разряд выше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</w:tr>
      <w:tr w:rsidR="00B72E1E" w:rsidRPr="00B72E1E" w:rsidTr="00B72E1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ПКГ «Общеотраслевые профессии рабочих второго уровня»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1E" w:rsidRPr="00B72E1E" w:rsidTr="00B72E1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разряд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5-й квалификационный разряд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</w:t>
            </w:r>
          </w:p>
          <w:p w:rsidR="00B72E1E" w:rsidRP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8328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4  и 5 квалификационных разрядов в соответствии с Единым </w:t>
            </w:r>
            <w:proofErr w:type="spell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тарифно</w:t>
            </w:r>
            <w:proofErr w:type="spell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квалификационным справочником работ и профессий рабочих;</w:t>
            </w:r>
            <w:r w:rsidR="0083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водитель автомобиля; пожарный</w:t>
            </w:r>
          </w:p>
        </w:tc>
      </w:tr>
      <w:tr w:rsidR="00B72E1E" w:rsidRPr="00B72E1E" w:rsidTr="00B72E1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6-й квалификационный разряд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7-й квалификационный разряд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11866</w:t>
            </w:r>
          </w:p>
          <w:p w:rsidR="00B72E1E" w:rsidRP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12543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8328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присвоением 6 и 7 квалификационных разрядов в соответствии с Единым </w:t>
            </w:r>
            <w:proofErr w:type="spell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тарифно</w:t>
            </w:r>
            <w:proofErr w:type="spell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квалификационным справочником работ и профессий рабочих</w:t>
            </w:r>
          </w:p>
        </w:tc>
      </w:tr>
      <w:tr w:rsidR="00B72E1E" w:rsidRPr="00B72E1E" w:rsidTr="00B72E1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8328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8</w:t>
            </w:r>
            <w:r w:rsidRPr="00B72E1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квалификационного разряда в соответствии с Единым тарифно-квалификационным справочником работ и профессий рабочих</w:t>
            </w:r>
          </w:p>
        </w:tc>
      </w:tr>
      <w:tr w:rsidR="00B72E1E" w:rsidRPr="00B72E1E" w:rsidTr="00B72E1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8328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предусмотренных 1-3 квалификационными уровнями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</w:tr>
    </w:tbl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2.2.5. </w:t>
      </w:r>
      <w:r w:rsidRPr="004E194D">
        <w:rPr>
          <w:rFonts w:ascii="Times New Roman" w:hAnsi="Times New Roman" w:cs="Times New Roman"/>
          <w:sz w:val="28"/>
          <w:szCs w:val="28"/>
        </w:rPr>
        <w:t xml:space="preserve">Минимальные размеры должностных окладов работников, занимающих должности руководителей структурных подразделений, специалистов и служащих, не вошедшие в ПКГ, утвержденные приказами </w:t>
      </w:r>
      <w:proofErr w:type="spellStart"/>
      <w:r w:rsidRPr="004E194D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4E194D">
        <w:rPr>
          <w:rFonts w:ascii="Times New Roman" w:hAnsi="Times New Roman" w:cs="Times New Roman"/>
          <w:sz w:val="28"/>
          <w:szCs w:val="28"/>
        </w:rPr>
        <w:t xml:space="preserve"> России, прив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>едены в таблице № 5.</w:t>
      </w:r>
    </w:p>
    <w:p w:rsidR="00B72E1E" w:rsidRPr="004E194D" w:rsidRDefault="00B72E1E" w:rsidP="00B72E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72E1E" w:rsidRPr="004E194D" w:rsidRDefault="00B72E1E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>Таблица № 5</w:t>
      </w:r>
    </w:p>
    <w:p w:rsidR="00B72E1E" w:rsidRPr="004E194D" w:rsidRDefault="00B72E1E" w:rsidP="00B72E1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72E1E" w:rsidRPr="004E194D" w:rsidRDefault="00B72E1E" w:rsidP="005100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sz w:val="28"/>
          <w:szCs w:val="28"/>
        </w:rPr>
        <w:t>Минимальные размеры должностных окладов работников, занимающих должности руководителей</w:t>
      </w:r>
      <w:r w:rsidR="00DC7167" w:rsidRPr="004E194D">
        <w:rPr>
          <w:rFonts w:ascii="Times New Roman" w:hAnsi="Times New Roman" w:cs="Times New Roman"/>
          <w:sz w:val="28"/>
          <w:szCs w:val="28"/>
        </w:rPr>
        <w:t xml:space="preserve">, занимающих должности руководителей </w:t>
      </w:r>
      <w:r w:rsidRPr="004E194D">
        <w:rPr>
          <w:rFonts w:ascii="Times New Roman" w:hAnsi="Times New Roman" w:cs="Times New Roman"/>
          <w:sz w:val="28"/>
          <w:szCs w:val="28"/>
        </w:rPr>
        <w:t>структурных подразделений, специалистов и служащих, не вошедшие в ПКГ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119"/>
      </w:tblGrid>
      <w:tr w:rsidR="00B72E1E" w:rsidRPr="00B72E1E" w:rsidTr="00B72E1E">
        <w:trPr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Наименование 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оклада, (рублей)</w:t>
            </w:r>
          </w:p>
        </w:tc>
      </w:tr>
      <w:tr w:rsidR="00B72E1E" w:rsidRPr="00B72E1E" w:rsidTr="00B72E1E">
        <w:trPr>
          <w:cantSplit/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2E1E" w:rsidRPr="00B72E1E" w:rsidTr="00B72E1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методист; специалист по охране труда; специали</w:t>
            </w:r>
            <w:proofErr w:type="gram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ере закупок; специалист по защите информации;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11592</w:t>
            </w:r>
          </w:p>
        </w:tc>
      </w:tr>
      <w:tr w:rsidR="00B72E1E" w:rsidRPr="00B72E1E" w:rsidTr="00B72E1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аранжировщик; специалист по экспозиционной и выставочной деятельности; менеджер</w:t>
            </w:r>
            <w:r w:rsidR="00DC7167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культурно-массовому досугу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2-я категория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1-я категория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</w:t>
            </w:r>
          </w:p>
          <w:p w:rsidR="00DC7167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14918</w:t>
            </w:r>
          </w:p>
          <w:p w:rsidR="00DC7167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15656</w:t>
            </w:r>
          </w:p>
          <w:p w:rsidR="00DC7167" w:rsidRPr="00B72E1E" w:rsidRDefault="004C2E92" w:rsidP="00510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16436</w:t>
            </w:r>
          </w:p>
        </w:tc>
      </w:tr>
      <w:tr w:rsidR="00B72E1E" w:rsidRPr="00B72E1E" w:rsidTr="00B72E1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4E19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 </w:t>
            </w:r>
            <w:proofErr w:type="gramStart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аталогизатор, методист по научно-просветительской деятельности музея; методист по музейно-образовательной деятельности; методист централизованной библиотечной системы, библиотеки, музея,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организаций; специалист по учету музейных предметов; редактор</w:t>
            </w:r>
            <w:r w:rsidR="00B3253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баз данных музея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; специалист по организации безопасности музейных предметов (библиотечных фондов); специалист по обеспечению сохранности музейных предметов; специалист по обеспечению сохранности объектов культурного наследия; специалист по массовой консервации библиотечных фондов; хранитель музейных предметов; </w:t>
            </w:r>
            <w:r w:rsidR="00521A25"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хранитель музейных </w:t>
            </w:r>
            <w:r w:rsidR="004E194D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="00521A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21A25"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r w:rsidRPr="00AE68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категории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2-я категория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1-я категория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E1E" w:rsidRPr="00B72E1E" w:rsidRDefault="00B72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32" w:rsidRDefault="00B3253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32" w:rsidRDefault="00B3253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32" w:rsidRPr="00AE6879" w:rsidRDefault="004C2E92" w:rsidP="00AE68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14918</w:t>
            </w:r>
          </w:p>
          <w:p w:rsidR="00B32532" w:rsidRPr="00AE6879" w:rsidRDefault="004C2E92" w:rsidP="00AE68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15656</w:t>
            </w:r>
          </w:p>
          <w:p w:rsidR="00B32532" w:rsidRPr="00AE6879" w:rsidRDefault="004C2E92" w:rsidP="00AE68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16436</w:t>
            </w:r>
          </w:p>
          <w:p w:rsidR="00B32532" w:rsidRPr="00B72E1E" w:rsidRDefault="004C2E92" w:rsidP="00FF7484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17258</w:t>
            </w:r>
          </w:p>
        </w:tc>
      </w:tr>
      <w:tr w:rsidR="00AE6879" w:rsidRPr="00B72E1E" w:rsidTr="00B72E1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879" w:rsidRPr="00B72E1E" w:rsidRDefault="00E6639C" w:rsidP="00E66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руководитель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879" w:rsidRPr="00B72E1E" w:rsidRDefault="004C2E92" w:rsidP="00CE66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19026</w:t>
            </w:r>
          </w:p>
        </w:tc>
      </w:tr>
      <w:tr w:rsidR="00AE6879" w:rsidRPr="00B72E1E" w:rsidTr="00B72E1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879" w:rsidRPr="00B72E1E" w:rsidRDefault="00E6639C" w:rsidP="00B72E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лавный хранитель музейных предметов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79" w:rsidRPr="00B72E1E" w:rsidRDefault="004C2E92" w:rsidP="00AE68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21971</w:t>
            </w:r>
          </w:p>
        </w:tc>
      </w:tr>
    </w:tbl>
    <w:p w:rsidR="00B72E1E" w:rsidRPr="00B72E1E" w:rsidRDefault="00B72E1E" w:rsidP="00B72E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E1E" w:rsidRPr="004E194D" w:rsidRDefault="00B72E1E" w:rsidP="00DB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sz w:val="28"/>
          <w:szCs w:val="28"/>
        </w:rPr>
        <w:t xml:space="preserve">2.2.6. Минимальные размеры ставок заработной платы работников, занимающих профессии рабочих, не вошедшие в ПКГ, утвержденные приказами </w:t>
      </w:r>
      <w:proofErr w:type="spellStart"/>
      <w:r w:rsidRPr="004E194D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4E194D">
        <w:rPr>
          <w:rFonts w:ascii="Times New Roman" w:hAnsi="Times New Roman" w:cs="Times New Roman"/>
          <w:sz w:val="28"/>
          <w:szCs w:val="28"/>
        </w:rPr>
        <w:t xml:space="preserve"> России,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 xml:space="preserve"> приведены в таблице № 6.</w:t>
      </w:r>
    </w:p>
    <w:p w:rsidR="00862018" w:rsidRDefault="00862018" w:rsidP="00DB44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72E1E" w:rsidRPr="004E194D" w:rsidRDefault="00B72E1E" w:rsidP="00DB44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>Таблица № 6</w:t>
      </w:r>
    </w:p>
    <w:p w:rsidR="00B72E1E" w:rsidRPr="004E194D" w:rsidRDefault="00B72E1E" w:rsidP="00DB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E194D">
        <w:rPr>
          <w:rFonts w:ascii="Times New Roman" w:hAnsi="Times New Roman" w:cs="Times New Roman"/>
          <w:kern w:val="2"/>
          <w:sz w:val="28"/>
          <w:szCs w:val="28"/>
        </w:rPr>
        <w:t>Минимальные размеры ставок заработной платы работников,</w:t>
      </w:r>
      <w:r w:rsidR="008620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E194D">
        <w:rPr>
          <w:rFonts w:ascii="Times New Roman" w:hAnsi="Times New Roman" w:cs="Times New Roman"/>
          <w:kern w:val="2"/>
          <w:sz w:val="28"/>
          <w:szCs w:val="28"/>
        </w:rPr>
        <w:t>занимающих профессии рабочих, не вошедшие в ПКГ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685"/>
        <w:gridCol w:w="1418"/>
      </w:tblGrid>
      <w:tr w:rsidR="00B72E1E" w:rsidRPr="00B72E1E" w:rsidTr="00B72E1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профессии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Минимальный размер ставки заработной платы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B72E1E" w:rsidRPr="00B72E1E" w:rsidTr="00B72E1E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2E1E" w:rsidRPr="00B72E1E" w:rsidTr="00B72E1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982C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Костюмер, осветитель; переплетчик, оператор газовой  котельной; рабочий по комплексному обслуживанию и ремонту зданий; </w:t>
            </w:r>
            <w:r w:rsidR="00AE6879" w:rsidRPr="00B72E1E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</w:t>
            </w:r>
            <w:r w:rsidR="00AE6879">
              <w:rPr>
                <w:rFonts w:ascii="Times New Roman" w:hAnsi="Times New Roman" w:cs="Times New Roman"/>
                <w:sz w:val="24"/>
                <w:szCs w:val="24"/>
              </w:rPr>
              <w:t>му обслуживанию и ремонту сооружений;</w:t>
            </w:r>
            <w:r w:rsidR="00AE6879"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слесарь-сантехник; слесарь</w:t>
            </w:r>
            <w:r w:rsidR="00982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2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электрик по ремонту электрооборудования; рабочий зеленого хозяйства;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1-й квалификационный разряд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2-й квалификационный разряд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3-й квалификационный разряд 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4-й квалификационный разряд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5-й квалификационный разряд 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6-й квалификационный разряд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7-й квалификационный разряд</w:t>
            </w:r>
          </w:p>
          <w:p w:rsidR="00B72E1E" w:rsidRPr="00B72E1E" w:rsidRDefault="00B72E1E" w:rsidP="00B72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1E">
              <w:rPr>
                <w:rFonts w:ascii="Times New Roman" w:hAnsi="Times New Roman" w:cs="Times New Roman"/>
                <w:sz w:val="24"/>
                <w:szCs w:val="24"/>
              </w:rPr>
              <w:t xml:space="preserve"> 8-й квалификационный разряд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</w:t>
            </w:r>
          </w:p>
          <w:p w:rsidR="00982C8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9439</w:t>
            </w:r>
          </w:p>
          <w:p w:rsidR="00982C8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9992</w:t>
            </w:r>
          </w:p>
          <w:p w:rsidR="00982C8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</w:t>
            </w:r>
          </w:p>
          <w:p w:rsidR="00982C8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11224</w:t>
            </w:r>
          </w:p>
          <w:p w:rsidR="00982C8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11866</w:t>
            </w:r>
          </w:p>
          <w:p w:rsidR="00982C8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12543</w:t>
            </w:r>
          </w:p>
          <w:p w:rsidR="00982C8E" w:rsidRPr="00B72E1E" w:rsidRDefault="004C2E92" w:rsidP="00B7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13283</w:t>
            </w:r>
          </w:p>
        </w:tc>
      </w:tr>
    </w:tbl>
    <w:p w:rsidR="00B72E1E" w:rsidRPr="004E194D" w:rsidRDefault="00B72E1E" w:rsidP="00DB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94D">
        <w:rPr>
          <w:rFonts w:ascii="Times New Roman" w:hAnsi="Times New Roman" w:cs="Times New Roman"/>
          <w:sz w:val="28"/>
          <w:szCs w:val="28"/>
        </w:rPr>
        <w:t xml:space="preserve">2.3. Размеры должностных </w:t>
      </w:r>
      <w:proofErr w:type="gramStart"/>
      <w:r w:rsidRPr="004E194D">
        <w:rPr>
          <w:rFonts w:ascii="Times New Roman" w:hAnsi="Times New Roman" w:cs="Times New Roman"/>
          <w:sz w:val="28"/>
          <w:szCs w:val="28"/>
        </w:rPr>
        <w:t>окладов заместителей руководителей структурных подразделений учреждений</w:t>
      </w:r>
      <w:proofErr w:type="gramEnd"/>
      <w:r w:rsidRPr="004E194D">
        <w:rPr>
          <w:rFonts w:ascii="Times New Roman" w:hAnsi="Times New Roman" w:cs="Times New Roman"/>
          <w:sz w:val="28"/>
          <w:szCs w:val="28"/>
        </w:rPr>
        <w:t xml:space="preserve"> устанавливаются на 5 - 10 процентов ниже размеров должностных окладов соответствующих руководителей.</w:t>
      </w:r>
    </w:p>
    <w:p w:rsidR="00B72E1E" w:rsidRPr="004E194D" w:rsidRDefault="00B72E1E" w:rsidP="00DB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4D">
        <w:rPr>
          <w:rFonts w:ascii="Times New Roman" w:hAnsi="Times New Roman" w:cs="Times New Roman"/>
          <w:sz w:val="28"/>
          <w:szCs w:val="28"/>
        </w:rPr>
        <w:t>2.4. За исполнение функций центральных библиотек должностные</w:t>
      </w:r>
      <w:r w:rsidR="00515E40" w:rsidRPr="004E194D">
        <w:rPr>
          <w:rFonts w:ascii="Times New Roman" w:hAnsi="Times New Roman" w:cs="Times New Roman"/>
          <w:sz w:val="28"/>
          <w:szCs w:val="28"/>
        </w:rPr>
        <w:t xml:space="preserve"> минимальные должностные </w:t>
      </w:r>
      <w:r w:rsidRPr="004E194D">
        <w:rPr>
          <w:rFonts w:ascii="Times New Roman" w:hAnsi="Times New Roman" w:cs="Times New Roman"/>
          <w:sz w:val="28"/>
          <w:szCs w:val="28"/>
        </w:rPr>
        <w:t>оклады работников основного персонала муниципальных библиотек</w:t>
      </w:r>
      <w:r w:rsidR="00EF1738" w:rsidRPr="004E194D">
        <w:rPr>
          <w:rFonts w:ascii="Times New Roman" w:hAnsi="Times New Roman" w:cs="Times New Roman"/>
          <w:sz w:val="28"/>
          <w:szCs w:val="28"/>
        </w:rPr>
        <w:t>,</w:t>
      </w:r>
      <w:r w:rsidRPr="004E194D">
        <w:rPr>
          <w:rFonts w:ascii="Times New Roman" w:hAnsi="Times New Roman" w:cs="Times New Roman"/>
          <w:sz w:val="28"/>
          <w:szCs w:val="28"/>
        </w:rPr>
        <w:t xml:space="preserve"> </w:t>
      </w:r>
      <w:r w:rsidR="00EF1738" w:rsidRPr="004E194D">
        <w:rPr>
          <w:rFonts w:ascii="Times New Roman" w:hAnsi="Times New Roman" w:cs="Times New Roman"/>
          <w:sz w:val="28"/>
          <w:szCs w:val="28"/>
        </w:rPr>
        <w:t xml:space="preserve">установленные локальными нормативными актами учреждения, </w:t>
      </w:r>
      <w:r w:rsidRPr="004E194D">
        <w:rPr>
          <w:rFonts w:ascii="Times New Roman" w:hAnsi="Times New Roman" w:cs="Times New Roman"/>
          <w:sz w:val="28"/>
          <w:szCs w:val="28"/>
        </w:rPr>
        <w:t>увеличиваются на коэффициент 0,05 и образуют новый должностной оклад, при этом его размер подлежит округлению до целого рубля в сторону увеличения.</w:t>
      </w:r>
    </w:p>
    <w:p w:rsidR="00B72E1E" w:rsidRDefault="00B72E1E" w:rsidP="00DB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194D">
        <w:rPr>
          <w:rFonts w:ascii="Times New Roman" w:hAnsi="Times New Roman" w:cs="Times New Roman"/>
          <w:sz w:val="28"/>
          <w:szCs w:val="28"/>
        </w:rPr>
        <w:t xml:space="preserve">2.5. </w:t>
      </w:r>
      <w:r w:rsidRPr="004E19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определении размера коэффициента, увеличивающего минимальные должностные оклады</w:t>
      </w:r>
      <w:r w:rsidR="00EF1738" w:rsidRPr="004E19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установленные локальными </w:t>
      </w:r>
      <w:r w:rsidR="00EF1738" w:rsidRPr="004E19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нормативными актами учреждения, и </w:t>
      </w:r>
      <w:r w:rsidR="003542E2" w:rsidRPr="004E194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образующие новые должностные оклады, применяется сводный коэффициент.</w:t>
      </w:r>
      <w:r w:rsidRPr="004E19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Сводный коэффициент определяется путем суммирования размеров коэффициентов, увеличивающих минимальные должностные оклады</w:t>
      </w:r>
      <w:r w:rsidR="003542E2" w:rsidRPr="004E19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542E2" w:rsidRPr="004E194D">
        <w:rPr>
          <w:rFonts w:ascii="Times New Roman" w:hAnsi="Times New Roman" w:cs="Times New Roman"/>
          <w:sz w:val="28"/>
          <w:szCs w:val="28"/>
        </w:rPr>
        <w:t>установленные локальными нормативными актами учреждения</w:t>
      </w:r>
      <w:r w:rsidRPr="004E19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увеличении минимальных должностных окладов</w:t>
      </w:r>
      <w:r w:rsidR="003542E2" w:rsidRPr="004E19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542E2" w:rsidRPr="004E194D">
        <w:rPr>
          <w:rFonts w:ascii="Times New Roman" w:hAnsi="Times New Roman" w:cs="Times New Roman"/>
          <w:sz w:val="28"/>
          <w:szCs w:val="28"/>
        </w:rPr>
        <w:t>установленные локальными нормативными актами учреждения,</w:t>
      </w:r>
      <w:r w:rsidRPr="004E19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сводный коэффициент размер нового должностного оклада подлежит округлению до целого рубля.</w:t>
      </w:r>
    </w:p>
    <w:p w:rsidR="00DB4455" w:rsidRPr="003B3C60" w:rsidRDefault="00DB4455" w:rsidP="00DB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Раздел </w:t>
      </w:r>
      <w:r w:rsidRPr="003B3C60">
        <w:rPr>
          <w:rFonts w:ascii="Times New Roman" w:hAnsi="Times New Roman" w:cs="Times New Roman"/>
          <w:kern w:val="2"/>
          <w:sz w:val="28"/>
          <w:szCs w:val="28"/>
        </w:rPr>
        <w:t xml:space="preserve">5. Условия оплаты труда руководителей </w:t>
      </w:r>
      <w:r w:rsidRPr="003B3C60">
        <w:rPr>
          <w:rFonts w:ascii="Times New Roman" w:hAnsi="Times New Roman" w:cs="Times New Roman"/>
          <w:kern w:val="2"/>
          <w:sz w:val="28"/>
          <w:szCs w:val="28"/>
        </w:rPr>
        <w:br/>
        <w:t>муниципальных учреждений, их заместителей и главных бухгалтеров, включая порядок определения размеров должностных окладов, размеры и условия осуществления выплат компенсационного и стимулирующего характера изложить в следующей редакции: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3C60">
        <w:rPr>
          <w:rFonts w:ascii="Times New Roman" w:hAnsi="Times New Roman" w:cs="Times New Roman"/>
          <w:kern w:val="2"/>
          <w:sz w:val="28"/>
          <w:szCs w:val="28"/>
        </w:rPr>
        <w:t>5.1. Заработная плата руководителей муниципальных учреждений, их заместителей и главных бухгалтеров состоит из должностного оклада, выплат компенсационного и стимулирующего характера.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3C60">
        <w:rPr>
          <w:rFonts w:ascii="Times New Roman" w:hAnsi="Times New Roman" w:cs="Times New Roman"/>
          <w:kern w:val="2"/>
          <w:sz w:val="28"/>
          <w:szCs w:val="28"/>
        </w:rPr>
        <w:t>5.2. Размер минимального должностного оклада руководителя муниципального учреждения устанавливается в зависимости от группы по оплате труда руководителей согласно таблице № 7.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C60">
        <w:rPr>
          <w:rFonts w:ascii="Times New Roman" w:hAnsi="Times New Roman" w:cs="Times New Roman"/>
          <w:kern w:val="2"/>
          <w:sz w:val="28"/>
          <w:szCs w:val="28"/>
        </w:rPr>
        <w:t>Таблица № 7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3C60">
        <w:rPr>
          <w:rFonts w:ascii="Times New Roman" w:hAnsi="Times New Roman" w:cs="Times New Roman"/>
          <w:kern w:val="2"/>
          <w:sz w:val="28"/>
          <w:szCs w:val="28"/>
        </w:rPr>
        <w:t>Размер минимального должностного оклада руководителя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B3C60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муниципального учреждения</w:t>
      </w:r>
    </w:p>
    <w:tbl>
      <w:tblPr>
        <w:tblW w:w="5025" w:type="pct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2418"/>
        <w:gridCol w:w="4548"/>
        <w:gridCol w:w="1838"/>
      </w:tblGrid>
      <w:tr w:rsidR="00DB4455" w:rsidRPr="004A498F" w:rsidTr="000C44D0">
        <w:trPr>
          <w:jc w:val="center"/>
        </w:trPr>
        <w:tc>
          <w:tcPr>
            <w:tcW w:w="76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B4455" w:rsidRPr="004A498F" w:rsidRDefault="00DB4455" w:rsidP="000C44D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квалифика</w:t>
            </w:r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ционной группы</w:t>
            </w:r>
          </w:p>
        </w:tc>
        <w:tc>
          <w:tcPr>
            <w:tcW w:w="454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8F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183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8F">
              <w:rPr>
                <w:rFonts w:ascii="Times New Roman" w:hAnsi="Times New Roman" w:cs="Times New Roman"/>
                <w:sz w:val="24"/>
                <w:szCs w:val="24"/>
              </w:rPr>
              <w:t>Размер долж</w:t>
            </w:r>
            <w:r w:rsidRPr="004A498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ок</w:t>
            </w:r>
            <w:r w:rsidRPr="004A498F">
              <w:rPr>
                <w:rFonts w:ascii="Times New Roman" w:hAnsi="Times New Roman" w:cs="Times New Roman"/>
                <w:sz w:val="24"/>
                <w:szCs w:val="24"/>
              </w:rPr>
              <w:softHyphen/>
              <w:t>лада (рублей)</w:t>
            </w:r>
          </w:p>
        </w:tc>
      </w:tr>
      <w:tr w:rsidR="00DB4455" w:rsidRPr="004A498F" w:rsidTr="000C44D0">
        <w:trPr>
          <w:trHeight w:val="203"/>
          <w:tblHeader/>
          <w:jc w:val="center"/>
        </w:trPr>
        <w:tc>
          <w:tcPr>
            <w:tcW w:w="76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pStyle w:val="Postan"/>
              <w:snapToGrid w:val="0"/>
              <w:rPr>
                <w:bCs/>
                <w:sz w:val="24"/>
                <w:szCs w:val="24"/>
              </w:rPr>
            </w:pPr>
            <w:r w:rsidRPr="004A49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4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pStyle w:val="a4"/>
              <w:suppressAutoHyphens w:val="0"/>
              <w:snapToGrid w:val="0"/>
              <w:jc w:val="center"/>
            </w:pPr>
            <w:r w:rsidRPr="004A498F">
              <w:t>3</w:t>
            </w:r>
          </w:p>
        </w:tc>
        <w:tc>
          <w:tcPr>
            <w:tcW w:w="183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pStyle w:val="a4"/>
              <w:suppressAutoHyphens w:val="0"/>
              <w:snapToGrid w:val="0"/>
              <w:jc w:val="center"/>
            </w:pPr>
            <w:r w:rsidRPr="004A498F">
              <w:t>4</w:t>
            </w:r>
          </w:p>
        </w:tc>
      </w:tr>
      <w:tr w:rsidR="00DB4455" w:rsidRPr="004A498F" w:rsidTr="000C44D0">
        <w:trPr>
          <w:jc w:val="center"/>
        </w:trPr>
        <w:tc>
          <w:tcPr>
            <w:tcW w:w="76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t>3-я квалификаци</w:t>
            </w:r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онная группа</w:t>
            </w:r>
          </w:p>
        </w:tc>
        <w:tc>
          <w:tcPr>
            <w:tcW w:w="454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pStyle w:val="a4"/>
              <w:suppressAutoHyphens w:val="0"/>
              <w:snapToGrid w:val="0"/>
              <w:jc w:val="both"/>
            </w:pPr>
            <w:r w:rsidRPr="004A498F">
              <w:t xml:space="preserve">учреждения культуры и искусства (клубы, центры культуры и досуга, ЦБС и музеи) </w:t>
            </w:r>
            <w:r w:rsidRPr="004A498F">
              <w:rPr>
                <w:lang w:val="en-US"/>
              </w:rPr>
              <w:t>I</w:t>
            </w:r>
            <w:r w:rsidRPr="004A498F">
              <w:t xml:space="preserve"> и II групп по оплате труда руководителей</w:t>
            </w:r>
          </w:p>
        </w:tc>
        <w:tc>
          <w:tcPr>
            <w:tcW w:w="183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4C2E92" w:rsidP="000C44D0">
            <w:pPr>
              <w:pStyle w:val="a4"/>
              <w:suppressAutoHyphens w:val="0"/>
              <w:snapToGrid w:val="0"/>
              <w:jc w:val="center"/>
            </w:pPr>
            <w:r>
              <w:t>35392</w:t>
            </w:r>
          </w:p>
        </w:tc>
      </w:tr>
      <w:tr w:rsidR="00DB4455" w:rsidRPr="004A498F" w:rsidTr="000C44D0">
        <w:trPr>
          <w:jc w:val="center"/>
        </w:trPr>
        <w:tc>
          <w:tcPr>
            <w:tcW w:w="76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1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t>4-я квалификаци</w:t>
            </w:r>
            <w:r w:rsidRPr="004A498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онная группа</w:t>
            </w:r>
          </w:p>
        </w:tc>
        <w:tc>
          <w:tcPr>
            <w:tcW w:w="454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DB4455" w:rsidP="000C44D0">
            <w:pPr>
              <w:pStyle w:val="a4"/>
              <w:suppressAutoHyphens w:val="0"/>
              <w:snapToGrid w:val="0"/>
              <w:jc w:val="both"/>
            </w:pPr>
            <w:r w:rsidRPr="004A498F">
              <w:t xml:space="preserve">учреждения культуры (клубы, центры культуры и досуга, ЦБС и музеи) </w:t>
            </w:r>
            <w:r w:rsidRPr="004A498F">
              <w:rPr>
                <w:lang w:val="en-US"/>
              </w:rPr>
              <w:t>III</w:t>
            </w:r>
            <w:r w:rsidRPr="004A498F">
              <w:t xml:space="preserve"> и IV группы по оплате труда руководи</w:t>
            </w:r>
            <w:r w:rsidRPr="004A498F">
              <w:softHyphen/>
              <w:t>телей</w:t>
            </w:r>
          </w:p>
        </w:tc>
        <w:tc>
          <w:tcPr>
            <w:tcW w:w="183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B4455" w:rsidRPr="004A498F" w:rsidRDefault="004C2E92" w:rsidP="000C44D0">
            <w:pPr>
              <w:pStyle w:val="a4"/>
              <w:suppressAutoHyphens w:val="0"/>
              <w:snapToGrid w:val="0"/>
              <w:jc w:val="center"/>
            </w:pPr>
            <w:r>
              <w:t>32176</w:t>
            </w:r>
          </w:p>
        </w:tc>
      </w:tr>
    </w:tbl>
    <w:p w:rsidR="00DB4455" w:rsidRPr="00B0543C" w:rsidRDefault="00DB4455" w:rsidP="00DB445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3C60">
        <w:rPr>
          <w:rFonts w:ascii="Times New Roman" w:hAnsi="Times New Roman" w:cs="Times New Roman"/>
          <w:sz w:val="28"/>
          <w:szCs w:val="28"/>
        </w:rPr>
        <w:t xml:space="preserve">5.3. </w:t>
      </w:r>
      <w:r w:rsidRPr="003B3C60">
        <w:rPr>
          <w:rFonts w:ascii="Times New Roman" w:hAnsi="Times New Roman" w:cs="Times New Roman"/>
          <w:kern w:val="2"/>
          <w:sz w:val="28"/>
          <w:szCs w:val="28"/>
        </w:rPr>
        <w:t xml:space="preserve">Объемные показатели по отнесению руководителей учреждений к группам по оплате труда руководителей приведены в </w:t>
      </w:r>
      <w:hyperlink r:id="rId8" w:anchor="Par1535" w:history="1">
        <w:r w:rsidRPr="003B3C60">
          <w:rPr>
            <w:rFonts w:ascii="Times New Roman" w:hAnsi="Times New Roman" w:cs="Times New Roman"/>
            <w:kern w:val="2"/>
            <w:sz w:val="28"/>
            <w:szCs w:val="28"/>
          </w:rPr>
          <w:t xml:space="preserve">разделе </w:t>
        </w:r>
      </w:hyperlink>
      <w:r w:rsidRPr="003B3C60">
        <w:rPr>
          <w:rFonts w:ascii="Times New Roman" w:hAnsi="Times New Roman" w:cs="Times New Roman"/>
          <w:kern w:val="2"/>
          <w:sz w:val="28"/>
          <w:szCs w:val="28"/>
        </w:rPr>
        <w:t>6 настоящего приложения.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C60">
        <w:rPr>
          <w:rFonts w:ascii="Times New Roman" w:hAnsi="Times New Roman" w:cs="Times New Roman"/>
          <w:sz w:val="28"/>
          <w:szCs w:val="28"/>
        </w:rPr>
        <w:t>5.4.  За исполнение функций центральных библиотек должностные оклады руководителей муниципальных библиотек,</w:t>
      </w:r>
      <w:r w:rsidRPr="003B3C60">
        <w:rPr>
          <w:rFonts w:ascii="Times New Roman" w:hAnsi="Times New Roman" w:cs="Times New Roman"/>
          <w:kern w:val="2"/>
          <w:sz w:val="28"/>
          <w:szCs w:val="28"/>
        </w:rPr>
        <w:t xml:space="preserve"> их заместителей и главных бухгалтеров</w:t>
      </w:r>
      <w:r w:rsidRPr="003B3C60">
        <w:rPr>
          <w:rFonts w:ascii="Times New Roman" w:hAnsi="Times New Roman" w:cs="Times New Roman"/>
          <w:sz w:val="28"/>
          <w:szCs w:val="28"/>
        </w:rPr>
        <w:t xml:space="preserve"> увеличиваются на коэффициент 0,05 и образуют новый должностной оклад, при этом его размер подлежит округлению до целого рубля в сторону увеличения.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C60">
        <w:rPr>
          <w:rFonts w:ascii="Times New Roman" w:hAnsi="Times New Roman" w:cs="Times New Roman"/>
          <w:sz w:val="28"/>
          <w:szCs w:val="28"/>
        </w:rPr>
        <w:t xml:space="preserve">5.5. При определении </w:t>
      </w:r>
      <w:proofErr w:type="gramStart"/>
      <w:r w:rsidRPr="003B3C60">
        <w:rPr>
          <w:rFonts w:ascii="Times New Roman" w:hAnsi="Times New Roman" w:cs="Times New Roman"/>
          <w:sz w:val="28"/>
          <w:szCs w:val="28"/>
        </w:rPr>
        <w:t>размера коэффициента, увеличивающего минимальные должностные оклады  и образующие новые должностные оклады  применяется</w:t>
      </w:r>
      <w:proofErr w:type="gramEnd"/>
      <w:r w:rsidRPr="003B3C60">
        <w:rPr>
          <w:rFonts w:ascii="Times New Roman" w:hAnsi="Times New Roman" w:cs="Times New Roman"/>
          <w:sz w:val="28"/>
          <w:szCs w:val="28"/>
        </w:rPr>
        <w:t xml:space="preserve"> сводный коэффициент. Сводный коэффициент </w:t>
      </w:r>
      <w:r w:rsidRPr="003B3C60">
        <w:rPr>
          <w:rFonts w:ascii="Times New Roman" w:hAnsi="Times New Roman" w:cs="Times New Roman"/>
          <w:sz w:val="28"/>
          <w:szCs w:val="28"/>
        </w:rPr>
        <w:lastRenderedPageBreak/>
        <w:t>определяется путем суммирования размеров коэффициентов, увеличивающих минимальные должностные оклады. При увеличении минимальных должностных окладов на сводный коэффициент размер нового должностного оклада подлежит округлению до целого рубля.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3C60">
        <w:rPr>
          <w:rFonts w:ascii="Times New Roman" w:hAnsi="Times New Roman" w:cs="Times New Roman"/>
          <w:kern w:val="2"/>
          <w:sz w:val="28"/>
          <w:szCs w:val="28"/>
        </w:rPr>
        <w:t>5.6. Р</w:t>
      </w:r>
      <w:r w:rsidRPr="003B3C60">
        <w:rPr>
          <w:rFonts w:ascii="Times New Roman" w:hAnsi="Times New Roman" w:cs="Times New Roman"/>
          <w:sz w:val="28"/>
          <w:szCs w:val="28"/>
        </w:rPr>
        <w:t>азмеры должностных окладов заместителей руководителя устанавливаются на 10 процентов ниже размера должностного оклада руководителя учреждения</w:t>
      </w:r>
      <w:r w:rsidRPr="003B3C60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3B3C60">
        <w:rPr>
          <w:sz w:val="28"/>
          <w:szCs w:val="28"/>
        </w:rPr>
        <w:t xml:space="preserve"> </w:t>
      </w:r>
      <w:r w:rsidRPr="003B3C60">
        <w:rPr>
          <w:rFonts w:ascii="Times New Roman" w:hAnsi="Times New Roman" w:cs="Times New Roman"/>
          <w:sz w:val="28"/>
          <w:szCs w:val="28"/>
        </w:rPr>
        <w:t>главных бухгалтеров –</w:t>
      </w:r>
      <w:r w:rsidR="00EE3E71">
        <w:rPr>
          <w:rFonts w:ascii="Times New Roman" w:hAnsi="Times New Roman" w:cs="Times New Roman"/>
          <w:sz w:val="28"/>
          <w:szCs w:val="28"/>
        </w:rPr>
        <w:t xml:space="preserve"> </w:t>
      </w:r>
      <w:r w:rsidRPr="003B3C60">
        <w:rPr>
          <w:rFonts w:ascii="Times New Roman" w:hAnsi="Times New Roman" w:cs="Times New Roman"/>
          <w:sz w:val="28"/>
          <w:szCs w:val="28"/>
        </w:rPr>
        <w:t>на 20 процентов ниже размера должностного оклада руководителя учреждения.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3C60">
        <w:rPr>
          <w:rFonts w:ascii="Times New Roman" w:hAnsi="Times New Roman" w:cs="Times New Roman"/>
          <w:kern w:val="2"/>
          <w:sz w:val="28"/>
          <w:szCs w:val="28"/>
        </w:rPr>
        <w:t xml:space="preserve">5.7. С учетом условий труда руководителю муниципального учреждения, его заместителям и главному бухгалтеру устанавливаются выплаты компенсационного характера, предусмотренные </w:t>
      </w:r>
      <w:hyperlink r:id="rId9" w:anchor="Par663" w:history="1">
        <w:r w:rsidRPr="003B3C60">
          <w:rPr>
            <w:rFonts w:ascii="Times New Roman" w:hAnsi="Times New Roman" w:cs="Times New Roman"/>
            <w:kern w:val="2"/>
            <w:sz w:val="28"/>
            <w:szCs w:val="28"/>
          </w:rPr>
          <w:t>разделом</w:t>
        </w:r>
      </w:hyperlink>
      <w:r w:rsidRPr="003B3C60">
        <w:rPr>
          <w:rFonts w:ascii="Times New Roman" w:hAnsi="Times New Roman" w:cs="Times New Roman"/>
          <w:kern w:val="2"/>
          <w:sz w:val="28"/>
          <w:szCs w:val="28"/>
        </w:rPr>
        <w:t xml:space="preserve"> 3 настоящего приложения.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3C60">
        <w:rPr>
          <w:rFonts w:ascii="Times New Roman" w:hAnsi="Times New Roman" w:cs="Times New Roman"/>
          <w:kern w:val="2"/>
          <w:sz w:val="28"/>
          <w:szCs w:val="28"/>
        </w:rPr>
        <w:t xml:space="preserve">5.8. Руководителям муниципальных учреждений, их заместителям и главным бухгалтерам устанавливаются выплаты стимулирующего характера, предусмотренные </w:t>
      </w:r>
      <w:hyperlink r:id="rId10" w:anchor="Par1419" w:history="1">
        <w:r w:rsidRPr="003B3C60">
          <w:rPr>
            <w:rFonts w:ascii="Times New Roman" w:hAnsi="Times New Roman" w:cs="Times New Roman"/>
            <w:kern w:val="2"/>
            <w:sz w:val="28"/>
            <w:szCs w:val="28"/>
          </w:rPr>
          <w:t xml:space="preserve">разделом </w:t>
        </w:r>
      </w:hyperlink>
      <w:r w:rsidRPr="003B3C60">
        <w:rPr>
          <w:rFonts w:ascii="Times New Roman" w:hAnsi="Times New Roman" w:cs="Times New Roman"/>
          <w:kern w:val="2"/>
          <w:sz w:val="28"/>
          <w:szCs w:val="28"/>
        </w:rPr>
        <w:t>4 настоящего приложения.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3C60">
        <w:rPr>
          <w:rFonts w:ascii="Times New Roman" w:hAnsi="Times New Roman" w:cs="Times New Roman"/>
          <w:kern w:val="2"/>
          <w:sz w:val="28"/>
          <w:szCs w:val="28"/>
        </w:rPr>
        <w:t>5.9. </w:t>
      </w:r>
      <w:proofErr w:type="gramStart"/>
      <w:r w:rsidRPr="003B3C60">
        <w:rPr>
          <w:rFonts w:ascii="Times New Roman" w:hAnsi="Times New Roman" w:cs="Times New Roman"/>
          <w:kern w:val="2"/>
          <w:sz w:val="28"/>
          <w:szCs w:val="28"/>
        </w:rPr>
        <w:t>Руководителям муниципальных учреждений, их заместителям и главным бухгалтерам устанавливается предельное соотношение дохода руководителя по основной должности (с учетом выплат стимулирующего характера независимо от источников финансирования) к величине среднемесячной заработной платы работников списочного состава муниципального учреждения (без учета руководителя, заместителей руководителя) (далее – предельное соотношение) в размере от 1 до 6 за финансовый год</w:t>
      </w:r>
      <w:r w:rsidRPr="003B3C60">
        <w:rPr>
          <w:rFonts w:ascii="Times New Roman" w:hAnsi="Times New Roman" w:cs="Times New Roman"/>
          <w:sz w:val="28"/>
          <w:szCs w:val="28"/>
        </w:rPr>
        <w:t xml:space="preserve"> и является обязательным для включения в трудовой договор</w:t>
      </w:r>
      <w:proofErr w:type="gramEnd"/>
      <w:r w:rsidRPr="003B3C60">
        <w:rPr>
          <w:rFonts w:ascii="Times New Roman" w:hAnsi="Times New Roman" w:cs="Times New Roman"/>
          <w:sz w:val="28"/>
          <w:szCs w:val="28"/>
        </w:rPr>
        <w:t>.</w:t>
      </w:r>
      <w:r w:rsidRPr="003B3C60">
        <w:rPr>
          <w:rFonts w:ascii="Times New Roman" w:hAnsi="Times New Roman" w:cs="Times New Roman"/>
          <w:kern w:val="2"/>
          <w:sz w:val="28"/>
          <w:szCs w:val="28"/>
        </w:rPr>
        <w:t xml:space="preserve"> Размеры предельного соотношения определяются в соответствии с таблицей № 8.</w:t>
      </w:r>
    </w:p>
    <w:p w:rsidR="00DB4455" w:rsidRPr="003B3C60" w:rsidRDefault="00DB4455" w:rsidP="00DB445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C60">
        <w:rPr>
          <w:rFonts w:ascii="Times New Roman" w:hAnsi="Times New Roman" w:cs="Times New Roman"/>
          <w:kern w:val="2"/>
          <w:sz w:val="28"/>
          <w:szCs w:val="28"/>
        </w:rPr>
        <w:t>Таблица № 8</w:t>
      </w:r>
    </w:p>
    <w:p w:rsidR="00DB4455" w:rsidRPr="003B3C60" w:rsidRDefault="00DB4455" w:rsidP="00DB4455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3C60">
        <w:rPr>
          <w:rFonts w:ascii="Times New Roman" w:hAnsi="Times New Roman" w:cs="Times New Roman"/>
          <w:sz w:val="28"/>
          <w:szCs w:val="28"/>
        </w:rPr>
        <w:t>Размеры предельного соотношения дохода руководителя муниципального учреждения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2"/>
        <w:gridCol w:w="3889"/>
      </w:tblGrid>
      <w:tr w:rsidR="00DB4455" w:rsidRPr="00B0543C" w:rsidTr="000C44D0">
        <w:tc>
          <w:tcPr>
            <w:tcW w:w="5920" w:type="dxa"/>
            <w:hideMark/>
          </w:tcPr>
          <w:p w:rsidR="00DB4455" w:rsidRPr="00B0543C" w:rsidRDefault="00DB4455" w:rsidP="000C44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054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Среднесписочная численность (работников списочного состава) (человек)</w:t>
            </w:r>
          </w:p>
        </w:tc>
        <w:tc>
          <w:tcPr>
            <w:tcW w:w="4048" w:type="dxa"/>
            <w:hideMark/>
          </w:tcPr>
          <w:p w:rsidR="00DB4455" w:rsidRPr="00B0543C" w:rsidRDefault="00DB4455" w:rsidP="000C44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054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Размер предельного соотношения</w:t>
            </w:r>
          </w:p>
        </w:tc>
      </w:tr>
      <w:tr w:rsidR="00DB4455" w:rsidRPr="00B0543C" w:rsidTr="000C44D0">
        <w:tc>
          <w:tcPr>
            <w:tcW w:w="5920" w:type="dxa"/>
            <w:hideMark/>
          </w:tcPr>
          <w:p w:rsidR="00DB4455" w:rsidRPr="00B0543C" w:rsidRDefault="00DB4455" w:rsidP="000C44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054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48" w:type="dxa"/>
            <w:hideMark/>
          </w:tcPr>
          <w:p w:rsidR="00DB4455" w:rsidRPr="00B0543C" w:rsidRDefault="00DB4455" w:rsidP="000C44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054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DB4455" w:rsidRPr="00B0543C" w:rsidTr="000C44D0">
        <w:tc>
          <w:tcPr>
            <w:tcW w:w="5920" w:type="dxa"/>
            <w:hideMark/>
          </w:tcPr>
          <w:p w:rsidR="00DB4455" w:rsidRPr="00B0543C" w:rsidRDefault="00DB4455" w:rsidP="000C44D0">
            <w:pPr>
              <w:pStyle w:val="a4"/>
              <w:suppressAutoHyphens w:val="0"/>
              <w:snapToGrid w:val="0"/>
              <w:contextualSpacing/>
              <w:jc w:val="center"/>
            </w:pPr>
            <w:r w:rsidRPr="00B0543C">
              <w:t>до 100</w:t>
            </w:r>
          </w:p>
        </w:tc>
        <w:tc>
          <w:tcPr>
            <w:tcW w:w="4048" w:type="dxa"/>
            <w:hideMark/>
          </w:tcPr>
          <w:p w:rsidR="00DB4455" w:rsidRPr="00B0543C" w:rsidRDefault="00DB4455" w:rsidP="000C44D0">
            <w:pPr>
              <w:pStyle w:val="a4"/>
              <w:suppressAutoHyphens w:val="0"/>
              <w:snapToGrid w:val="0"/>
              <w:contextualSpacing/>
              <w:jc w:val="center"/>
            </w:pPr>
            <w:r w:rsidRPr="00B0543C">
              <w:t>до 4,0</w:t>
            </w:r>
          </w:p>
        </w:tc>
      </w:tr>
      <w:tr w:rsidR="00DB4455" w:rsidRPr="00B0543C" w:rsidTr="000C44D0">
        <w:tc>
          <w:tcPr>
            <w:tcW w:w="5920" w:type="dxa"/>
            <w:hideMark/>
          </w:tcPr>
          <w:p w:rsidR="00DB4455" w:rsidRPr="00B0543C" w:rsidRDefault="00DB4455" w:rsidP="000C44D0">
            <w:pPr>
              <w:pStyle w:val="a4"/>
              <w:suppressAutoHyphens w:val="0"/>
              <w:snapToGrid w:val="0"/>
              <w:contextualSpacing/>
              <w:jc w:val="center"/>
            </w:pPr>
            <w:r w:rsidRPr="00B0543C">
              <w:t>От 101 по 500</w:t>
            </w:r>
          </w:p>
        </w:tc>
        <w:tc>
          <w:tcPr>
            <w:tcW w:w="4048" w:type="dxa"/>
            <w:hideMark/>
          </w:tcPr>
          <w:p w:rsidR="00DB4455" w:rsidRPr="00B0543C" w:rsidRDefault="00DB4455" w:rsidP="000C44D0">
            <w:pPr>
              <w:pStyle w:val="a4"/>
              <w:suppressAutoHyphens w:val="0"/>
              <w:snapToGrid w:val="0"/>
              <w:contextualSpacing/>
              <w:jc w:val="center"/>
            </w:pPr>
            <w:r w:rsidRPr="00B0543C">
              <w:t>до 5,0</w:t>
            </w:r>
          </w:p>
        </w:tc>
      </w:tr>
      <w:tr w:rsidR="00DB4455" w:rsidRPr="00B0543C" w:rsidTr="000C44D0">
        <w:tc>
          <w:tcPr>
            <w:tcW w:w="5920" w:type="dxa"/>
            <w:hideMark/>
          </w:tcPr>
          <w:p w:rsidR="00DB4455" w:rsidRPr="00B0543C" w:rsidRDefault="00DB4455" w:rsidP="000C44D0">
            <w:pPr>
              <w:pStyle w:val="a4"/>
              <w:suppressAutoHyphens w:val="0"/>
              <w:snapToGrid w:val="0"/>
              <w:contextualSpacing/>
              <w:jc w:val="center"/>
            </w:pPr>
            <w:r w:rsidRPr="00B0543C">
              <w:t>От 501 по 1000</w:t>
            </w:r>
          </w:p>
        </w:tc>
        <w:tc>
          <w:tcPr>
            <w:tcW w:w="4048" w:type="dxa"/>
            <w:hideMark/>
          </w:tcPr>
          <w:p w:rsidR="00DB4455" w:rsidRPr="00B0543C" w:rsidRDefault="00DB4455" w:rsidP="000C44D0">
            <w:pPr>
              <w:pStyle w:val="a4"/>
              <w:suppressAutoHyphens w:val="0"/>
              <w:snapToGrid w:val="0"/>
              <w:contextualSpacing/>
              <w:jc w:val="center"/>
            </w:pPr>
            <w:r w:rsidRPr="00B0543C">
              <w:t>до 6,0</w:t>
            </w:r>
          </w:p>
        </w:tc>
      </w:tr>
    </w:tbl>
    <w:p w:rsidR="00DB4455" w:rsidRPr="003B3C60" w:rsidRDefault="00DB4455" w:rsidP="00DB44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C60">
        <w:rPr>
          <w:rFonts w:ascii="Times New Roman" w:hAnsi="Times New Roman" w:cs="Times New Roman"/>
          <w:spacing w:val="-2"/>
          <w:sz w:val="28"/>
          <w:szCs w:val="28"/>
        </w:rPr>
        <w:t xml:space="preserve">Предельный уровень соотношения среднемесячной заработной платы заместителей руководителя и главного бухгалтера, формируемой за счет всех источников финансового обеспечения и рассчитываемой за календарный год, </w:t>
      </w:r>
      <w:r w:rsidRPr="003B3C60">
        <w:rPr>
          <w:rFonts w:ascii="Times New Roman" w:hAnsi="Times New Roman" w:cs="Times New Roman"/>
          <w:spacing w:val="-2"/>
          <w:sz w:val="28"/>
          <w:szCs w:val="28"/>
        </w:rPr>
        <w:br/>
        <w:t>и среднемесячной заработной платы работников списочного состава определяется путем снижения коэффициента кратности, установленного руководителю, на 0,5.</w:t>
      </w:r>
    </w:p>
    <w:p w:rsidR="00DB4455" w:rsidRPr="003B3C60" w:rsidRDefault="00DB4455" w:rsidP="00DB44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60">
        <w:rPr>
          <w:rFonts w:ascii="Times New Roman" w:hAnsi="Times New Roman" w:cs="Times New Roman"/>
          <w:sz w:val="28"/>
          <w:szCs w:val="28"/>
        </w:rPr>
        <w:t xml:space="preserve">Соотношение среднемесячной заработной платы руководителя, заместителей руководителя, главного бухгалтера муниципального учреждения и среднемесячной заработной платы работников списочного состава муниципального учреждения определяется путем деления среднемесячной заработной платы соответствующего руководителя, </w:t>
      </w:r>
      <w:r w:rsidRPr="003B3C60">
        <w:rPr>
          <w:rFonts w:ascii="Times New Roman" w:hAnsi="Times New Roman" w:cs="Times New Roman"/>
          <w:sz w:val="28"/>
          <w:szCs w:val="28"/>
        </w:rPr>
        <w:lastRenderedPageBreak/>
        <w:t>заместителя руководителя, главного бухгалтера на среднемесячную заработную плату работников списочного состава этого учреждения.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 2007 № 922.</w:t>
      </w:r>
    </w:p>
    <w:p w:rsidR="00DB4455" w:rsidRPr="003B3C60" w:rsidRDefault="00DB4455" w:rsidP="00DB445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C60">
        <w:rPr>
          <w:rFonts w:ascii="Times New Roman" w:hAnsi="Times New Roman" w:cs="Times New Roman"/>
          <w:sz w:val="28"/>
          <w:szCs w:val="28"/>
        </w:rPr>
        <w:t>При определении размера предельного соотношения не учитываются единовременные премии в связи с награждением ведомственными наградами.</w:t>
      </w:r>
    </w:p>
    <w:p w:rsidR="00DB4455" w:rsidRPr="003B3C60" w:rsidRDefault="00DB4455" w:rsidP="00DB44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C60">
        <w:rPr>
          <w:rFonts w:ascii="Times New Roman" w:hAnsi="Times New Roman" w:cs="Times New Roman"/>
          <w:sz w:val="28"/>
          <w:szCs w:val="28"/>
        </w:rPr>
        <w:t>Ответственность за соблюдение размеров предельного соотношения несут руководители муниципальных учреждений, главные бухгалтеры.</w:t>
      </w:r>
    </w:p>
    <w:p w:rsidR="00DB4455" w:rsidRPr="003B3C60" w:rsidRDefault="00DB4455" w:rsidP="00DB4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60">
        <w:rPr>
          <w:rFonts w:ascii="Times New Roman" w:hAnsi="Times New Roman" w:cs="Times New Roman"/>
          <w:kern w:val="2"/>
          <w:sz w:val="28"/>
          <w:szCs w:val="28"/>
        </w:rPr>
        <w:t>5.10. Условия оплаты труда руководителей, их заместителей учреждений определяются трудовыми договорами в соответствии с Трудовым кодексом Российской Федерации, законами и иными нормативными правовыми актами Ростовской области.</w:t>
      </w:r>
    </w:p>
    <w:p w:rsidR="00DB4455" w:rsidRPr="004E194D" w:rsidRDefault="00DB4455" w:rsidP="0051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A498F" w:rsidRPr="004E194D" w:rsidRDefault="004A498F" w:rsidP="004A498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72E1E" w:rsidRPr="004E194D" w:rsidRDefault="005100CA" w:rsidP="00DB4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2E1E" w:rsidRPr="004E194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E1E" w:rsidRPr="004E194D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E1E" w:rsidRPr="004E194D">
        <w:rPr>
          <w:rFonts w:ascii="Times New Roman" w:hAnsi="Times New Roman" w:cs="Times New Roman"/>
          <w:sz w:val="28"/>
          <w:szCs w:val="28"/>
        </w:rPr>
        <w:t>отдела</w:t>
      </w:r>
    </w:p>
    <w:p w:rsidR="00B72E1E" w:rsidRPr="004E194D" w:rsidRDefault="00B72E1E" w:rsidP="00DB4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94D">
        <w:rPr>
          <w:rFonts w:ascii="Times New Roman" w:hAnsi="Times New Roman" w:cs="Times New Roman"/>
          <w:sz w:val="28"/>
          <w:szCs w:val="28"/>
        </w:rPr>
        <w:t xml:space="preserve">Администрации города Батайска                            </w:t>
      </w:r>
      <w:r w:rsidR="00503FD2">
        <w:rPr>
          <w:rFonts w:ascii="Times New Roman" w:hAnsi="Times New Roman" w:cs="Times New Roman"/>
          <w:sz w:val="28"/>
          <w:szCs w:val="28"/>
        </w:rPr>
        <w:t xml:space="preserve">  </w:t>
      </w:r>
      <w:r w:rsidRPr="004E194D">
        <w:rPr>
          <w:rFonts w:ascii="Times New Roman" w:hAnsi="Times New Roman" w:cs="Times New Roman"/>
          <w:sz w:val="28"/>
          <w:szCs w:val="28"/>
        </w:rPr>
        <w:t xml:space="preserve">              В.</w:t>
      </w:r>
      <w:r w:rsidR="005100CA">
        <w:rPr>
          <w:rFonts w:ascii="Times New Roman" w:hAnsi="Times New Roman" w:cs="Times New Roman"/>
          <w:sz w:val="28"/>
          <w:szCs w:val="28"/>
        </w:rPr>
        <w:t>С</w:t>
      </w:r>
      <w:r w:rsidRPr="004E19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00CA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Pr="004E194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72E1E" w:rsidRPr="004E194D" w:rsidRDefault="00B72E1E" w:rsidP="00B72E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09E" w:rsidRPr="004E194D" w:rsidRDefault="009E209E" w:rsidP="00B72E1E">
      <w:pPr>
        <w:spacing w:after="0"/>
        <w:rPr>
          <w:sz w:val="28"/>
          <w:szCs w:val="28"/>
        </w:rPr>
      </w:pPr>
    </w:p>
    <w:sectPr w:rsidR="009E209E" w:rsidRPr="004E194D" w:rsidSect="00555A9B">
      <w:headerReference w:type="default" r:id="rId11"/>
      <w:pgSz w:w="11906" w:h="16838"/>
      <w:pgMar w:top="1134" w:right="850" w:bottom="993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FD" w:rsidRDefault="00B478FD" w:rsidP="004E194D">
      <w:pPr>
        <w:spacing w:after="0" w:line="240" w:lineRule="auto"/>
      </w:pPr>
      <w:r>
        <w:separator/>
      </w:r>
    </w:p>
  </w:endnote>
  <w:endnote w:type="continuationSeparator" w:id="0">
    <w:p w:rsidR="00B478FD" w:rsidRDefault="00B478FD" w:rsidP="004E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FD" w:rsidRDefault="00B478FD" w:rsidP="004E194D">
      <w:pPr>
        <w:spacing w:after="0" w:line="240" w:lineRule="auto"/>
      </w:pPr>
      <w:r>
        <w:separator/>
      </w:r>
    </w:p>
  </w:footnote>
  <w:footnote w:type="continuationSeparator" w:id="0">
    <w:p w:rsidR="00B478FD" w:rsidRDefault="00B478FD" w:rsidP="004E1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04784"/>
      <w:docPartObj>
        <w:docPartGallery w:val="Page Numbers (Top of Page)"/>
        <w:docPartUnique/>
      </w:docPartObj>
    </w:sdtPr>
    <w:sdtEndPr/>
    <w:sdtContent>
      <w:p w:rsidR="00555A9B" w:rsidRDefault="00B478F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E1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E194D" w:rsidRDefault="004E19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2E1E"/>
    <w:rsid w:val="0003049E"/>
    <w:rsid w:val="000547AB"/>
    <w:rsid w:val="00074684"/>
    <w:rsid w:val="00076C7F"/>
    <w:rsid w:val="00080262"/>
    <w:rsid w:val="00095ABB"/>
    <w:rsid w:val="00126D73"/>
    <w:rsid w:val="001661AB"/>
    <w:rsid w:val="0018103E"/>
    <w:rsid w:val="001B25D4"/>
    <w:rsid w:val="00210155"/>
    <w:rsid w:val="00210423"/>
    <w:rsid w:val="00212255"/>
    <w:rsid w:val="002232BE"/>
    <w:rsid w:val="0024660C"/>
    <w:rsid w:val="002A6EA0"/>
    <w:rsid w:val="002C1233"/>
    <w:rsid w:val="002E185D"/>
    <w:rsid w:val="002E6DF4"/>
    <w:rsid w:val="003364AC"/>
    <w:rsid w:val="00343E06"/>
    <w:rsid w:val="003542E2"/>
    <w:rsid w:val="003E7F54"/>
    <w:rsid w:val="00402901"/>
    <w:rsid w:val="00426C21"/>
    <w:rsid w:val="004A498F"/>
    <w:rsid w:val="004C2E92"/>
    <w:rsid w:val="004E194D"/>
    <w:rsid w:val="00502199"/>
    <w:rsid w:val="00503FD2"/>
    <w:rsid w:val="005100CA"/>
    <w:rsid w:val="00515E40"/>
    <w:rsid w:val="00521A25"/>
    <w:rsid w:val="00555A9B"/>
    <w:rsid w:val="005708F0"/>
    <w:rsid w:val="005C2108"/>
    <w:rsid w:val="005E286D"/>
    <w:rsid w:val="006311F7"/>
    <w:rsid w:val="00641D37"/>
    <w:rsid w:val="00645360"/>
    <w:rsid w:val="006B4ED7"/>
    <w:rsid w:val="00714F3B"/>
    <w:rsid w:val="0074088A"/>
    <w:rsid w:val="00747730"/>
    <w:rsid w:val="0078793C"/>
    <w:rsid w:val="008328E5"/>
    <w:rsid w:val="00862018"/>
    <w:rsid w:val="008801BA"/>
    <w:rsid w:val="008A0C3D"/>
    <w:rsid w:val="008E6443"/>
    <w:rsid w:val="00953D4F"/>
    <w:rsid w:val="009818A6"/>
    <w:rsid w:val="00982C8E"/>
    <w:rsid w:val="009E209E"/>
    <w:rsid w:val="00AE6879"/>
    <w:rsid w:val="00B32532"/>
    <w:rsid w:val="00B478FD"/>
    <w:rsid w:val="00B57BE4"/>
    <w:rsid w:val="00B72210"/>
    <w:rsid w:val="00B72E1E"/>
    <w:rsid w:val="00B97445"/>
    <w:rsid w:val="00BB2A47"/>
    <w:rsid w:val="00BD34E0"/>
    <w:rsid w:val="00C37EA8"/>
    <w:rsid w:val="00C518CA"/>
    <w:rsid w:val="00C90D5C"/>
    <w:rsid w:val="00CD418F"/>
    <w:rsid w:val="00CF2A7F"/>
    <w:rsid w:val="00D776C1"/>
    <w:rsid w:val="00D83299"/>
    <w:rsid w:val="00D8676F"/>
    <w:rsid w:val="00DA7F4D"/>
    <w:rsid w:val="00DB22E4"/>
    <w:rsid w:val="00DB3E9D"/>
    <w:rsid w:val="00DB4455"/>
    <w:rsid w:val="00DC7167"/>
    <w:rsid w:val="00DE6083"/>
    <w:rsid w:val="00E43612"/>
    <w:rsid w:val="00E46118"/>
    <w:rsid w:val="00E6639C"/>
    <w:rsid w:val="00EE3E71"/>
    <w:rsid w:val="00EF1738"/>
    <w:rsid w:val="00FD603D"/>
    <w:rsid w:val="00FD6E1F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E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41D37"/>
    <w:pPr>
      <w:spacing w:after="0" w:line="240" w:lineRule="auto"/>
    </w:pPr>
  </w:style>
  <w:style w:type="paragraph" w:customStyle="1" w:styleId="Default">
    <w:name w:val="Default"/>
    <w:rsid w:val="00641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ostan">
    <w:name w:val="Postan"/>
    <w:basedOn w:val="a"/>
    <w:rsid w:val="004A49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4">
    <w:name w:val="Содержимое таблицы"/>
    <w:basedOn w:val="a"/>
    <w:rsid w:val="004A498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E1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94D"/>
  </w:style>
  <w:style w:type="paragraph" w:styleId="a7">
    <w:name w:val="footer"/>
    <w:basedOn w:val="a"/>
    <w:link w:val="a8"/>
    <w:uiPriority w:val="99"/>
    <w:semiHidden/>
    <w:unhideWhenUsed/>
    <w:rsid w:val="004E1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1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RITSA~1\AppData\Local\Temp\103787-141303443-14130386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GRITSA~1\AppData\Local\Temp\103787-141303443-141303862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GRITSA~1\AppData\Local\Temp\103787-141303443-14130386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D2F65-FB73-4D79-A999-0C7D65AA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11</Pages>
  <Words>2834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ARM23_</cp:lastModifiedBy>
  <cp:revision>37</cp:revision>
  <cp:lastPrinted>2019-02-06T13:31:00Z</cp:lastPrinted>
  <dcterms:created xsi:type="dcterms:W3CDTF">2019-02-06T07:14:00Z</dcterms:created>
  <dcterms:modified xsi:type="dcterms:W3CDTF">2026-03-02T12:30:00Z</dcterms:modified>
</cp:coreProperties>
</file>