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07" w:rsidRPr="001A3603" w:rsidRDefault="00943607" w:rsidP="00A51215">
      <w:pPr>
        <w:autoSpaceDE w:val="0"/>
        <w:autoSpaceDN w:val="0"/>
        <w:adjustRightInd w:val="0"/>
        <w:ind w:left="6237"/>
        <w:jc w:val="center"/>
        <w:rPr>
          <w:sz w:val="28"/>
          <w:szCs w:val="28"/>
        </w:rPr>
      </w:pPr>
      <w:r w:rsidRPr="001A3603">
        <w:rPr>
          <w:sz w:val="28"/>
          <w:szCs w:val="28"/>
        </w:rPr>
        <w:t xml:space="preserve">Приложение </w:t>
      </w:r>
    </w:p>
    <w:p w:rsidR="00943607" w:rsidRPr="001A3603" w:rsidRDefault="00943607" w:rsidP="00A51215">
      <w:pPr>
        <w:ind w:left="6237"/>
        <w:jc w:val="center"/>
        <w:rPr>
          <w:sz w:val="28"/>
          <w:szCs w:val="28"/>
        </w:rPr>
      </w:pPr>
      <w:r w:rsidRPr="001A3603">
        <w:rPr>
          <w:sz w:val="28"/>
          <w:szCs w:val="28"/>
        </w:rPr>
        <w:t>к постановлению</w:t>
      </w:r>
    </w:p>
    <w:p w:rsidR="008D560C" w:rsidRDefault="008D560C" w:rsidP="00A51215">
      <w:pPr>
        <w:ind w:left="6237"/>
        <w:jc w:val="center"/>
        <w:rPr>
          <w:sz w:val="28"/>
          <w:szCs w:val="28"/>
        </w:rPr>
      </w:pPr>
      <w:r>
        <w:rPr>
          <w:sz w:val="28"/>
          <w:szCs w:val="28"/>
        </w:rPr>
        <w:t xml:space="preserve">Администрации </w:t>
      </w:r>
    </w:p>
    <w:p w:rsidR="00943607" w:rsidRPr="001A3603" w:rsidRDefault="008D560C" w:rsidP="00A51215">
      <w:pPr>
        <w:ind w:left="6237"/>
        <w:jc w:val="center"/>
        <w:rPr>
          <w:sz w:val="28"/>
          <w:szCs w:val="28"/>
        </w:rPr>
      </w:pPr>
      <w:r>
        <w:rPr>
          <w:sz w:val="28"/>
          <w:szCs w:val="28"/>
        </w:rPr>
        <w:t>города Батайска</w:t>
      </w:r>
    </w:p>
    <w:p w:rsidR="00656CFE" w:rsidRPr="00656CFE" w:rsidRDefault="00CB18C5" w:rsidP="00656CFE">
      <w:pPr>
        <w:ind w:left="6237"/>
        <w:jc w:val="center"/>
        <w:rPr>
          <w:sz w:val="28"/>
        </w:rPr>
      </w:pPr>
      <w:r>
        <w:rPr>
          <w:sz w:val="28"/>
        </w:rPr>
        <w:t>от 14.09.2023</w:t>
      </w:r>
      <w:r w:rsidR="00656CFE" w:rsidRPr="00656CFE">
        <w:rPr>
          <w:sz w:val="28"/>
        </w:rPr>
        <w:t xml:space="preserve"> № </w:t>
      </w:r>
      <w:r>
        <w:rPr>
          <w:sz w:val="28"/>
        </w:rPr>
        <w:t>2515</w:t>
      </w:r>
    </w:p>
    <w:p w:rsidR="00943607" w:rsidRPr="001A3603" w:rsidRDefault="00943607" w:rsidP="00A51215">
      <w:pPr>
        <w:autoSpaceDE w:val="0"/>
        <w:autoSpaceDN w:val="0"/>
        <w:jc w:val="right"/>
        <w:rPr>
          <w:sz w:val="28"/>
          <w:szCs w:val="28"/>
        </w:rPr>
      </w:pPr>
    </w:p>
    <w:p w:rsidR="00943607" w:rsidRPr="001A3603" w:rsidRDefault="00943607" w:rsidP="00A51215">
      <w:pPr>
        <w:autoSpaceDE w:val="0"/>
        <w:autoSpaceDN w:val="0"/>
        <w:jc w:val="right"/>
        <w:rPr>
          <w:sz w:val="28"/>
          <w:szCs w:val="28"/>
        </w:rPr>
      </w:pPr>
    </w:p>
    <w:p w:rsidR="00173F9F" w:rsidRPr="00713840" w:rsidRDefault="009E31DC" w:rsidP="00173F9F">
      <w:pPr>
        <w:pStyle w:val="35"/>
        <w:shd w:val="clear" w:color="auto" w:fill="auto"/>
        <w:spacing w:before="0" w:after="0" w:line="331" w:lineRule="exact"/>
        <w:rPr>
          <w:sz w:val="28"/>
          <w:szCs w:val="28"/>
        </w:rPr>
      </w:pPr>
      <w:r w:rsidRPr="004E194D">
        <w:rPr>
          <w:bCs/>
          <w:sz w:val="28"/>
          <w:szCs w:val="28"/>
        </w:rPr>
        <w:t xml:space="preserve">Изменения, вносимые </w:t>
      </w:r>
      <w:r>
        <w:rPr>
          <w:bCs/>
          <w:sz w:val="28"/>
          <w:szCs w:val="28"/>
        </w:rPr>
        <w:t xml:space="preserve">в положение </w:t>
      </w:r>
      <w:r w:rsidR="00943607" w:rsidRPr="001A3603">
        <w:rPr>
          <w:sz w:val="28"/>
          <w:szCs w:val="28"/>
        </w:rPr>
        <w:t xml:space="preserve">об оплате труда </w:t>
      </w:r>
      <w:r w:rsidR="00173F9F" w:rsidRPr="00713840">
        <w:rPr>
          <w:sz w:val="28"/>
          <w:szCs w:val="28"/>
        </w:rPr>
        <w:t>работников муниципальных бюджетных</w:t>
      </w:r>
      <w:r>
        <w:rPr>
          <w:sz w:val="28"/>
          <w:szCs w:val="28"/>
        </w:rPr>
        <w:t xml:space="preserve"> </w:t>
      </w:r>
      <w:r w:rsidR="00173F9F" w:rsidRPr="00713840">
        <w:rPr>
          <w:sz w:val="28"/>
          <w:szCs w:val="28"/>
        </w:rPr>
        <w:t xml:space="preserve">учреждений дополнительного образования, </w:t>
      </w:r>
    </w:p>
    <w:p w:rsidR="00173F9F" w:rsidRPr="00713840" w:rsidRDefault="00173F9F" w:rsidP="00173F9F">
      <w:pPr>
        <w:pStyle w:val="35"/>
        <w:shd w:val="clear" w:color="auto" w:fill="auto"/>
        <w:spacing w:before="0" w:after="297" w:line="331" w:lineRule="exact"/>
        <w:rPr>
          <w:sz w:val="28"/>
          <w:szCs w:val="28"/>
        </w:rPr>
      </w:pPr>
      <w:proofErr w:type="gramStart"/>
      <w:r w:rsidRPr="00713840">
        <w:rPr>
          <w:sz w:val="28"/>
          <w:szCs w:val="28"/>
        </w:rPr>
        <w:t>подведомственных</w:t>
      </w:r>
      <w:proofErr w:type="gramEnd"/>
      <w:r w:rsidRPr="00713840">
        <w:rPr>
          <w:sz w:val="28"/>
          <w:szCs w:val="28"/>
        </w:rPr>
        <w:t xml:space="preserve"> Управлению культуры города Батайска</w:t>
      </w:r>
    </w:p>
    <w:p w:rsidR="00943607" w:rsidRDefault="00943607" w:rsidP="00173F9F">
      <w:pPr>
        <w:autoSpaceDE w:val="0"/>
        <w:autoSpaceDN w:val="0"/>
        <w:jc w:val="center"/>
        <w:rPr>
          <w:sz w:val="28"/>
          <w:szCs w:val="28"/>
        </w:rPr>
      </w:pPr>
    </w:p>
    <w:p w:rsidR="009E31DC" w:rsidRPr="001A3603" w:rsidRDefault="009E31DC" w:rsidP="009E31DC">
      <w:pPr>
        <w:autoSpaceDE w:val="0"/>
        <w:autoSpaceDN w:val="0"/>
        <w:ind w:firstLine="709"/>
        <w:jc w:val="both"/>
        <w:rPr>
          <w:sz w:val="28"/>
          <w:szCs w:val="28"/>
        </w:rPr>
      </w:pPr>
      <w:r>
        <w:rPr>
          <w:sz w:val="28"/>
          <w:szCs w:val="28"/>
        </w:rPr>
        <w:t xml:space="preserve">1. Раздел 2. </w:t>
      </w:r>
      <w:r w:rsidRPr="009E31DC">
        <w:rPr>
          <w:sz w:val="28"/>
          <w:szCs w:val="28"/>
        </w:rPr>
        <w:t xml:space="preserve"> </w:t>
      </w:r>
      <w:r w:rsidRPr="001A3603">
        <w:rPr>
          <w:sz w:val="28"/>
          <w:szCs w:val="28"/>
        </w:rPr>
        <w:t>Порядок установления</w:t>
      </w:r>
      <w:r>
        <w:rPr>
          <w:sz w:val="28"/>
          <w:szCs w:val="28"/>
        </w:rPr>
        <w:t xml:space="preserve"> </w:t>
      </w:r>
      <w:r w:rsidRPr="001A3603">
        <w:rPr>
          <w:sz w:val="28"/>
          <w:szCs w:val="28"/>
        </w:rPr>
        <w:t>должностных окладов, ставок заработной платы</w:t>
      </w:r>
      <w:r>
        <w:rPr>
          <w:sz w:val="28"/>
          <w:szCs w:val="28"/>
        </w:rPr>
        <w:t xml:space="preserve"> изложить в следующей редакции:</w:t>
      </w:r>
    </w:p>
    <w:p w:rsidR="00943607" w:rsidRPr="001A3603" w:rsidRDefault="00943607" w:rsidP="008C1BA8">
      <w:pPr>
        <w:autoSpaceDE w:val="0"/>
        <w:autoSpaceDN w:val="0"/>
        <w:ind w:firstLine="709"/>
        <w:jc w:val="both"/>
        <w:rPr>
          <w:sz w:val="28"/>
          <w:szCs w:val="28"/>
        </w:rPr>
      </w:pPr>
      <w:r w:rsidRPr="00981428">
        <w:rPr>
          <w:spacing w:val="-2"/>
          <w:sz w:val="28"/>
          <w:szCs w:val="28"/>
        </w:rPr>
        <w:t xml:space="preserve">2.1. В соответствии </w:t>
      </w:r>
      <w:r w:rsidR="00155898" w:rsidRPr="00155898">
        <w:rPr>
          <w:sz w:val="28"/>
          <w:szCs w:val="28"/>
        </w:rPr>
        <w:t xml:space="preserve"> со статьей 2 Решения </w:t>
      </w:r>
      <w:proofErr w:type="spellStart"/>
      <w:r w:rsidR="00155898" w:rsidRPr="00155898">
        <w:rPr>
          <w:sz w:val="28"/>
          <w:szCs w:val="28"/>
        </w:rPr>
        <w:t>Батайской</w:t>
      </w:r>
      <w:proofErr w:type="spellEnd"/>
      <w:r w:rsidR="00155898" w:rsidRPr="00155898">
        <w:rPr>
          <w:sz w:val="28"/>
          <w:szCs w:val="28"/>
        </w:rPr>
        <w:t xml:space="preserve"> городской Думы от 30.10.2008 № 299 «О системе оплаты труда работников муниципальных учреждений»</w:t>
      </w:r>
      <w:r w:rsidRPr="00155898">
        <w:rPr>
          <w:sz w:val="28"/>
          <w:szCs w:val="28"/>
        </w:rPr>
        <w:t>:</w:t>
      </w:r>
    </w:p>
    <w:p w:rsidR="00943607" w:rsidRPr="001A3603" w:rsidRDefault="00943607" w:rsidP="008C1BA8">
      <w:pPr>
        <w:autoSpaceDE w:val="0"/>
        <w:autoSpaceDN w:val="0"/>
        <w:adjustRightInd w:val="0"/>
        <w:ind w:firstLine="709"/>
        <w:jc w:val="both"/>
        <w:rPr>
          <w:rFonts w:eastAsia="Calibri"/>
          <w:sz w:val="28"/>
          <w:szCs w:val="28"/>
          <w:lang w:eastAsia="en-US"/>
        </w:rPr>
      </w:pPr>
      <w:r w:rsidRPr="001A3603">
        <w:rPr>
          <w:rFonts w:eastAsia="Calibri"/>
          <w:sz w:val="28"/>
          <w:szCs w:val="28"/>
          <w:lang w:eastAsia="en-US"/>
        </w:rPr>
        <w:t xml:space="preserve">должностной оклад – фиксированный </w:t>
      </w:r>
      <w:proofErr w:type="gramStart"/>
      <w:r w:rsidRPr="001A3603">
        <w:rPr>
          <w:rFonts w:eastAsia="Calibri"/>
          <w:sz w:val="28"/>
          <w:szCs w:val="28"/>
          <w:lang w:eastAsia="en-US"/>
        </w:rPr>
        <w:t>размер оплаты труда</w:t>
      </w:r>
      <w:proofErr w:type="gramEnd"/>
      <w:r w:rsidRPr="001A3603">
        <w:rPr>
          <w:rFonts w:eastAsia="Calibri"/>
          <w:sz w:val="28"/>
          <w:szCs w:val="28"/>
          <w:lang w:eastAsia="en-US"/>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943607" w:rsidRPr="001A3603" w:rsidRDefault="00943607" w:rsidP="008C1BA8">
      <w:pPr>
        <w:autoSpaceDE w:val="0"/>
        <w:autoSpaceDN w:val="0"/>
        <w:adjustRightInd w:val="0"/>
        <w:ind w:firstLine="709"/>
        <w:jc w:val="both"/>
        <w:rPr>
          <w:rFonts w:eastAsia="Calibri"/>
          <w:sz w:val="28"/>
          <w:szCs w:val="28"/>
          <w:lang w:eastAsia="en-US"/>
        </w:rPr>
      </w:pPr>
      <w:r w:rsidRPr="001A3603">
        <w:rPr>
          <w:rFonts w:eastAsia="Calibri"/>
          <w:sz w:val="28"/>
          <w:szCs w:val="28"/>
          <w:lang w:eastAsia="en-US"/>
        </w:rPr>
        <w:t xml:space="preserve">ставка заработной платы – фиксированный </w:t>
      </w:r>
      <w:proofErr w:type="gramStart"/>
      <w:r w:rsidRPr="001A3603">
        <w:rPr>
          <w:rFonts w:eastAsia="Calibri"/>
          <w:sz w:val="28"/>
          <w:szCs w:val="28"/>
          <w:lang w:eastAsia="en-US"/>
        </w:rPr>
        <w:t>размер оплаты труда</w:t>
      </w:r>
      <w:proofErr w:type="gramEnd"/>
      <w:r w:rsidRPr="001A3603">
        <w:rPr>
          <w:rFonts w:eastAsia="Calibri"/>
          <w:sz w:val="28"/>
          <w:szCs w:val="28"/>
          <w:lang w:eastAsia="en-US"/>
        </w:rPr>
        <w:t xml:space="preserve"> работника за выполнение нормы труда определенной сложности (квалификации) за</w:t>
      </w:r>
      <w:r w:rsidRPr="001A3603">
        <w:rPr>
          <w:rFonts w:eastAsia="Calibri"/>
          <w:sz w:val="28"/>
          <w:szCs w:val="28"/>
          <w:lang w:val="en-US" w:eastAsia="en-US"/>
        </w:rPr>
        <w:t> </w:t>
      </w:r>
      <w:r w:rsidRPr="001A3603">
        <w:rPr>
          <w:rFonts w:eastAsia="Calibri"/>
          <w:sz w:val="28"/>
          <w:szCs w:val="28"/>
          <w:lang w:eastAsia="en-US"/>
        </w:rPr>
        <w:t>единицу времени без учета компенсационных, стимулирующих и социальных выплат.</w:t>
      </w:r>
    </w:p>
    <w:p w:rsidR="00943607" w:rsidRPr="001A3603" w:rsidRDefault="00943607" w:rsidP="008C1BA8">
      <w:pPr>
        <w:autoSpaceDE w:val="0"/>
        <w:autoSpaceDN w:val="0"/>
        <w:ind w:firstLine="709"/>
        <w:jc w:val="both"/>
        <w:rPr>
          <w:sz w:val="28"/>
          <w:szCs w:val="28"/>
        </w:rPr>
      </w:pPr>
      <w:r w:rsidRPr="001A3603">
        <w:rPr>
          <w:rFonts w:eastAsia="Calibri"/>
          <w:sz w:val="28"/>
          <w:szCs w:val="28"/>
          <w:lang w:eastAsia="en-US"/>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1A3603">
        <w:rPr>
          <w:sz w:val="28"/>
          <w:szCs w:val="28"/>
        </w:rPr>
        <w:t xml:space="preserve"> работы за ставку заработной платы), осуществляется на основе должностных окладов.</w:t>
      </w:r>
    </w:p>
    <w:p w:rsidR="00943607" w:rsidRPr="001A3603" w:rsidRDefault="00943607" w:rsidP="008C1BA8">
      <w:pPr>
        <w:shd w:val="clear" w:color="auto" w:fill="FFFFFF"/>
        <w:autoSpaceDE w:val="0"/>
        <w:autoSpaceDN w:val="0"/>
        <w:ind w:firstLine="709"/>
        <w:jc w:val="both"/>
        <w:rPr>
          <w:sz w:val="28"/>
          <w:szCs w:val="28"/>
        </w:rPr>
      </w:pPr>
      <w:r w:rsidRPr="001A3603">
        <w:rPr>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943607" w:rsidRPr="001A3603" w:rsidRDefault="00943607" w:rsidP="008C1BA8">
      <w:pPr>
        <w:shd w:val="clear" w:color="auto" w:fill="FFFFFF"/>
        <w:autoSpaceDE w:val="0"/>
        <w:autoSpaceDN w:val="0"/>
        <w:ind w:firstLine="709"/>
        <w:jc w:val="both"/>
        <w:rPr>
          <w:sz w:val="28"/>
          <w:szCs w:val="28"/>
        </w:rPr>
      </w:pPr>
      <w:r w:rsidRPr="001A3603">
        <w:rPr>
          <w:sz w:val="28"/>
          <w:szCs w:val="28"/>
        </w:rPr>
        <w:t>Оплата труда работников</w:t>
      </w:r>
      <w:r w:rsidRPr="001A3603">
        <w:rPr>
          <w:rFonts w:eastAsia="Calibri"/>
          <w:sz w:val="28"/>
          <w:szCs w:val="28"/>
          <w:lang w:eastAsia="en-US"/>
        </w:rPr>
        <w:t xml:space="preserve">, осуществляющих профессиональную деятельность по профессиям рабочих, </w:t>
      </w:r>
      <w:r w:rsidRPr="001A3603">
        <w:rPr>
          <w:sz w:val="28"/>
          <w:szCs w:val="28"/>
        </w:rPr>
        <w:t>осуществляется на основе ставок заработной платы.</w:t>
      </w:r>
    </w:p>
    <w:p w:rsidR="00943607" w:rsidRPr="001A3603" w:rsidRDefault="00943607" w:rsidP="008C1BA8">
      <w:pPr>
        <w:autoSpaceDE w:val="0"/>
        <w:autoSpaceDN w:val="0"/>
        <w:ind w:firstLine="709"/>
        <w:jc w:val="both"/>
        <w:rPr>
          <w:rFonts w:eastAsia="Calibri"/>
          <w:sz w:val="28"/>
          <w:szCs w:val="28"/>
          <w:lang w:eastAsia="en-US"/>
        </w:rPr>
      </w:pPr>
      <w:r w:rsidRPr="001A3603">
        <w:rPr>
          <w:sz w:val="28"/>
          <w:szCs w:val="28"/>
        </w:rPr>
        <w:t xml:space="preserve">2.3. Установление </w:t>
      </w:r>
      <w:r w:rsidRPr="001A3603">
        <w:rPr>
          <w:rFonts w:eastAsia="Calibri"/>
          <w:sz w:val="28"/>
          <w:szCs w:val="28"/>
          <w:lang w:eastAsia="en-US"/>
        </w:rPr>
        <w:t>должностных окладов, ставок заработной платы.</w:t>
      </w:r>
    </w:p>
    <w:p w:rsidR="00943607" w:rsidRPr="001A3603" w:rsidRDefault="00943607" w:rsidP="008C1BA8">
      <w:pPr>
        <w:autoSpaceDE w:val="0"/>
        <w:autoSpaceDN w:val="0"/>
        <w:ind w:firstLine="709"/>
        <w:jc w:val="both"/>
        <w:rPr>
          <w:sz w:val="28"/>
          <w:szCs w:val="28"/>
        </w:rPr>
      </w:pPr>
      <w:r w:rsidRPr="001A3603">
        <w:rPr>
          <w:sz w:val="28"/>
          <w:szCs w:val="28"/>
        </w:rPr>
        <w:t xml:space="preserve">2.3.1. Размеры </w:t>
      </w:r>
      <w:r w:rsidRPr="001A3603">
        <w:rPr>
          <w:rFonts w:eastAsia="Calibri"/>
          <w:sz w:val="28"/>
          <w:szCs w:val="28"/>
          <w:lang w:eastAsia="en-US"/>
        </w:rPr>
        <w:t xml:space="preserve">должностных окладов, ставок заработной платы </w:t>
      </w:r>
      <w:r w:rsidRPr="001A3603">
        <w:rPr>
          <w:sz w:val="28"/>
          <w:szCs w:val="28"/>
        </w:rPr>
        <w:t>устанавливаются локальным нормативным актом, но не ниже минимальных размеров должностных окладов, ставок заработной платы, установленных настоящим положением.</w:t>
      </w:r>
    </w:p>
    <w:p w:rsidR="00943607" w:rsidRPr="001A3603" w:rsidRDefault="00943607" w:rsidP="008C1BA8">
      <w:pPr>
        <w:autoSpaceDE w:val="0"/>
        <w:autoSpaceDN w:val="0"/>
        <w:ind w:firstLine="709"/>
        <w:jc w:val="both"/>
        <w:rPr>
          <w:sz w:val="28"/>
          <w:szCs w:val="28"/>
        </w:rPr>
      </w:pPr>
      <w:proofErr w:type="gramStart"/>
      <w:r w:rsidRPr="001A3603">
        <w:rPr>
          <w:sz w:val="28"/>
          <w:szCs w:val="28"/>
        </w:rPr>
        <w:lastRenderedPageBreak/>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w:t>
      </w:r>
      <w:r w:rsidRPr="001A3603">
        <w:rPr>
          <w:sz w:val="28"/>
          <w:szCs w:val="28"/>
          <w:lang w:val="en-US"/>
        </w:rPr>
        <w:t> </w:t>
      </w:r>
      <w:r w:rsidRPr="001A3603">
        <w:rPr>
          <w:sz w:val="28"/>
          <w:szCs w:val="28"/>
        </w:rPr>
        <w:t>должностям служащих, не включенным в профессиональные квалификационные группы.</w:t>
      </w:r>
      <w:proofErr w:type="gramEnd"/>
    </w:p>
    <w:p w:rsidR="00943607" w:rsidRPr="001A3603" w:rsidRDefault="00943607" w:rsidP="008C1BA8">
      <w:pPr>
        <w:autoSpaceDE w:val="0"/>
        <w:autoSpaceDN w:val="0"/>
        <w:ind w:firstLine="709"/>
        <w:jc w:val="both"/>
        <w:rPr>
          <w:sz w:val="28"/>
          <w:szCs w:val="28"/>
        </w:rPr>
      </w:pPr>
      <w:r w:rsidRPr="001A3603">
        <w:rPr>
          <w:sz w:val="28"/>
          <w:szCs w:val="28"/>
        </w:rPr>
        <w:t xml:space="preserve">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w:t>
      </w:r>
      <w:proofErr w:type="spellStart"/>
      <w:r w:rsidRPr="001A3603">
        <w:rPr>
          <w:sz w:val="28"/>
          <w:szCs w:val="28"/>
        </w:rPr>
        <w:t>Минздравсоцразвития</w:t>
      </w:r>
      <w:proofErr w:type="spellEnd"/>
      <w:r w:rsidRPr="001A3603">
        <w:rPr>
          <w:sz w:val="28"/>
          <w:szCs w:val="28"/>
        </w:rPr>
        <w:t xml:space="preserve"> России) от</w:t>
      </w:r>
      <w:r w:rsidRPr="001A3603">
        <w:rPr>
          <w:rFonts w:eastAsia="Calibri"/>
          <w:sz w:val="28"/>
          <w:szCs w:val="28"/>
          <w:lang w:eastAsia="en-US"/>
        </w:rPr>
        <w:t> </w:t>
      </w:r>
      <w:r w:rsidRPr="001A3603">
        <w:rPr>
          <w:sz w:val="28"/>
          <w:szCs w:val="28"/>
        </w:rPr>
        <w:t>05.05.2008</w:t>
      </w:r>
      <w:r w:rsidRPr="001A3603">
        <w:rPr>
          <w:rFonts w:eastAsia="Calibri"/>
          <w:sz w:val="28"/>
          <w:szCs w:val="28"/>
          <w:lang w:eastAsia="en-US"/>
        </w:rPr>
        <w:t> </w:t>
      </w:r>
      <w:r w:rsidRPr="001A3603">
        <w:rPr>
          <w:sz w:val="28"/>
          <w:szCs w:val="28"/>
        </w:rPr>
        <w:t>№ 216н «Об утверждении профессиональных квалификационных групп должностей работников образования».</w:t>
      </w:r>
    </w:p>
    <w:p w:rsidR="00943607" w:rsidRPr="001A3603" w:rsidRDefault="00943607" w:rsidP="008C1BA8">
      <w:pPr>
        <w:autoSpaceDE w:val="0"/>
        <w:autoSpaceDN w:val="0"/>
        <w:ind w:firstLine="709"/>
        <w:jc w:val="both"/>
        <w:rPr>
          <w:sz w:val="28"/>
          <w:szCs w:val="28"/>
        </w:rPr>
      </w:pPr>
      <w:r w:rsidRPr="001A3603">
        <w:rPr>
          <w:sz w:val="28"/>
          <w:szCs w:val="28"/>
        </w:rPr>
        <w:t>Минимальные размеры должностных окладов по ПКГ должностей работников учебно-вспомогательного персонала приведены в таблице № 1.</w:t>
      </w:r>
    </w:p>
    <w:p w:rsidR="00943607" w:rsidRDefault="00943607" w:rsidP="008C1BA8">
      <w:pPr>
        <w:autoSpaceDE w:val="0"/>
        <w:autoSpaceDN w:val="0"/>
        <w:ind w:firstLine="709"/>
        <w:jc w:val="both"/>
        <w:rPr>
          <w:sz w:val="28"/>
          <w:szCs w:val="28"/>
        </w:rPr>
      </w:pPr>
    </w:p>
    <w:p w:rsidR="005007FA" w:rsidRPr="001A3603" w:rsidRDefault="005007FA" w:rsidP="008C1BA8">
      <w:pPr>
        <w:autoSpaceDE w:val="0"/>
        <w:autoSpaceDN w:val="0"/>
        <w:ind w:firstLine="709"/>
        <w:jc w:val="both"/>
        <w:rPr>
          <w:sz w:val="28"/>
          <w:szCs w:val="28"/>
        </w:rPr>
      </w:pPr>
    </w:p>
    <w:p w:rsidR="00943607" w:rsidRPr="001A3603" w:rsidRDefault="00943607" w:rsidP="00A51215">
      <w:pPr>
        <w:autoSpaceDE w:val="0"/>
        <w:autoSpaceDN w:val="0"/>
        <w:ind w:firstLine="709"/>
        <w:jc w:val="right"/>
        <w:rPr>
          <w:sz w:val="28"/>
          <w:szCs w:val="28"/>
        </w:rPr>
      </w:pPr>
      <w:r w:rsidRPr="001A3603">
        <w:rPr>
          <w:sz w:val="28"/>
          <w:szCs w:val="28"/>
        </w:rPr>
        <w:t>Таблица № 1</w:t>
      </w:r>
    </w:p>
    <w:p w:rsidR="00943607" w:rsidRDefault="00943607" w:rsidP="00A51215">
      <w:pPr>
        <w:autoSpaceDE w:val="0"/>
        <w:autoSpaceDN w:val="0"/>
        <w:jc w:val="right"/>
        <w:rPr>
          <w:sz w:val="28"/>
          <w:szCs w:val="28"/>
        </w:rPr>
      </w:pPr>
    </w:p>
    <w:p w:rsidR="005007FA" w:rsidRPr="001A3603" w:rsidRDefault="005007FA" w:rsidP="00A51215">
      <w:pPr>
        <w:autoSpaceDE w:val="0"/>
        <w:autoSpaceDN w:val="0"/>
        <w:jc w:val="right"/>
        <w:rPr>
          <w:sz w:val="28"/>
          <w:szCs w:val="28"/>
        </w:rPr>
      </w:pPr>
    </w:p>
    <w:p w:rsidR="00943607" w:rsidRPr="001A3603" w:rsidRDefault="00943607" w:rsidP="00A51215">
      <w:pPr>
        <w:autoSpaceDE w:val="0"/>
        <w:autoSpaceDN w:val="0"/>
        <w:jc w:val="center"/>
        <w:rPr>
          <w:sz w:val="28"/>
          <w:szCs w:val="28"/>
        </w:rPr>
      </w:pPr>
      <w:r w:rsidRPr="001A3603">
        <w:rPr>
          <w:sz w:val="28"/>
          <w:szCs w:val="28"/>
        </w:rPr>
        <w:t xml:space="preserve">МИНИМАЛЬНЫЕ РАЗМЕРЫ </w:t>
      </w:r>
    </w:p>
    <w:p w:rsidR="00943607" w:rsidRPr="001A3603" w:rsidRDefault="00943607" w:rsidP="00A51215">
      <w:pPr>
        <w:autoSpaceDE w:val="0"/>
        <w:autoSpaceDN w:val="0"/>
        <w:jc w:val="center"/>
        <w:rPr>
          <w:sz w:val="28"/>
          <w:szCs w:val="28"/>
        </w:rPr>
      </w:pPr>
      <w:r w:rsidRPr="001A3603">
        <w:rPr>
          <w:sz w:val="28"/>
          <w:szCs w:val="28"/>
        </w:rPr>
        <w:t xml:space="preserve">должностных окладов по ПКГ должностей </w:t>
      </w:r>
    </w:p>
    <w:p w:rsidR="00943607" w:rsidRPr="001A3603" w:rsidRDefault="00943607" w:rsidP="00A51215">
      <w:pPr>
        <w:autoSpaceDE w:val="0"/>
        <w:autoSpaceDN w:val="0"/>
        <w:jc w:val="center"/>
        <w:rPr>
          <w:sz w:val="28"/>
          <w:szCs w:val="28"/>
        </w:rPr>
      </w:pPr>
      <w:r w:rsidRPr="001A3603">
        <w:rPr>
          <w:sz w:val="28"/>
          <w:szCs w:val="28"/>
        </w:rPr>
        <w:t>работников учебно-вспомогательного персонала</w:t>
      </w:r>
    </w:p>
    <w:p w:rsidR="00943607" w:rsidRPr="001A3603" w:rsidRDefault="00943607" w:rsidP="00A51215">
      <w:pPr>
        <w:autoSpaceDE w:val="0"/>
        <w:autoSpaceDN w:val="0"/>
        <w:jc w:val="right"/>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181"/>
        <w:gridCol w:w="2977"/>
        <w:gridCol w:w="1559"/>
        <w:gridCol w:w="1948"/>
      </w:tblGrid>
      <w:tr w:rsidR="00155898" w:rsidRPr="00E525EE" w:rsidTr="005007FA">
        <w:tc>
          <w:tcPr>
            <w:tcW w:w="3181" w:type="dxa"/>
            <w:tcBorders>
              <w:top w:val="single" w:sz="4" w:space="0" w:color="auto"/>
              <w:left w:val="single" w:sz="4" w:space="0" w:color="auto"/>
              <w:bottom w:val="single" w:sz="4" w:space="0" w:color="auto"/>
              <w:right w:val="single" w:sz="4" w:space="0" w:color="auto"/>
            </w:tcBorders>
            <w:hideMark/>
          </w:tcPr>
          <w:p w:rsidR="00155898" w:rsidRPr="005007FA" w:rsidRDefault="00155898" w:rsidP="00A51215">
            <w:pPr>
              <w:autoSpaceDE w:val="0"/>
              <w:autoSpaceDN w:val="0"/>
              <w:jc w:val="center"/>
              <w:rPr>
                <w:sz w:val="28"/>
                <w:szCs w:val="28"/>
              </w:rPr>
            </w:pPr>
            <w:r w:rsidRPr="005007FA">
              <w:rPr>
                <w:rFonts w:eastAsia="Calibri"/>
                <w:sz w:val="28"/>
                <w:szCs w:val="28"/>
                <w:lang w:eastAsia="en-US"/>
              </w:rPr>
              <w:t>Профессиональная квалификационная группа</w:t>
            </w:r>
          </w:p>
        </w:tc>
        <w:tc>
          <w:tcPr>
            <w:tcW w:w="2977" w:type="dxa"/>
            <w:tcBorders>
              <w:top w:val="single" w:sz="4" w:space="0" w:color="auto"/>
              <w:left w:val="single" w:sz="4" w:space="0" w:color="auto"/>
              <w:bottom w:val="single" w:sz="4" w:space="0" w:color="auto"/>
              <w:right w:val="single" w:sz="4" w:space="0" w:color="auto"/>
            </w:tcBorders>
            <w:hideMark/>
          </w:tcPr>
          <w:p w:rsidR="00155898" w:rsidRPr="005007FA" w:rsidRDefault="00155898" w:rsidP="00A51215">
            <w:pPr>
              <w:autoSpaceDE w:val="0"/>
              <w:autoSpaceDN w:val="0"/>
              <w:jc w:val="center"/>
              <w:rPr>
                <w:sz w:val="28"/>
                <w:szCs w:val="28"/>
              </w:rPr>
            </w:pPr>
            <w:r w:rsidRPr="005007FA">
              <w:rPr>
                <w:sz w:val="28"/>
                <w:szCs w:val="28"/>
              </w:rPr>
              <w:t>Квалификационный уровень</w:t>
            </w:r>
          </w:p>
        </w:tc>
        <w:tc>
          <w:tcPr>
            <w:tcW w:w="1559" w:type="dxa"/>
            <w:tcBorders>
              <w:top w:val="single" w:sz="4" w:space="0" w:color="auto"/>
              <w:left w:val="single" w:sz="4" w:space="0" w:color="auto"/>
              <w:bottom w:val="single" w:sz="4" w:space="0" w:color="auto"/>
              <w:right w:val="single" w:sz="4" w:space="0" w:color="auto"/>
            </w:tcBorders>
          </w:tcPr>
          <w:p w:rsidR="00155898" w:rsidRPr="005007FA" w:rsidRDefault="00E525EE" w:rsidP="00155898">
            <w:pPr>
              <w:autoSpaceDE w:val="0"/>
              <w:autoSpaceDN w:val="0"/>
              <w:jc w:val="center"/>
              <w:rPr>
                <w:sz w:val="28"/>
                <w:szCs w:val="28"/>
              </w:rPr>
            </w:pPr>
            <w:r w:rsidRPr="005007FA">
              <w:rPr>
                <w:sz w:val="28"/>
                <w:szCs w:val="28"/>
              </w:rPr>
              <w:t>Наименование должности</w:t>
            </w:r>
          </w:p>
        </w:tc>
        <w:tc>
          <w:tcPr>
            <w:tcW w:w="1948" w:type="dxa"/>
            <w:tcBorders>
              <w:top w:val="single" w:sz="4" w:space="0" w:color="auto"/>
              <w:left w:val="single" w:sz="4" w:space="0" w:color="auto"/>
              <w:bottom w:val="single" w:sz="4" w:space="0" w:color="auto"/>
              <w:right w:val="single" w:sz="4" w:space="0" w:color="auto"/>
            </w:tcBorders>
            <w:hideMark/>
          </w:tcPr>
          <w:p w:rsidR="00155898" w:rsidRPr="005007FA" w:rsidRDefault="00155898" w:rsidP="00A51215">
            <w:pPr>
              <w:autoSpaceDE w:val="0"/>
              <w:autoSpaceDN w:val="0"/>
              <w:jc w:val="center"/>
              <w:rPr>
                <w:sz w:val="28"/>
                <w:szCs w:val="28"/>
              </w:rPr>
            </w:pPr>
            <w:r w:rsidRPr="005007FA">
              <w:rPr>
                <w:sz w:val="28"/>
                <w:szCs w:val="28"/>
              </w:rPr>
              <w:t>Минимальный должностной оклад (рублей)</w:t>
            </w:r>
          </w:p>
        </w:tc>
      </w:tr>
      <w:tr w:rsidR="00155898" w:rsidRPr="00E525EE" w:rsidTr="005007FA">
        <w:trPr>
          <w:tblHeader/>
        </w:trPr>
        <w:tc>
          <w:tcPr>
            <w:tcW w:w="3181" w:type="dxa"/>
            <w:tcBorders>
              <w:top w:val="single" w:sz="4" w:space="0" w:color="auto"/>
              <w:left w:val="single" w:sz="4" w:space="0" w:color="auto"/>
              <w:bottom w:val="single" w:sz="4" w:space="0" w:color="auto"/>
              <w:right w:val="single" w:sz="4" w:space="0" w:color="auto"/>
            </w:tcBorders>
            <w:hideMark/>
          </w:tcPr>
          <w:p w:rsidR="00155898" w:rsidRPr="005007FA" w:rsidRDefault="00155898" w:rsidP="00A51215">
            <w:pPr>
              <w:autoSpaceDE w:val="0"/>
              <w:autoSpaceDN w:val="0"/>
              <w:jc w:val="center"/>
              <w:rPr>
                <w:sz w:val="28"/>
                <w:szCs w:val="28"/>
                <w:lang w:val="en-US"/>
              </w:rPr>
            </w:pPr>
            <w:r w:rsidRPr="005007FA">
              <w:rPr>
                <w:sz w:val="28"/>
                <w:szCs w:val="2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155898" w:rsidRPr="005007FA" w:rsidRDefault="00155898" w:rsidP="00A51215">
            <w:pPr>
              <w:autoSpaceDE w:val="0"/>
              <w:autoSpaceDN w:val="0"/>
              <w:jc w:val="center"/>
              <w:rPr>
                <w:sz w:val="28"/>
                <w:szCs w:val="28"/>
              </w:rPr>
            </w:pPr>
            <w:r w:rsidRPr="005007FA">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155898" w:rsidRPr="005007FA" w:rsidRDefault="00155898" w:rsidP="00155898">
            <w:pPr>
              <w:autoSpaceDE w:val="0"/>
              <w:autoSpaceDN w:val="0"/>
              <w:jc w:val="center"/>
              <w:rPr>
                <w:sz w:val="28"/>
                <w:szCs w:val="28"/>
              </w:rPr>
            </w:pPr>
          </w:p>
        </w:tc>
        <w:tc>
          <w:tcPr>
            <w:tcW w:w="1948" w:type="dxa"/>
            <w:tcBorders>
              <w:top w:val="single" w:sz="4" w:space="0" w:color="auto"/>
              <w:left w:val="single" w:sz="4" w:space="0" w:color="auto"/>
              <w:bottom w:val="single" w:sz="4" w:space="0" w:color="auto"/>
              <w:right w:val="single" w:sz="4" w:space="0" w:color="auto"/>
            </w:tcBorders>
            <w:hideMark/>
          </w:tcPr>
          <w:p w:rsidR="00155898" w:rsidRPr="005007FA" w:rsidRDefault="00155898" w:rsidP="00A51215">
            <w:pPr>
              <w:autoSpaceDE w:val="0"/>
              <w:autoSpaceDN w:val="0"/>
              <w:jc w:val="center"/>
              <w:rPr>
                <w:sz w:val="28"/>
                <w:szCs w:val="28"/>
              </w:rPr>
            </w:pPr>
            <w:r w:rsidRPr="005007FA">
              <w:rPr>
                <w:sz w:val="28"/>
                <w:szCs w:val="28"/>
              </w:rPr>
              <w:t>3</w:t>
            </w:r>
          </w:p>
        </w:tc>
      </w:tr>
      <w:tr w:rsidR="00155898" w:rsidRPr="00E525EE" w:rsidTr="005007FA">
        <w:tc>
          <w:tcPr>
            <w:tcW w:w="3181" w:type="dxa"/>
            <w:tcBorders>
              <w:top w:val="single" w:sz="4" w:space="0" w:color="auto"/>
              <w:left w:val="single" w:sz="4" w:space="0" w:color="auto"/>
              <w:bottom w:val="single" w:sz="4" w:space="0" w:color="auto"/>
              <w:right w:val="single" w:sz="4" w:space="0" w:color="auto"/>
            </w:tcBorders>
            <w:hideMark/>
          </w:tcPr>
          <w:p w:rsidR="00155898" w:rsidRPr="005007FA" w:rsidRDefault="00155898" w:rsidP="00A51215">
            <w:pPr>
              <w:autoSpaceDE w:val="0"/>
              <w:autoSpaceDN w:val="0"/>
              <w:rPr>
                <w:sz w:val="28"/>
                <w:szCs w:val="28"/>
              </w:rPr>
            </w:pPr>
            <w:r w:rsidRPr="005007FA">
              <w:rPr>
                <w:sz w:val="28"/>
                <w:szCs w:val="28"/>
              </w:rPr>
              <w:t>ПКГ должностей работников учебно-вспомогательного персонала первого уровня</w:t>
            </w:r>
          </w:p>
        </w:tc>
        <w:tc>
          <w:tcPr>
            <w:tcW w:w="2977" w:type="dxa"/>
            <w:tcBorders>
              <w:top w:val="single" w:sz="4" w:space="0" w:color="auto"/>
              <w:left w:val="single" w:sz="4" w:space="0" w:color="auto"/>
              <w:bottom w:val="single" w:sz="4" w:space="0" w:color="auto"/>
              <w:right w:val="single" w:sz="4" w:space="0" w:color="auto"/>
            </w:tcBorders>
            <w:hideMark/>
          </w:tcPr>
          <w:p w:rsidR="00155898" w:rsidRPr="005007FA" w:rsidRDefault="00155898" w:rsidP="00A51215">
            <w:pPr>
              <w:autoSpaceDE w:val="0"/>
              <w:autoSpaceDN w:val="0"/>
              <w:ind w:firstLine="62"/>
              <w:rPr>
                <w:sz w:val="28"/>
                <w:szCs w:val="28"/>
              </w:rPr>
            </w:pPr>
            <w:r w:rsidRPr="005007FA">
              <w:rPr>
                <w:sz w:val="28"/>
                <w:szCs w:val="28"/>
              </w:rPr>
              <w:t>1-й квалификационный уровень</w:t>
            </w:r>
          </w:p>
        </w:tc>
        <w:tc>
          <w:tcPr>
            <w:tcW w:w="1559" w:type="dxa"/>
            <w:tcBorders>
              <w:top w:val="single" w:sz="4" w:space="0" w:color="auto"/>
              <w:left w:val="single" w:sz="4" w:space="0" w:color="auto"/>
              <w:bottom w:val="single" w:sz="4" w:space="0" w:color="auto"/>
              <w:right w:val="single" w:sz="4" w:space="0" w:color="auto"/>
            </w:tcBorders>
          </w:tcPr>
          <w:p w:rsidR="00155898" w:rsidRPr="005007FA" w:rsidRDefault="00E525EE" w:rsidP="00A51215">
            <w:pPr>
              <w:autoSpaceDE w:val="0"/>
              <w:autoSpaceDN w:val="0"/>
              <w:ind w:firstLine="62"/>
              <w:rPr>
                <w:sz w:val="28"/>
                <w:szCs w:val="28"/>
              </w:rPr>
            </w:pPr>
            <w:r w:rsidRPr="005007FA">
              <w:rPr>
                <w:sz w:val="28"/>
                <w:szCs w:val="28"/>
              </w:rPr>
              <w:t>секретарь (учебной части)</w:t>
            </w:r>
          </w:p>
        </w:tc>
        <w:tc>
          <w:tcPr>
            <w:tcW w:w="1948" w:type="dxa"/>
            <w:tcBorders>
              <w:top w:val="single" w:sz="4" w:space="0" w:color="auto"/>
              <w:left w:val="single" w:sz="4" w:space="0" w:color="auto"/>
              <w:bottom w:val="single" w:sz="4" w:space="0" w:color="auto"/>
              <w:right w:val="single" w:sz="4" w:space="0" w:color="auto"/>
            </w:tcBorders>
            <w:hideMark/>
          </w:tcPr>
          <w:p w:rsidR="00155898" w:rsidRPr="005007FA" w:rsidRDefault="002F15C0" w:rsidP="00A51215">
            <w:pPr>
              <w:autoSpaceDE w:val="0"/>
              <w:autoSpaceDN w:val="0"/>
              <w:ind w:firstLine="62"/>
              <w:jc w:val="center"/>
              <w:rPr>
                <w:sz w:val="28"/>
                <w:szCs w:val="28"/>
              </w:rPr>
            </w:pPr>
            <w:r>
              <w:rPr>
                <w:sz w:val="28"/>
                <w:szCs w:val="28"/>
              </w:rPr>
              <w:t>8348</w:t>
            </w:r>
          </w:p>
        </w:tc>
      </w:tr>
    </w:tbl>
    <w:p w:rsidR="00E525EE" w:rsidRDefault="00E525EE" w:rsidP="008C1BA8">
      <w:pPr>
        <w:autoSpaceDE w:val="0"/>
        <w:autoSpaceDN w:val="0"/>
        <w:ind w:firstLine="709"/>
        <w:jc w:val="both"/>
        <w:rPr>
          <w:sz w:val="28"/>
          <w:szCs w:val="28"/>
        </w:rPr>
      </w:pPr>
    </w:p>
    <w:p w:rsidR="00943607" w:rsidRPr="001A3603" w:rsidRDefault="00943607" w:rsidP="008C1BA8">
      <w:pPr>
        <w:autoSpaceDE w:val="0"/>
        <w:autoSpaceDN w:val="0"/>
        <w:ind w:firstLine="709"/>
        <w:jc w:val="both"/>
        <w:rPr>
          <w:sz w:val="28"/>
          <w:szCs w:val="28"/>
        </w:rPr>
      </w:pPr>
      <w:r w:rsidRPr="001A3603">
        <w:rPr>
          <w:sz w:val="28"/>
          <w:szCs w:val="28"/>
        </w:rPr>
        <w:t>Минимальные размеры должностных окладов, ставок заработной платы по ПКГ должностей педагогических работников приведены в таблице № 2.</w:t>
      </w:r>
    </w:p>
    <w:p w:rsidR="00943607" w:rsidRPr="001A3603" w:rsidRDefault="00943607" w:rsidP="008C1BA8">
      <w:pPr>
        <w:autoSpaceDE w:val="0"/>
        <w:autoSpaceDN w:val="0"/>
        <w:ind w:firstLine="709"/>
        <w:jc w:val="both"/>
        <w:rPr>
          <w:sz w:val="28"/>
          <w:szCs w:val="28"/>
        </w:rPr>
      </w:pPr>
    </w:p>
    <w:p w:rsidR="005007FA" w:rsidRDefault="005007FA" w:rsidP="00A51215">
      <w:pPr>
        <w:autoSpaceDE w:val="0"/>
        <w:autoSpaceDN w:val="0"/>
        <w:ind w:firstLine="709"/>
        <w:jc w:val="right"/>
        <w:rPr>
          <w:sz w:val="28"/>
          <w:szCs w:val="28"/>
        </w:rPr>
      </w:pPr>
    </w:p>
    <w:p w:rsidR="005007FA" w:rsidRDefault="005007FA" w:rsidP="00A51215">
      <w:pPr>
        <w:autoSpaceDE w:val="0"/>
        <w:autoSpaceDN w:val="0"/>
        <w:ind w:firstLine="709"/>
        <w:jc w:val="right"/>
        <w:rPr>
          <w:sz w:val="28"/>
          <w:szCs w:val="28"/>
        </w:rPr>
      </w:pPr>
    </w:p>
    <w:p w:rsidR="00CB18C5" w:rsidRDefault="00CB18C5" w:rsidP="00A51215">
      <w:pPr>
        <w:autoSpaceDE w:val="0"/>
        <w:autoSpaceDN w:val="0"/>
        <w:ind w:firstLine="709"/>
        <w:jc w:val="right"/>
        <w:rPr>
          <w:sz w:val="28"/>
          <w:szCs w:val="28"/>
        </w:rPr>
      </w:pPr>
    </w:p>
    <w:p w:rsidR="00CB18C5" w:rsidRDefault="00CB18C5" w:rsidP="00A51215">
      <w:pPr>
        <w:autoSpaceDE w:val="0"/>
        <w:autoSpaceDN w:val="0"/>
        <w:ind w:firstLine="709"/>
        <w:jc w:val="right"/>
        <w:rPr>
          <w:sz w:val="28"/>
          <w:szCs w:val="28"/>
        </w:rPr>
      </w:pPr>
    </w:p>
    <w:p w:rsidR="00CB18C5" w:rsidRDefault="00CB18C5" w:rsidP="00A51215">
      <w:pPr>
        <w:autoSpaceDE w:val="0"/>
        <w:autoSpaceDN w:val="0"/>
        <w:ind w:firstLine="709"/>
        <w:jc w:val="right"/>
        <w:rPr>
          <w:sz w:val="28"/>
          <w:szCs w:val="28"/>
        </w:rPr>
      </w:pPr>
    </w:p>
    <w:p w:rsidR="00CB18C5" w:rsidRDefault="00CB18C5" w:rsidP="00A51215">
      <w:pPr>
        <w:autoSpaceDE w:val="0"/>
        <w:autoSpaceDN w:val="0"/>
        <w:ind w:firstLine="709"/>
        <w:jc w:val="right"/>
        <w:rPr>
          <w:sz w:val="28"/>
          <w:szCs w:val="28"/>
        </w:rPr>
      </w:pPr>
    </w:p>
    <w:p w:rsidR="00943607" w:rsidRPr="001A3603" w:rsidRDefault="00943607" w:rsidP="00A51215">
      <w:pPr>
        <w:autoSpaceDE w:val="0"/>
        <w:autoSpaceDN w:val="0"/>
        <w:ind w:firstLine="709"/>
        <w:jc w:val="right"/>
        <w:rPr>
          <w:sz w:val="28"/>
          <w:szCs w:val="28"/>
        </w:rPr>
      </w:pPr>
      <w:r w:rsidRPr="001A3603">
        <w:rPr>
          <w:sz w:val="28"/>
          <w:szCs w:val="28"/>
        </w:rPr>
        <w:lastRenderedPageBreak/>
        <w:t>Таблица № 2</w:t>
      </w:r>
    </w:p>
    <w:p w:rsidR="00943607" w:rsidRPr="001A3603" w:rsidRDefault="00943607" w:rsidP="00A51215">
      <w:pPr>
        <w:autoSpaceDE w:val="0"/>
        <w:autoSpaceDN w:val="0"/>
        <w:jc w:val="right"/>
        <w:rPr>
          <w:sz w:val="28"/>
          <w:szCs w:val="28"/>
        </w:rPr>
      </w:pPr>
    </w:p>
    <w:p w:rsidR="00943607" w:rsidRPr="001A3603" w:rsidRDefault="00943607" w:rsidP="00A51215">
      <w:pPr>
        <w:autoSpaceDE w:val="0"/>
        <w:autoSpaceDN w:val="0"/>
        <w:jc w:val="center"/>
        <w:rPr>
          <w:sz w:val="28"/>
          <w:szCs w:val="28"/>
        </w:rPr>
      </w:pPr>
      <w:r w:rsidRPr="001A3603">
        <w:rPr>
          <w:sz w:val="28"/>
          <w:szCs w:val="28"/>
        </w:rPr>
        <w:t xml:space="preserve">МИНИМАЛЬНЫЕ РАЗМЕРЫ </w:t>
      </w:r>
    </w:p>
    <w:p w:rsidR="00943607" w:rsidRPr="001A3603" w:rsidRDefault="00943607" w:rsidP="00A51215">
      <w:pPr>
        <w:autoSpaceDE w:val="0"/>
        <w:autoSpaceDN w:val="0"/>
        <w:jc w:val="center"/>
        <w:rPr>
          <w:sz w:val="28"/>
          <w:szCs w:val="28"/>
        </w:rPr>
      </w:pPr>
      <w:r w:rsidRPr="001A3603">
        <w:rPr>
          <w:sz w:val="28"/>
          <w:szCs w:val="28"/>
        </w:rPr>
        <w:t xml:space="preserve">должностных окладов, ставок заработной платы </w:t>
      </w:r>
    </w:p>
    <w:p w:rsidR="00943607" w:rsidRPr="001A3603" w:rsidRDefault="00943607" w:rsidP="00A51215">
      <w:pPr>
        <w:autoSpaceDE w:val="0"/>
        <w:autoSpaceDN w:val="0"/>
        <w:jc w:val="center"/>
        <w:rPr>
          <w:sz w:val="28"/>
          <w:szCs w:val="28"/>
        </w:rPr>
      </w:pPr>
      <w:r w:rsidRPr="001A3603">
        <w:rPr>
          <w:sz w:val="28"/>
          <w:szCs w:val="28"/>
        </w:rPr>
        <w:t>по ПКГ должностей педагогических работников</w:t>
      </w:r>
    </w:p>
    <w:p w:rsidR="00943607" w:rsidRPr="001A3603" w:rsidRDefault="00943607" w:rsidP="00A51215">
      <w:pPr>
        <w:autoSpaceDE w:val="0"/>
        <w:autoSpaceDN w:val="0"/>
        <w:jc w:val="right"/>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756"/>
        <w:gridCol w:w="2551"/>
        <w:gridCol w:w="2552"/>
        <w:gridCol w:w="1806"/>
      </w:tblGrid>
      <w:tr w:rsidR="00E525EE" w:rsidRPr="001A3603" w:rsidTr="005007FA">
        <w:tc>
          <w:tcPr>
            <w:tcW w:w="2756" w:type="dxa"/>
            <w:tcBorders>
              <w:top w:val="single" w:sz="4" w:space="0" w:color="auto"/>
              <w:left w:val="single" w:sz="4" w:space="0" w:color="auto"/>
              <w:bottom w:val="single" w:sz="4" w:space="0" w:color="auto"/>
              <w:right w:val="single" w:sz="4" w:space="0" w:color="auto"/>
            </w:tcBorders>
            <w:hideMark/>
          </w:tcPr>
          <w:p w:rsidR="00E525EE" w:rsidRPr="005007FA" w:rsidRDefault="00E525EE" w:rsidP="00A51215">
            <w:pPr>
              <w:autoSpaceDE w:val="0"/>
              <w:autoSpaceDN w:val="0"/>
              <w:jc w:val="center"/>
              <w:rPr>
                <w:sz w:val="28"/>
                <w:szCs w:val="28"/>
              </w:rPr>
            </w:pPr>
            <w:r w:rsidRPr="005007FA">
              <w:rPr>
                <w:rFonts w:eastAsia="Calibri"/>
                <w:sz w:val="28"/>
                <w:szCs w:val="28"/>
                <w:lang w:eastAsia="en-US"/>
              </w:rPr>
              <w:t>Профессиональная квалификационная группа</w:t>
            </w:r>
          </w:p>
        </w:tc>
        <w:tc>
          <w:tcPr>
            <w:tcW w:w="2551" w:type="dxa"/>
            <w:tcBorders>
              <w:top w:val="single" w:sz="4" w:space="0" w:color="auto"/>
              <w:left w:val="single" w:sz="4" w:space="0" w:color="auto"/>
              <w:bottom w:val="single" w:sz="4" w:space="0" w:color="auto"/>
              <w:right w:val="single" w:sz="4" w:space="0" w:color="auto"/>
            </w:tcBorders>
            <w:hideMark/>
          </w:tcPr>
          <w:p w:rsidR="00E525EE" w:rsidRPr="005007FA" w:rsidRDefault="00E525EE" w:rsidP="00A51215">
            <w:pPr>
              <w:autoSpaceDE w:val="0"/>
              <w:autoSpaceDN w:val="0"/>
              <w:jc w:val="center"/>
              <w:rPr>
                <w:sz w:val="28"/>
                <w:szCs w:val="28"/>
              </w:rPr>
            </w:pPr>
            <w:r w:rsidRPr="005007FA">
              <w:rPr>
                <w:sz w:val="28"/>
                <w:szCs w:val="28"/>
              </w:rPr>
              <w:t>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Pr>
          <w:p w:rsidR="00E525EE" w:rsidRPr="005007FA" w:rsidRDefault="00E525EE" w:rsidP="00E525EE">
            <w:pPr>
              <w:autoSpaceDE w:val="0"/>
              <w:autoSpaceDN w:val="0"/>
              <w:jc w:val="center"/>
              <w:rPr>
                <w:sz w:val="28"/>
                <w:szCs w:val="28"/>
              </w:rPr>
            </w:pPr>
            <w:r w:rsidRPr="005007FA">
              <w:rPr>
                <w:sz w:val="28"/>
                <w:szCs w:val="28"/>
              </w:rPr>
              <w:t>Наименование должности</w:t>
            </w:r>
          </w:p>
        </w:tc>
        <w:tc>
          <w:tcPr>
            <w:tcW w:w="1806" w:type="dxa"/>
            <w:tcBorders>
              <w:top w:val="single" w:sz="4" w:space="0" w:color="auto"/>
              <w:left w:val="single" w:sz="4" w:space="0" w:color="auto"/>
              <w:bottom w:val="single" w:sz="4" w:space="0" w:color="auto"/>
              <w:right w:val="single" w:sz="4" w:space="0" w:color="auto"/>
            </w:tcBorders>
            <w:hideMark/>
          </w:tcPr>
          <w:p w:rsidR="00E525EE" w:rsidRPr="005007FA" w:rsidRDefault="00E525EE" w:rsidP="00A51215">
            <w:pPr>
              <w:autoSpaceDE w:val="0"/>
              <w:autoSpaceDN w:val="0"/>
              <w:jc w:val="center"/>
              <w:rPr>
                <w:sz w:val="28"/>
                <w:szCs w:val="28"/>
              </w:rPr>
            </w:pPr>
            <w:r w:rsidRPr="005007FA">
              <w:rPr>
                <w:sz w:val="28"/>
                <w:szCs w:val="28"/>
              </w:rPr>
              <w:t>Минимальный должностной оклад, ставка заработной платы (рублей)</w:t>
            </w:r>
          </w:p>
        </w:tc>
      </w:tr>
      <w:tr w:rsidR="00E525EE" w:rsidRPr="001A3603" w:rsidTr="005007FA">
        <w:trPr>
          <w:tblHeader/>
        </w:trPr>
        <w:tc>
          <w:tcPr>
            <w:tcW w:w="2756" w:type="dxa"/>
            <w:tcBorders>
              <w:top w:val="single" w:sz="4" w:space="0" w:color="auto"/>
              <w:left w:val="single" w:sz="4" w:space="0" w:color="auto"/>
              <w:bottom w:val="single" w:sz="4" w:space="0" w:color="auto"/>
              <w:right w:val="single" w:sz="4" w:space="0" w:color="auto"/>
            </w:tcBorders>
            <w:hideMark/>
          </w:tcPr>
          <w:p w:rsidR="00E525EE" w:rsidRPr="005007FA" w:rsidRDefault="00E525EE" w:rsidP="00A51215">
            <w:pPr>
              <w:autoSpaceDE w:val="0"/>
              <w:autoSpaceDN w:val="0"/>
              <w:jc w:val="center"/>
              <w:rPr>
                <w:sz w:val="28"/>
                <w:szCs w:val="28"/>
                <w:lang w:val="en-US"/>
              </w:rPr>
            </w:pPr>
            <w:r w:rsidRPr="005007FA">
              <w:rPr>
                <w:sz w:val="28"/>
                <w:szCs w:val="28"/>
                <w:lang w:val="en-US"/>
              </w:rPr>
              <w:t>1</w:t>
            </w:r>
          </w:p>
        </w:tc>
        <w:tc>
          <w:tcPr>
            <w:tcW w:w="2551" w:type="dxa"/>
            <w:tcBorders>
              <w:top w:val="single" w:sz="4" w:space="0" w:color="auto"/>
              <w:left w:val="single" w:sz="4" w:space="0" w:color="auto"/>
              <w:bottom w:val="single" w:sz="4" w:space="0" w:color="auto"/>
              <w:right w:val="single" w:sz="4" w:space="0" w:color="auto"/>
            </w:tcBorders>
            <w:hideMark/>
          </w:tcPr>
          <w:p w:rsidR="00E525EE" w:rsidRPr="005007FA" w:rsidRDefault="00E525EE" w:rsidP="00A51215">
            <w:pPr>
              <w:autoSpaceDE w:val="0"/>
              <w:autoSpaceDN w:val="0"/>
              <w:jc w:val="center"/>
              <w:rPr>
                <w:sz w:val="28"/>
                <w:szCs w:val="28"/>
              </w:rPr>
            </w:pPr>
            <w:r w:rsidRPr="005007FA">
              <w:rPr>
                <w:sz w:val="28"/>
                <w:szCs w:val="28"/>
              </w:rPr>
              <w:t>2</w:t>
            </w:r>
          </w:p>
        </w:tc>
        <w:tc>
          <w:tcPr>
            <w:tcW w:w="2552" w:type="dxa"/>
            <w:tcBorders>
              <w:top w:val="single" w:sz="4" w:space="0" w:color="auto"/>
              <w:left w:val="single" w:sz="4" w:space="0" w:color="auto"/>
              <w:bottom w:val="single" w:sz="4" w:space="0" w:color="auto"/>
              <w:right w:val="single" w:sz="4" w:space="0" w:color="auto"/>
            </w:tcBorders>
          </w:tcPr>
          <w:p w:rsidR="00E525EE" w:rsidRPr="005007FA" w:rsidRDefault="00E525EE" w:rsidP="00E525EE">
            <w:pPr>
              <w:autoSpaceDE w:val="0"/>
              <w:autoSpaceDN w:val="0"/>
              <w:jc w:val="center"/>
              <w:rPr>
                <w:sz w:val="28"/>
                <w:szCs w:val="28"/>
              </w:rPr>
            </w:pPr>
            <w:r w:rsidRPr="005007FA">
              <w:rPr>
                <w:sz w:val="28"/>
                <w:szCs w:val="28"/>
              </w:rPr>
              <w:t>3</w:t>
            </w:r>
          </w:p>
        </w:tc>
        <w:tc>
          <w:tcPr>
            <w:tcW w:w="1806" w:type="dxa"/>
            <w:tcBorders>
              <w:top w:val="single" w:sz="4" w:space="0" w:color="auto"/>
              <w:left w:val="single" w:sz="4" w:space="0" w:color="auto"/>
              <w:bottom w:val="single" w:sz="4" w:space="0" w:color="auto"/>
              <w:right w:val="single" w:sz="4" w:space="0" w:color="auto"/>
            </w:tcBorders>
            <w:hideMark/>
          </w:tcPr>
          <w:p w:rsidR="00E525EE" w:rsidRPr="005007FA" w:rsidRDefault="00E525EE" w:rsidP="00A51215">
            <w:pPr>
              <w:autoSpaceDE w:val="0"/>
              <w:autoSpaceDN w:val="0"/>
              <w:jc w:val="center"/>
              <w:rPr>
                <w:sz w:val="28"/>
                <w:szCs w:val="28"/>
              </w:rPr>
            </w:pPr>
            <w:r w:rsidRPr="005007FA">
              <w:rPr>
                <w:sz w:val="28"/>
                <w:szCs w:val="28"/>
              </w:rPr>
              <w:t>4</w:t>
            </w:r>
          </w:p>
        </w:tc>
      </w:tr>
      <w:tr w:rsidR="00E525EE" w:rsidRPr="001A3603" w:rsidTr="005007FA">
        <w:tc>
          <w:tcPr>
            <w:tcW w:w="2756" w:type="dxa"/>
            <w:vMerge w:val="restart"/>
            <w:tcBorders>
              <w:top w:val="single" w:sz="4" w:space="0" w:color="auto"/>
              <w:left w:val="single" w:sz="4" w:space="0" w:color="auto"/>
              <w:bottom w:val="single" w:sz="4" w:space="0" w:color="auto"/>
              <w:right w:val="single" w:sz="4" w:space="0" w:color="auto"/>
            </w:tcBorders>
            <w:hideMark/>
          </w:tcPr>
          <w:p w:rsidR="00E525EE" w:rsidRPr="005007FA" w:rsidRDefault="00E525EE" w:rsidP="00A51215">
            <w:pPr>
              <w:autoSpaceDE w:val="0"/>
              <w:autoSpaceDN w:val="0"/>
              <w:rPr>
                <w:sz w:val="28"/>
                <w:szCs w:val="28"/>
              </w:rPr>
            </w:pPr>
            <w:r w:rsidRPr="005007FA">
              <w:rPr>
                <w:sz w:val="28"/>
                <w:szCs w:val="28"/>
              </w:rPr>
              <w:t>ПКГ должностей педагогических работников</w:t>
            </w:r>
          </w:p>
        </w:tc>
        <w:tc>
          <w:tcPr>
            <w:tcW w:w="2551" w:type="dxa"/>
            <w:tcBorders>
              <w:top w:val="single" w:sz="4" w:space="0" w:color="auto"/>
              <w:left w:val="single" w:sz="4" w:space="0" w:color="auto"/>
              <w:bottom w:val="single" w:sz="4" w:space="0" w:color="auto"/>
              <w:right w:val="single" w:sz="4" w:space="0" w:color="auto"/>
            </w:tcBorders>
            <w:hideMark/>
          </w:tcPr>
          <w:p w:rsidR="00E525EE" w:rsidRPr="005007FA" w:rsidRDefault="00E525EE" w:rsidP="00A51215">
            <w:pPr>
              <w:autoSpaceDE w:val="0"/>
              <w:autoSpaceDN w:val="0"/>
              <w:rPr>
                <w:sz w:val="28"/>
                <w:szCs w:val="28"/>
              </w:rPr>
            </w:pPr>
            <w:r w:rsidRPr="005007FA">
              <w:rPr>
                <w:sz w:val="28"/>
                <w:szCs w:val="28"/>
              </w:rPr>
              <w:t>1-й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Pr>
          <w:p w:rsidR="00E525EE" w:rsidRPr="005007FA" w:rsidRDefault="00E525EE" w:rsidP="00A51215">
            <w:pPr>
              <w:autoSpaceDE w:val="0"/>
              <w:autoSpaceDN w:val="0"/>
              <w:rPr>
                <w:sz w:val="28"/>
                <w:szCs w:val="28"/>
              </w:rPr>
            </w:pPr>
          </w:p>
        </w:tc>
        <w:tc>
          <w:tcPr>
            <w:tcW w:w="1806" w:type="dxa"/>
            <w:tcBorders>
              <w:top w:val="single" w:sz="4" w:space="0" w:color="auto"/>
              <w:left w:val="single" w:sz="4" w:space="0" w:color="auto"/>
              <w:bottom w:val="single" w:sz="4" w:space="0" w:color="auto"/>
              <w:right w:val="single" w:sz="4" w:space="0" w:color="auto"/>
            </w:tcBorders>
            <w:hideMark/>
          </w:tcPr>
          <w:p w:rsidR="00E525EE" w:rsidRPr="005007FA" w:rsidRDefault="002F15C0" w:rsidP="00A51215">
            <w:pPr>
              <w:jc w:val="center"/>
              <w:rPr>
                <w:sz w:val="28"/>
                <w:szCs w:val="28"/>
              </w:rPr>
            </w:pPr>
            <w:r>
              <w:rPr>
                <w:sz w:val="28"/>
                <w:szCs w:val="28"/>
              </w:rPr>
              <w:t>13212</w:t>
            </w:r>
          </w:p>
        </w:tc>
      </w:tr>
      <w:tr w:rsidR="00E525EE" w:rsidRPr="001A3603" w:rsidTr="005007FA">
        <w:tc>
          <w:tcPr>
            <w:tcW w:w="2756" w:type="dxa"/>
            <w:vMerge/>
            <w:tcBorders>
              <w:top w:val="single" w:sz="4" w:space="0" w:color="auto"/>
              <w:left w:val="single" w:sz="4" w:space="0" w:color="auto"/>
              <w:bottom w:val="single" w:sz="4" w:space="0" w:color="auto"/>
              <w:right w:val="single" w:sz="4" w:space="0" w:color="auto"/>
            </w:tcBorders>
            <w:vAlign w:val="center"/>
            <w:hideMark/>
          </w:tcPr>
          <w:p w:rsidR="00E525EE" w:rsidRPr="005007FA" w:rsidRDefault="00E525EE" w:rsidP="00A51215">
            <w:pPr>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E525EE" w:rsidRPr="005007FA" w:rsidRDefault="00E525EE" w:rsidP="00A51215">
            <w:pPr>
              <w:autoSpaceDE w:val="0"/>
              <w:autoSpaceDN w:val="0"/>
              <w:rPr>
                <w:sz w:val="28"/>
                <w:szCs w:val="28"/>
              </w:rPr>
            </w:pPr>
            <w:r w:rsidRPr="005007FA">
              <w:rPr>
                <w:sz w:val="28"/>
                <w:szCs w:val="28"/>
              </w:rPr>
              <w:t>2-й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Pr>
          <w:p w:rsidR="00E525EE" w:rsidRPr="005007FA" w:rsidRDefault="00E525EE" w:rsidP="00A51215">
            <w:pPr>
              <w:autoSpaceDE w:val="0"/>
              <w:autoSpaceDN w:val="0"/>
              <w:rPr>
                <w:sz w:val="28"/>
                <w:szCs w:val="28"/>
              </w:rPr>
            </w:pPr>
            <w:r w:rsidRPr="005007FA">
              <w:rPr>
                <w:sz w:val="28"/>
                <w:szCs w:val="28"/>
              </w:rPr>
              <w:t>концертмейстер; педагог дополнительного образования; педагог-организатор</w:t>
            </w:r>
          </w:p>
        </w:tc>
        <w:tc>
          <w:tcPr>
            <w:tcW w:w="1806" w:type="dxa"/>
            <w:tcBorders>
              <w:top w:val="single" w:sz="4" w:space="0" w:color="auto"/>
              <w:left w:val="single" w:sz="4" w:space="0" w:color="auto"/>
              <w:bottom w:val="single" w:sz="4" w:space="0" w:color="auto"/>
              <w:right w:val="single" w:sz="4" w:space="0" w:color="auto"/>
            </w:tcBorders>
            <w:hideMark/>
          </w:tcPr>
          <w:p w:rsidR="00E525EE" w:rsidRPr="005007FA" w:rsidRDefault="002F15C0" w:rsidP="00A51215">
            <w:pPr>
              <w:jc w:val="center"/>
              <w:rPr>
                <w:sz w:val="28"/>
                <w:szCs w:val="28"/>
              </w:rPr>
            </w:pPr>
            <w:r>
              <w:rPr>
                <w:sz w:val="28"/>
                <w:szCs w:val="28"/>
              </w:rPr>
              <w:t>13855</w:t>
            </w:r>
          </w:p>
        </w:tc>
      </w:tr>
      <w:tr w:rsidR="00E525EE" w:rsidRPr="001A3603" w:rsidTr="005007FA">
        <w:tc>
          <w:tcPr>
            <w:tcW w:w="2756" w:type="dxa"/>
            <w:vMerge/>
            <w:tcBorders>
              <w:top w:val="single" w:sz="4" w:space="0" w:color="auto"/>
              <w:left w:val="single" w:sz="4" w:space="0" w:color="auto"/>
              <w:bottom w:val="single" w:sz="4" w:space="0" w:color="auto"/>
              <w:right w:val="single" w:sz="4" w:space="0" w:color="auto"/>
            </w:tcBorders>
            <w:vAlign w:val="center"/>
            <w:hideMark/>
          </w:tcPr>
          <w:p w:rsidR="00E525EE" w:rsidRPr="005007FA" w:rsidRDefault="00E525EE" w:rsidP="00A51215">
            <w:pPr>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E525EE" w:rsidRPr="005007FA" w:rsidRDefault="00E525EE" w:rsidP="00A51215">
            <w:pPr>
              <w:autoSpaceDE w:val="0"/>
              <w:autoSpaceDN w:val="0"/>
              <w:rPr>
                <w:sz w:val="28"/>
                <w:szCs w:val="28"/>
              </w:rPr>
            </w:pPr>
            <w:r w:rsidRPr="005007FA">
              <w:rPr>
                <w:sz w:val="28"/>
                <w:szCs w:val="28"/>
              </w:rPr>
              <w:t>3-й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Pr>
          <w:p w:rsidR="00E525EE" w:rsidRPr="005007FA" w:rsidRDefault="00E525EE" w:rsidP="00A51215">
            <w:pPr>
              <w:autoSpaceDE w:val="0"/>
              <w:autoSpaceDN w:val="0"/>
              <w:rPr>
                <w:sz w:val="28"/>
                <w:szCs w:val="28"/>
              </w:rPr>
            </w:pPr>
            <w:r w:rsidRPr="005007FA">
              <w:rPr>
                <w:sz w:val="28"/>
                <w:szCs w:val="28"/>
              </w:rPr>
              <w:t>методист; педаго</w:t>
            </w:r>
            <w:proofErr w:type="gramStart"/>
            <w:r w:rsidRPr="005007FA">
              <w:rPr>
                <w:sz w:val="28"/>
                <w:szCs w:val="28"/>
              </w:rPr>
              <w:t>г-</w:t>
            </w:r>
            <w:proofErr w:type="gramEnd"/>
            <w:r w:rsidRPr="005007FA">
              <w:rPr>
                <w:sz w:val="28"/>
                <w:szCs w:val="28"/>
              </w:rPr>
              <w:t xml:space="preserve"> психолог</w:t>
            </w:r>
          </w:p>
        </w:tc>
        <w:tc>
          <w:tcPr>
            <w:tcW w:w="1806" w:type="dxa"/>
            <w:tcBorders>
              <w:top w:val="single" w:sz="4" w:space="0" w:color="auto"/>
              <w:left w:val="single" w:sz="4" w:space="0" w:color="auto"/>
              <w:bottom w:val="single" w:sz="4" w:space="0" w:color="auto"/>
              <w:right w:val="single" w:sz="4" w:space="0" w:color="auto"/>
            </w:tcBorders>
            <w:hideMark/>
          </w:tcPr>
          <w:p w:rsidR="00E525EE" w:rsidRPr="005007FA" w:rsidRDefault="002F15C0" w:rsidP="00A51215">
            <w:pPr>
              <w:jc w:val="center"/>
              <w:rPr>
                <w:sz w:val="28"/>
                <w:szCs w:val="28"/>
              </w:rPr>
            </w:pPr>
            <w:r>
              <w:rPr>
                <w:sz w:val="28"/>
                <w:szCs w:val="28"/>
              </w:rPr>
              <w:t>14530</w:t>
            </w:r>
          </w:p>
        </w:tc>
      </w:tr>
      <w:tr w:rsidR="00E525EE" w:rsidRPr="001A3603" w:rsidTr="005007FA">
        <w:tc>
          <w:tcPr>
            <w:tcW w:w="2756" w:type="dxa"/>
            <w:vMerge/>
            <w:tcBorders>
              <w:top w:val="single" w:sz="4" w:space="0" w:color="auto"/>
              <w:left w:val="single" w:sz="4" w:space="0" w:color="auto"/>
              <w:bottom w:val="single" w:sz="4" w:space="0" w:color="auto"/>
              <w:right w:val="single" w:sz="4" w:space="0" w:color="auto"/>
            </w:tcBorders>
            <w:vAlign w:val="center"/>
            <w:hideMark/>
          </w:tcPr>
          <w:p w:rsidR="00E525EE" w:rsidRPr="005007FA" w:rsidRDefault="00E525EE" w:rsidP="00A51215">
            <w:pPr>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E525EE" w:rsidRPr="005007FA" w:rsidRDefault="00E525EE" w:rsidP="00A51215">
            <w:pPr>
              <w:autoSpaceDE w:val="0"/>
              <w:autoSpaceDN w:val="0"/>
              <w:rPr>
                <w:sz w:val="28"/>
                <w:szCs w:val="28"/>
              </w:rPr>
            </w:pPr>
            <w:r w:rsidRPr="005007FA">
              <w:rPr>
                <w:sz w:val="28"/>
                <w:szCs w:val="28"/>
              </w:rPr>
              <w:t>4-й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Pr>
          <w:p w:rsidR="00E525EE" w:rsidRPr="005007FA" w:rsidRDefault="00E525EE" w:rsidP="00E525EE">
            <w:pPr>
              <w:pStyle w:val="35"/>
              <w:shd w:val="clear" w:color="auto" w:fill="auto"/>
              <w:spacing w:before="0" w:after="0" w:line="240" w:lineRule="auto"/>
              <w:ind w:left="20"/>
              <w:jc w:val="both"/>
              <w:rPr>
                <w:sz w:val="28"/>
                <w:szCs w:val="28"/>
              </w:rPr>
            </w:pPr>
            <w:r w:rsidRPr="005007FA">
              <w:rPr>
                <w:sz w:val="28"/>
                <w:szCs w:val="28"/>
              </w:rPr>
              <w:t>преподаватель</w:t>
            </w:r>
          </w:p>
          <w:p w:rsidR="00E525EE" w:rsidRPr="005007FA" w:rsidRDefault="00E525EE" w:rsidP="00A51215">
            <w:pPr>
              <w:autoSpaceDE w:val="0"/>
              <w:autoSpaceDN w:val="0"/>
              <w:rPr>
                <w:sz w:val="28"/>
                <w:szCs w:val="28"/>
              </w:rPr>
            </w:pPr>
          </w:p>
        </w:tc>
        <w:tc>
          <w:tcPr>
            <w:tcW w:w="1806" w:type="dxa"/>
            <w:tcBorders>
              <w:top w:val="single" w:sz="4" w:space="0" w:color="auto"/>
              <w:left w:val="single" w:sz="4" w:space="0" w:color="auto"/>
              <w:bottom w:val="single" w:sz="4" w:space="0" w:color="auto"/>
              <w:right w:val="single" w:sz="4" w:space="0" w:color="auto"/>
            </w:tcBorders>
            <w:hideMark/>
          </w:tcPr>
          <w:p w:rsidR="00E525EE" w:rsidRPr="005007FA" w:rsidRDefault="002F15C0" w:rsidP="00A51215">
            <w:pPr>
              <w:jc w:val="center"/>
              <w:rPr>
                <w:sz w:val="28"/>
                <w:szCs w:val="28"/>
              </w:rPr>
            </w:pPr>
            <w:r>
              <w:rPr>
                <w:sz w:val="28"/>
                <w:szCs w:val="28"/>
              </w:rPr>
              <w:t>15244</w:t>
            </w:r>
          </w:p>
        </w:tc>
      </w:tr>
    </w:tbl>
    <w:p w:rsidR="00943607" w:rsidRPr="001A3603" w:rsidRDefault="00943607" w:rsidP="008C1BA8">
      <w:pPr>
        <w:autoSpaceDE w:val="0"/>
        <w:autoSpaceDN w:val="0"/>
        <w:ind w:firstLine="709"/>
        <w:jc w:val="both"/>
        <w:rPr>
          <w:sz w:val="28"/>
          <w:szCs w:val="28"/>
        </w:rPr>
      </w:pPr>
    </w:p>
    <w:p w:rsidR="00B72CC7" w:rsidRDefault="00B72CC7" w:rsidP="008C1BA8">
      <w:pPr>
        <w:autoSpaceDE w:val="0"/>
        <w:autoSpaceDN w:val="0"/>
        <w:ind w:firstLine="709"/>
        <w:jc w:val="both"/>
        <w:rPr>
          <w:sz w:val="28"/>
          <w:szCs w:val="28"/>
        </w:rPr>
      </w:pPr>
    </w:p>
    <w:p w:rsidR="00943607" w:rsidRPr="001A3603" w:rsidRDefault="00943607" w:rsidP="008C1BA8">
      <w:pPr>
        <w:autoSpaceDE w:val="0"/>
        <w:autoSpaceDN w:val="0"/>
        <w:ind w:firstLine="709"/>
        <w:jc w:val="both"/>
        <w:rPr>
          <w:sz w:val="28"/>
          <w:szCs w:val="28"/>
        </w:rPr>
      </w:pPr>
      <w:r w:rsidRPr="001A3603">
        <w:rPr>
          <w:sz w:val="28"/>
          <w:szCs w:val="28"/>
        </w:rPr>
        <w:t>2.3.</w:t>
      </w:r>
      <w:r w:rsidR="00EC5045">
        <w:rPr>
          <w:sz w:val="28"/>
          <w:szCs w:val="28"/>
        </w:rPr>
        <w:t>3</w:t>
      </w:r>
      <w:r w:rsidRPr="001A3603">
        <w:rPr>
          <w:sz w:val="28"/>
          <w:szCs w:val="28"/>
        </w:rPr>
        <w:t xml:space="preserve">. Должностные оклады по должностям работников культуры устанавливаются на основе ПКГ должностей, утвержденных приказом </w:t>
      </w:r>
      <w:proofErr w:type="spellStart"/>
      <w:r w:rsidRPr="001A3603">
        <w:rPr>
          <w:sz w:val="28"/>
          <w:szCs w:val="28"/>
        </w:rPr>
        <w:t>Минздравсоцразвития</w:t>
      </w:r>
      <w:proofErr w:type="spellEnd"/>
      <w:r w:rsidRPr="001A3603">
        <w:rPr>
          <w:sz w:val="28"/>
          <w:szCs w:val="28"/>
        </w:rPr>
        <w:t xml:space="preserve"> России от 31.08.2007 № 570 «Об утверждении профессиональных квалификационных групп должностей работников культуры, искусства и кинематографии».</w:t>
      </w:r>
    </w:p>
    <w:p w:rsidR="00943607" w:rsidRPr="001A3603" w:rsidRDefault="00943607" w:rsidP="008C1BA8">
      <w:pPr>
        <w:autoSpaceDE w:val="0"/>
        <w:autoSpaceDN w:val="0"/>
        <w:ind w:firstLine="709"/>
        <w:jc w:val="both"/>
        <w:rPr>
          <w:sz w:val="28"/>
          <w:szCs w:val="28"/>
        </w:rPr>
      </w:pPr>
      <w:r w:rsidRPr="001A3603">
        <w:rPr>
          <w:sz w:val="28"/>
          <w:szCs w:val="28"/>
        </w:rPr>
        <w:t>Минимальные размеры должностных окладов по ПКГ должностей работников культуры приведены в таблице № </w:t>
      </w:r>
      <w:r w:rsidR="008F628A">
        <w:rPr>
          <w:sz w:val="28"/>
          <w:szCs w:val="28"/>
        </w:rPr>
        <w:t>3</w:t>
      </w:r>
      <w:r w:rsidRPr="001A3603">
        <w:rPr>
          <w:sz w:val="28"/>
          <w:szCs w:val="28"/>
        </w:rPr>
        <w:t>.</w:t>
      </w:r>
    </w:p>
    <w:p w:rsidR="00943607" w:rsidRPr="001A3603" w:rsidRDefault="00943607" w:rsidP="008C1BA8">
      <w:pPr>
        <w:autoSpaceDE w:val="0"/>
        <w:autoSpaceDN w:val="0"/>
        <w:ind w:firstLine="709"/>
        <w:jc w:val="both"/>
        <w:rPr>
          <w:sz w:val="28"/>
          <w:szCs w:val="28"/>
        </w:rPr>
      </w:pPr>
    </w:p>
    <w:p w:rsidR="005007FA" w:rsidRDefault="005007FA" w:rsidP="00A51215">
      <w:pPr>
        <w:autoSpaceDE w:val="0"/>
        <w:autoSpaceDN w:val="0"/>
        <w:ind w:firstLine="709"/>
        <w:jc w:val="right"/>
        <w:rPr>
          <w:sz w:val="28"/>
          <w:szCs w:val="28"/>
        </w:rPr>
      </w:pPr>
    </w:p>
    <w:p w:rsidR="005007FA" w:rsidRDefault="005007FA" w:rsidP="00A51215">
      <w:pPr>
        <w:autoSpaceDE w:val="0"/>
        <w:autoSpaceDN w:val="0"/>
        <w:ind w:firstLine="709"/>
        <w:jc w:val="right"/>
        <w:rPr>
          <w:sz w:val="28"/>
          <w:szCs w:val="28"/>
        </w:rPr>
      </w:pPr>
    </w:p>
    <w:p w:rsidR="005007FA" w:rsidRDefault="005007FA" w:rsidP="00A51215">
      <w:pPr>
        <w:autoSpaceDE w:val="0"/>
        <w:autoSpaceDN w:val="0"/>
        <w:ind w:firstLine="709"/>
        <w:jc w:val="right"/>
        <w:rPr>
          <w:sz w:val="28"/>
          <w:szCs w:val="28"/>
        </w:rPr>
      </w:pPr>
    </w:p>
    <w:p w:rsidR="005007FA" w:rsidRDefault="005007FA" w:rsidP="00A51215">
      <w:pPr>
        <w:autoSpaceDE w:val="0"/>
        <w:autoSpaceDN w:val="0"/>
        <w:ind w:firstLine="709"/>
        <w:jc w:val="right"/>
        <w:rPr>
          <w:sz w:val="28"/>
          <w:szCs w:val="28"/>
        </w:rPr>
      </w:pPr>
    </w:p>
    <w:p w:rsidR="00CB18C5" w:rsidRDefault="00CB18C5" w:rsidP="00A51215">
      <w:pPr>
        <w:autoSpaceDE w:val="0"/>
        <w:autoSpaceDN w:val="0"/>
        <w:ind w:firstLine="709"/>
        <w:jc w:val="right"/>
        <w:rPr>
          <w:sz w:val="28"/>
          <w:szCs w:val="28"/>
        </w:rPr>
      </w:pPr>
    </w:p>
    <w:p w:rsidR="00CB18C5" w:rsidRDefault="00CB18C5" w:rsidP="00A51215">
      <w:pPr>
        <w:autoSpaceDE w:val="0"/>
        <w:autoSpaceDN w:val="0"/>
        <w:ind w:firstLine="709"/>
        <w:jc w:val="right"/>
        <w:rPr>
          <w:sz w:val="28"/>
          <w:szCs w:val="28"/>
        </w:rPr>
      </w:pPr>
      <w:bookmarkStart w:id="0" w:name="_GoBack"/>
      <w:bookmarkEnd w:id="0"/>
    </w:p>
    <w:p w:rsidR="00943607" w:rsidRPr="001A3603" w:rsidRDefault="00943607" w:rsidP="00A51215">
      <w:pPr>
        <w:autoSpaceDE w:val="0"/>
        <w:autoSpaceDN w:val="0"/>
        <w:ind w:firstLine="709"/>
        <w:jc w:val="right"/>
        <w:rPr>
          <w:sz w:val="28"/>
          <w:szCs w:val="28"/>
        </w:rPr>
      </w:pPr>
      <w:r w:rsidRPr="001A3603">
        <w:rPr>
          <w:sz w:val="28"/>
          <w:szCs w:val="28"/>
        </w:rPr>
        <w:lastRenderedPageBreak/>
        <w:t>Таблица № </w:t>
      </w:r>
      <w:r w:rsidR="008F628A">
        <w:rPr>
          <w:sz w:val="28"/>
          <w:szCs w:val="28"/>
        </w:rPr>
        <w:t>3</w:t>
      </w:r>
    </w:p>
    <w:p w:rsidR="00943607" w:rsidRPr="001A3603" w:rsidRDefault="00943607" w:rsidP="00A51215">
      <w:pPr>
        <w:autoSpaceDE w:val="0"/>
        <w:autoSpaceDN w:val="0"/>
        <w:jc w:val="right"/>
        <w:rPr>
          <w:sz w:val="28"/>
          <w:szCs w:val="28"/>
        </w:rPr>
      </w:pPr>
    </w:p>
    <w:p w:rsidR="00943607" w:rsidRPr="001A3603" w:rsidRDefault="00943607" w:rsidP="00A51215">
      <w:pPr>
        <w:autoSpaceDE w:val="0"/>
        <w:autoSpaceDN w:val="0"/>
        <w:jc w:val="center"/>
        <w:rPr>
          <w:sz w:val="28"/>
          <w:szCs w:val="28"/>
        </w:rPr>
      </w:pPr>
      <w:r w:rsidRPr="001A3603">
        <w:rPr>
          <w:sz w:val="28"/>
          <w:szCs w:val="28"/>
        </w:rPr>
        <w:t xml:space="preserve">МИНИМАЛЬНЫЕ РАЗМЕРЫ </w:t>
      </w:r>
    </w:p>
    <w:p w:rsidR="00943607" w:rsidRPr="001A3603" w:rsidRDefault="00943607" w:rsidP="00A51215">
      <w:pPr>
        <w:autoSpaceDE w:val="0"/>
        <w:autoSpaceDN w:val="0"/>
        <w:jc w:val="center"/>
        <w:rPr>
          <w:sz w:val="28"/>
          <w:szCs w:val="28"/>
        </w:rPr>
      </w:pPr>
      <w:r w:rsidRPr="001A3603">
        <w:rPr>
          <w:sz w:val="28"/>
          <w:szCs w:val="28"/>
        </w:rPr>
        <w:t xml:space="preserve">должностных окладов по ПКГ </w:t>
      </w:r>
    </w:p>
    <w:p w:rsidR="00943607" w:rsidRPr="001A3603" w:rsidRDefault="00943607" w:rsidP="00A51215">
      <w:pPr>
        <w:autoSpaceDE w:val="0"/>
        <w:autoSpaceDN w:val="0"/>
        <w:jc w:val="center"/>
        <w:rPr>
          <w:sz w:val="28"/>
          <w:szCs w:val="28"/>
        </w:rPr>
      </w:pPr>
      <w:r w:rsidRPr="001A3603">
        <w:rPr>
          <w:sz w:val="28"/>
          <w:szCs w:val="28"/>
        </w:rPr>
        <w:t>должностей работников культуры</w:t>
      </w:r>
    </w:p>
    <w:p w:rsidR="00943607" w:rsidRPr="001A3603" w:rsidRDefault="00943607" w:rsidP="00A51215">
      <w:pPr>
        <w:autoSpaceDE w:val="0"/>
        <w:autoSpaceDN w:val="0"/>
        <w:jc w:val="right"/>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725"/>
        <w:gridCol w:w="2940"/>
      </w:tblGrid>
      <w:tr w:rsidR="00943607" w:rsidRPr="001A3603" w:rsidTr="00BE6972">
        <w:tc>
          <w:tcPr>
            <w:tcW w:w="6725" w:type="dxa"/>
            <w:tcBorders>
              <w:top w:val="single" w:sz="4" w:space="0" w:color="auto"/>
              <w:left w:val="single" w:sz="4" w:space="0" w:color="auto"/>
              <w:bottom w:val="single" w:sz="4" w:space="0" w:color="auto"/>
              <w:right w:val="single" w:sz="4" w:space="0" w:color="auto"/>
            </w:tcBorders>
          </w:tcPr>
          <w:p w:rsidR="00943607" w:rsidRPr="001A3603" w:rsidRDefault="00943607" w:rsidP="00A51215">
            <w:pPr>
              <w:autoSpaceDE w:val="0"/>
              <w:autoSpaceDN w:val="0"/>
              <w:adjustRightInd w:val="0"/>
              <w:jc w:val="center"/>
              <w:rPr>
                <w:rFonts w:eastAsia="Calibri"/>
                <w:sz w:val="28"/>
                <w:szCs w:val="28"/>
                <w:lang w:eastAsia="en-US"/>
              </w:rPr>
            </w:pPr>
            <w:r w:rsidRPr="001A3603">
              <w:rPr>
                <w:rFonts w:eastAsia="Calibri"/>
                <w:sz w:val="28"/>
                <w:szCs w:val="28"/>
                <w:lang w:eastAsia="en-US"/>
              </w:rPr>
              <w:t xml:space="preserve">Профессиональная квалификационная группа </w:t>
            </w:r>
          </w:p>
          <w:p w:rsidR="00943607" w:rsidRPr="001A3603" w:rsidRDefault="00943607" w:rsidP="00A51215">
            <w:pPr>
              <w:autoSpaceDE w:val="0"/>
              <w:autoSpaceDN w:val="0"/>
              <w:jc w:val="center"/>
              <w:rPr>
                <w:sz w:val="28"/>
                <w:szCs w:val="28"/>
              </w:rPr>
            </w:pPr>
          </w:p>
        </w:tc>
        <w:tc>
          <w:tcPr>
            <w:tcW w:w="2940"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rPr>
            </w:pPr>
            <w:r w:rsidRPr="001A3603">
              <w:rPr>
                <w:sz w:val="28"/>
                <w:szCs w:val="28"/>
              </w:rPr>
              <w:t>Минимальный должностной оклад (рублей)</w:t>
            </w:r>
          </w:p>
        </w:tc>
      </w:tr>
      <w:tr w:rsidR="00943607" w:rsidRPr="001A3603" w:rsidTr="00BE6972">
        <w:trPr>
          <w:tblHeader/>
        </w:trPr>
        <w:tc>
          <w:tcPr>
            <w:tcW w:w="6725"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rPr>
            </w:pPr>
            <w:r w:rsidRPr="001A3603">
              <w:rPr>
                <w:sz w:val="28"/>
                <w:szCs w:val="28"/>
              </w:rPr>
              <w:t>1</w:t>
            </w:r>
          </w:p>
        </w:tc>
        <w:tc>
          <w:tcPr>
            <w:tcW w:w="2940"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rPr>
            </w:pPr>
            <w:r w:rsidRPr="001A3603">
              <w:rPr>
                <w:sz w:val="28"/>
                <w:szCs w:val="28"/>
              </w:rPr>
              <w:t>2</w:t>
            </w:r>
          </w:p>
        </w:tc>
      </w:tr>
      <w:tr w:rsidR="00943607" w:rsidRPr="001A3603" w:rsidTr="00BE6972">
        <w:tc>
          <w:tcPr>
            <w:tcW w:w="6725"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rPr>
                <w:rFonts w:eastAsia="Calibri"/>
                <w:sz w:val="28"/>
                <w:szCs w:val="28"/>
                <w:lang w:eastAsia="en-US"/>
              </w:rPr>
            </w:pPr>
            <w:r w:rsidRPr="001A3603">
              <w:rPr>
                <w:sz w:val="28"/>
                <w:szCs w:val="28"/>
              </w:rPr>
              <w:t>ПКГ «Должности работников культуры, искусства ведущего звена</w:t>
            </w:r>
            <w:r w:rsidRPr="001A3603">
              <w:rPr>
                <w:rFonts w:eastAsia="Calibri"/>
                <w:sz w:val="28"/>
                <w:szCs w:val="28"/>
                <w:lang w:eastAsia="en-US"/>
              </w:rPr>
              <w:t>»:</w:t>
            </w:r>
          </w:p>
          <w:p w:rsidR="00943607" w:rsidRPr="001A3603" w:rsidRDefault="00943607" w:rsidP="00A51215">
            <w:pPr>
              <w:autoSpaceDE w:val="0"/>
              <w:autoSpaceDN w:val="0"/>
              <w:rPr>
                <w:rFonts w:eastAsia="Calibri"/>
                <w:sz w:val="28"/>
                <w:szCs w:val="28"/>
                <w:lang w:eastAsia="en-US"/>
              </w:rPr>
            </w:pPr>
            <w:r w:rsidRPr="001A3603">
              <w:rPr>
                <w:rFonts w:eastAsia="Calibri"/>
                <w:sz w:val="28"/>
                <w:szCs w:val="28"/>
                <w:lang w:eastAsia="en-US"/>
              </w:rPr>
              <w:t>без категории</w:t>
            </w:r>
          </w:p>
          <w:p w:rsidR="00943607" w:rsidRPr="001A3603" w:rsidRDefault="00943607" w:rsidP="00A51215">
            <w:pPr>
              <w:jc w:val="both"/>
              <w:rPr>
                <w:rFonts w:eastAsia="Calibri"/>
                <w:sz w:val="28"/>
                <w:szCs w:val="28"/>
                <w:lang w:eastAsia="en-US"/>
              </w:rPr>
            </w:pPr>
            <w:r w:rsidRPr="001A3603">
              <w:rPr>
                <w:rFonts w:eastAsia="Calibri"/>
                <w:sz w:val="28"/>
                <w:szCs w:val="28"/>
                <w:lang w:val="en-US" w:eastAsia="en-US"/>
              </w:rPr>
              <w:t>II</w:t>
            </w:r>
            <w:r w:rsidRPr="001A3603">
              <w:rPr>
                <w:rFonts w:eastAsia="Calibri"/>
                <w:sz w:val="28"/>
                <w:szCs w:val="28"/>
                <w:lang w:eastAsia="en-US"/>
              </w:rPr>
              <w:t xml:space="preserve"> категории</w:t>
            </w:r>
          </w:p>
          <w:p w:rsidR="00943607" w:rsidRPr="001A3603" w:rsidRDefault="00943607" w:rsidP="00A51215">
            <w:pPr>
              <w:jc w:val="both"/>
              <w:rPr>
                <w:rFonts w:eastAsia="Calibri"/>
                <w:sz w:val="28"/>
                <w:szCs w:val="28"/>
                <w:lang w:eastAsia="en-US"/>
              </w:rPr>
            </w:pPr>
            <w:r w:rsidRPr="001A3603">
              <w:rPr>
                <w:rFonts w:eastAsia="Calibri"/>
                <w:sz w:val="28"/>
                <w:szCs w:val="28"/>
                <w:lang w:val="en-US" w:eastAsia="en-US"/>
              </w:rPr>
              <w:t>I</w:t>
            </w:r>
            <w:r w:rsidRPr="001A3603">
              <w:rPr>
                <w:rFonts w:eastAsia="Calibri"/>
                <w:sz w:val="28"/>
                <w:szCs w:val="28"/>
                <w:lang w:eastAsia="en-US"/>
              </w:rPr>
              <w:t xml:space="preserve"> категории</w:t>
            </w:r>
          </w:p>
          <w:p w:rsidR="00943607" w:rsidRPr="001A3603" w:rsidRDefault="00943607" w:rsidP="00A51215">
            <w:pPr>
              <w:autoSpaceDE w:val="0"/>
              <w:autoSpaceDN w:val="0"/>
              <w:rPr>
                <w:sz w:val="28"/>
                <w:szCs w:val="28"/>
              </w:rPr>
            </w:pPr>
            <w:r w:rsidRPr="001A3603">
              <w:rPr>
                <w:rFonts w:eastAsia="Calibri"/>
                <w:sz w:val="28"/>
                <w:szCs w:val="28"/>
                <w:lang w:eastAsia="en-US"/>
              </w:rPr>
              <w:t>ведущий</w:t>
            </w:r>
          </w:p>
        </w:tc>
        <w:tc>
          <w:tcPr>
            <w:tcW w:w="2940" w:type="dxa"/>
            <w:tcBorders>
              <w:top w:val="single" w:sz="4" w:space="0" w:color="auto"/>
              <w:left w:val="single" w:sz="4" w:space="0" w:color="auto"/>
              <w:bottom w:val="single" w:sz="4" w:space="0" w:color="auto"/>
              <w:right w:val="single" w:sz="4" w:space="0" w:color="auto"/>
            </w:tcBorders>
          </w:tcPr>
          <w:p w:rsidR="00943607" w:rsidRPr="001A3603" w:rsidRDefault="00943607" w:rsidP="00A51215">
            <w:pPr>
              <w:jc w:val="center"/>
              <w:rPr>
                <w:sz w:val="28"/>
                <w:szCs w:val="28"/>
              </w:rPr>
            </w:pPr>
          </w:p>
          <w:p w:rsidR="00943607" w:rsidRPr="001A3603" w:rsidRDefault="00943607" w:rsidP="00A51215">
            <w:pPr>
              <w:jc w:val="center"/>
              <w:rPr>
                <w:sz w:val="28"/>
                <w:szCs w:val="28"/>
              </w:rPr>
            </w:pPr>
          </w:p>
          <w:p w:rsidR="00943607" w:rsidRPr="001A3603" w:rsidRDefault="002F15C0" w:rsidP="00A51215">
            <w:pPr>
              <w:jc w:val="center"/>
              <w:rPr>
                <w:sz w:val="28"/>
                <w:szCs w:val="28"/>
              </w:rPr>
            </w:pPr>
            <w:r>
              <w:rPr>
                <w:sz w:val="28"/>
                <w:szCs w:val="28"/>
              </w:rPr>
              <w:t>7426</w:t>
            </w:r>
          </w:p>
          <w:p w:rsidR="00943607" w:rsidRPr="001A3603" w:rsidRDefault="002F15C0" w:rsidP="00A51215">
            <w:pPr>
              <w:jc w:val="center"/>
              <w:rPr>
                <w:sz w:val="28"/>
                <w:szCs w:val="28"/>
              </w:rPr>
            </w:pPr>
            <w:r>
              <w:rPr>
                <w:sz w:val="28"/>
                <w:szCs w:val="28"/>
              </w:rPr>
              <w:t>7795</w:t>
            </w:r>
          </w:p>
          <w:p w:rsidR="00943607" w:rsidRPr="001A3603" w:rsidRDefault="002F15C0" w:rsidP="00A51215">
            <w:pPr>
              <w:jc w:val="center"/>
              <w:rPr>
                <w:sz w:val="28"/>
                <w:szCs w:val="28"/>
              </w:rPr>
            </w:pPr>
            <w:r>
              <w:rPr>
                <w:sz w:val="28"/>
                <w:szCs w:val="28"/>
              </w:rPr>
              <w:t>8182</w:t>
            </w:r>
          </w:p>
          <w:p w:rsidR="00943607" w:rsidRPr="001A3603" w:rsidRDefault="002F15C0" w:rsidP="00A51215">
            <w:pPr>
              <w:jc w:val="center"/>
              <w:rPr>
                <w:sz w:val="28"/>
                <w:szCs w:val="28"/>
              </w:rPr>
            </w:pPr>
            <w:r>
              <w:rPr>
                <w:sz w:val="28"/>
                <w:szCs w:val="28"/>
              </w:rPr>
              <w:t>8592</w:t>
            </w:r>
          </w:p>
        </w:tc>
      </w:tr>
    </w:tbl>
    <w:p w:rsidR="00943607" w:rsidRPr="001A3603" w:rsidRDefault="00943607" w:rsidP="008C1BA8">
      <w:pPr>
        <w:autoSpaceDE w:val="0"/>
        <w:autoSpaceDN w:val="0"/>
        <w:ind w:firstLine="709"/>
        <w:jc w:val="both"/>
        <w:rPr>
          <w:sz w:val="28"/>
          <w:szCs w:val="28"/>
        </w:rPr>
      </w:pPr>
    </w:p>
    <w:p w:rsidR="004773DA" w:rsidRPr="000C6178" w:rsidRDefault="004773DA" w:rsidP="004773DA">
      <w:pPr>
        <w:pStyle w:val="35"/>
        <w:shd w:val="clear" w:color="auto" w:fill="auto"/>
        <w:tabs>
          <w:tab w:val="left" w:pos="1420"/>
          <w:tab w:val="left" w:pos="1420"/>
        </w:tabs>
        <w:spacing w:before="0" w:after="0" w:line="240" w:lineRule="auto"/>
        <w:ind w:right="-2" w:firstLine="709"/>
        <w:jc w:val="both"/>
        <w:rPr>
          <w:sz w:val="28"/>
          <w:szCs w:val="28"/>
        </w:rPr>
      </w:pPr>
      <w:r w:rsidRPr="000C6178">
        <w:rPr>
          <w:sz w:val="28"/>
          <w:szCs w:val="28"/>
        </w:rPr>
        <w:t>2.</w:t>
      </w:r>
      <w:r w:rsidR="00EC5045">
        <w:rPr>
          <w:sz w:val="28"/>
          <w:szCs w:val="28"/>
        </w:rPr>
        <w:t>3.</w:t>
      </w:r>
      <w:r w:rsidRPr="000C6178">
        <w:rPr>
          <w:sz w:val="28"/>
          <w:szCs w:val="28"/>
        </w:rPr>
        <w:t>4.</w:t>
      </w:r>
      <w:r>
        <w:rPr>
          <w:sz w:val="28"/>
          <w:szCs w:val="28"/>
        </w:rPr>
        <w:t xml:space="preserve"> </w:t>
      </w:r>
      <w:r w:rsidRPr="000C6178">
        <w:rPr>
          <w:sz w:val="28"/>
          <w:szCs w:val="28"/>
        </w:rPr>
        <w:t>Ставки заработной платы по профессиям рабочих культуры устанавливаются на основе ПКГ, утвержденных приказом Министерства здравоохранения и социального развития Российской Федерации от 14.03.2008 №121н «Об утверждении профессиональных квалификационных групп профессий рабочих культуры, искусства и кинематографии».</w:t>
      </w:r>
    </w:p>
    <w:p w:rsidR="004773DA" w:rsidRPr="000C6178" w:rsidRDefault="004773DA" w:rsidP="004773DA">
      <w:pPr>
        <w:pStyle w:val="35"/>
        <w:shd w:val="clear" w:color="auto" w:fill="auto"/>
        <w:spacing w:before="0" w:after="0" w:line="240" w:lineRule="auto"/>
        <w:ind w:left="80" w:right="-2" w:firstLine="560"/>
        <w:jc w:val="both"/>
        <w:rPr>
          <w:sz w:val="28"/>
          <w:szCs w:val="28"/>
        </w:rPr>
      </w:pPr>
      <w:r w:rsidRPr="000C6178">
        <w:rPr>
          <w:sz w:val="28"/>
          <w:szCs w:val="28"/>
        </w:rPr>
        <w:t xml:space="preserve">Минимальные размеры ставок заработной платы по ПКГ по профессиям рабочих культуры приведены в таблице № </w:t>
      </w:r>
      <w:r>
        <w:rPr>
          <w:sz w:val="28"/>
          <w:szCs w:val="28"/>
        </w:rPr>
        <w:t>4</w:t>
      </w:r>
      <w:r w:rsidRPr="000C6178">
        <w:rPr>
          <w:sz w:val="28"/>
          <w:szCs w:val="28"/>
        </w:rPr>
        <w:t>.</w:t>
      </w:r>
    </w:p>
    <w:p w:rsidR="004773DA" w:rsidRPr="000C6178" w:rsidRDefault="004773DA" w:rsidP="004773DA">
      <w:pPr>
        <w:pStyle w:val="42"/>
        <w:shd w:val="clear" w:color="auto" w:fill="auto"/>
        <w:spacing w:line="240" w:lineRule="auto"/>
        <w:ind w:left="20"/>
        <w:jc w:val="right"/>
        <w:rPr>
          <w:sz w:val="28"/>
          <w:szCs w:val="28"/>
        </w:rPr>
      </w:pPr>
      <w:r w:rsidRPr="000C6178">
        <w:rPr>
          <w:sz w:val="28"/>
          <w:szCs w:val="28"/>
        </w:rPr>
        <w:t xml:space="preserve">Таблица № </w:t>
      </w:r>
      <w:r>
        <w:rPr>
          <w:sz w:val="28"/>
          <w:szCs w:val="28"/>
        </w:rPr>
        <w:t>4</w:t>
      </w:r>
    </w:p>
    <w:p w:rsidR="004773DA" w:rsidRPr="000C6178" w:rsidRDefault="004773DA" w:rsidP="004773DA">
      <w:pPr>
        <w:pStyle w:val="42"/>
        <w:shd w:val="clear" w:color="auto" w:fill="auto"/>
        <w:spacing w:line="240" w:lineRule="auto"/>
        <w:ind w:left="20"/>
        <w:jc w:val="right"/>
        <w:rPr>
          <w:sz w:val="28"/>
          <w:szCs w:val="28"/>
        </w:rPr>
      </w:pPr>
    </w:p>
    <w:p w:rsidR="004773DA" w:rsidRPr="000C6178" w:rsidRDefault="004773DA" w:rsidP="004773DA">
      <w:pPr>
        <w:pStyle w:val="35"/>
        <w:shd w:val="clear" w:color="auto" w:fill="auto"/>
        <w:spacing w:before="0" w:after="0" w:line="240" w:lineRule="auto"/>
        <w:rPr>
          <w:sz w:val="28"/>
          <w:szCs w:val="28"/>
        </w:rPr>
      </w:pPr>
      <w:r w:rsidRPr="000C6178">
        <w:rPr>
          <w:sz w:val="28"/>
          <w:szCs w:val="28"/>
        </w:rPr>
        <w:t>Минимальные размеры ставок заработной платы по профессиональным квалификационным группам по профессиям рабочих культуры</w:t>
      </w:r>
    </w:p>
    <w:tbl>
      <w:tblPr>
        <w:tblW w:w="9366" w:type="dxa"/>
        <w:tblLayout w:type="fixed"/>
        <w:tblCellMar>
          <w:left w:w="10" w:type="dxa"/>
          <w:right w:w="10" w:type="dxa"/>
        </w:tblCellMar>
        <w:tblLook w:val="0000" w:firstRow="0" w:lastRow="0" w:firstColumn="0" w:lastColumn="0" w:noHBand="0" w:noVBand="0"/>
      </w:tblPr>
      <w:tblGrid>
        <w:gridCol w:w="1853"/>
        <w:gridCol w:w="2977"/>
        <w:gridCol w:w="1843"/>
        <w:gridCol w:w="2693"/>
      </w:tblGrid>
      <w:tr w:rsidR="004773DA" w:rsidRPr="008967DA" w:rsidTr="00BE6972">
        <w:trPr>
          <w:trHeight w:hRule="exact" w:val="1299"/>
        </w:trPr>
        <w:tc>
          <w:tcPr>
            <w:tcW w:w="1853" w:type="dxa"/>
            <w:tcBorders>
              <w:top w:val="single" w:sz="4" w:space="0" w:color="auto"/>
              <w:left w:val="single" w:sz="4" w:space="0" w:color="auto"/>
            </w:tcBorders>
            <w:shd w:val="clear" w:color="auto" w:fill="FFFFFF"/>
          </w:tcPr>
          <w:p w:rsidR="004773DA" w:rsidRPr="00BE6972" w:rsidRDefault="004773DA" w:rsidP="005C6CB0">
            <w:pPr>
              <w:pStyle w:val="35"/>
              <w:shd w:val="clear" w:color="auto" w:fill="auto"/>
              <w:spacing w:before="0" w:after="0" w:line="240" w:lineRule="auto"/>
              <w:rPr>
                <w:sz w:val="28"/>
                <w:szCs w:val="28"/>
              </w:rPr>
            </w:pPr>
            <w:r w:rsidRPr="00BE6972">
              <w:rPr>
                <w:sz w:val="28"/>
                <w:szCs w:val="28"/>
              </w:rPr>
              <w:t>Профессиональная</w:t>
            </w:r>
          </w:p>
          <w:p w:rsidR="004773DA" w:rsidRPr="00BE6972" w:rsidRDefault="004773DA" w:rsidP="005C6CB0">
            <w:pPr>
              <w:pStyle w:val="35"/>
              <w:shd w:val="clear" w:color="auto" w:fill="auto"/>
              <w:spacing w:before="0" w:after="0" w:line="240" w:lineRule="auto"/>
              <w:rPr>
                <w:sz w:val="28"/>
                <w:szCs w:val="28"/>
              </w:rPr>
            </w:pPr>
            <w:r w:rsidRPr="00BE6972">
              <w:rPr>
                <w:sz w:val="28"/>
                <w:szCs w:val="28"/>
              </w:rPr>
              <w:t>квалификационная</w:t>
            </w:r>
          </w:p>
          <w:p w:rsidR="004773DA" w:rsidRPr="00BE6972" w:rsidRDefault="004773DA" w:rsidP="005C6CB0">
            <w:pPr>
              <w:pStyle w:val="35"/>
              <w:shd w:val="clear" w:color="auto" w:fill="auto"/>
              <w:spacing w:before="0" w:after="0" w:line="240" w:lineRule="auto"/>
              <w:rPr>
                <w:sz w:val="28"/>
                <w:szCs w:val="28"/>
              </w:rPr>
            </w:pPr>
            <w:r w:rsidRPr="00BE6972">
              <w:rPr>
                <w:sz w:val="28"/>
                <w:szCs w:val="28"/>
              </w:rPr>
              <w:t>группа</w:t>
            </w:r>
          </w:p>
        </w:tc>
        <w:tc>
          <w:tcPr>
            <w:tcW w:w="2977" w:type="dxa"/>
            <w:tcBorders>
              <w:top w:val="single" w:sz="4" w:space="0" w:color="auto"/>
              <w:left w:val="single" w:sz="4" w:space="0" w:color="auto"/>
            </w:tcBorders>
            <w:shd w:val="clear" w:color="auto" w:fill="FFFFFF"/>
          </w:tcPr>
          <w:p w:rsidR="004773DA" w:rsidRPr="00BE6972" w:rsidRDefault="004773DA" w:rsidP="005C6CB0">
            <w:pPr>
              <w:pStyle w:val="35"/>
              <w:shd w:val="clear" w:color="auto" w:fill="auto"/>
              <w:spacing w:before="0" w:after="120" w:line="240" w:lineRule="auto"/>
              <w:rPr>
                <w:sz w:val="28"/>
                <w:szCs w:val="28"/>
              </w:rPr>
            </w:pPr>
            <w:r w:rsidRPr="00BE6972">
              <w:rPr>
                <w:sz w:val="28"/>
                <w:szCs w:val="28"/>
              </w:rPr>
              <w:t>Квалификационный</w:t>
            </w:r>
          </w:p>
          <w:p w:rsidR="004773DA" w:rsidRPr="00BE6972" w:rsidRDefault="004773DA" w:rsidP="005C6CB0">
            <w:pPr>
              <w:pStyle w:val="35"/>
              <w:shd w:val="clear" w:color="auto" w:fill="auto"/>
              <w:spacing w:before="120" w:after="0" w:line="240" w:lineRule="auto"/>
              <w:rPr>
                <w:sz w:val="28"/>
                <w:szCs w:val="28"/>
              </w:rPr>
            </w:pPr>
            <w:r w:rsidRPr="00BE6972">
              <w:rPr>
                <w:sz w:val="28"/>
                <w:szCs w:val="28"/>
              </w:rPr>
              <w:t>уровень</w:t>
            </w:r>
          </w:p>
        </w:tc>
        <w:tc>
          <w:tcPr>
            <w:tcW w:w="1843" w:type="dxa"/>
            <w:tcBorders>
              <w:top w:val="single" w:sz="4" w:space="0" w:color="auto"/>
              <w:left w:val="single" w:sz="4" w:space="0" w:color="auto"/>
            </w:tcBorders>
            <w:shd w:val="clear" w:color="auto" w:fill="FFFFFF"/>
          </w:tcPr>
          <w:p w:rsidR="004773DA" w:rsidRPr="00BE6972" w:rsidRDefault="004773DA" w:rsidP="005C6CB0">
            <w:pPr>
              <w:pStyle w:val="35"/>
              <w:shd w:val="clear" w:color="auto" w:fill="auto"/>
              <w:spacing w:before="0" w:after="0" w:line="240" w:lineRule="auto"/>
              <w:rPr>
                <w:sz w:val="28"/>
                <w:szCs w:val="28"/>
              </w:rPr>
            </w:pPr>
            <w:r w:rsidRPr="00BE6972">
              <w:rPr>
                <w:sz w:val="28"/>
                <w:szCs w:val="28"/>
              </w:rPr>
              <w:t>Минимальный размер ставки заработной платы (рублей)</w:t>
            </w:r>
          </w:p>
        </w:tc>
        <w:tc>
          <w:tcPr>
            <w:tcW w:w="2693" w:type="dxa"/>
            <w:tcBorders>
              <w:top w:val="single" w:sz="4" w:space="0" w:color="auto"/>
              <w:left w:val="single" w:sz="4" w:space="0" w:color="auto"/>
              <w:right w:val="single" w:sz="4" w:space="0" w:color="auto"/>
            </w:tcBorders>
            <w:shd w:val="clear" w:color="auto" w:fill="FFFFFF"/>
          </w:tcPr>
          <w:p w:rsidR="004773DA" w:rsidRPr="00BE6972" w:rsidRDefault="004773DA" w:rsidP="005C6CB0">
            <w:pPr>
              <w:pStyle w:val="35"/>
              <w:shd w:val="clear" w:color="auto" w:fill="auto"/>
              <w:spacing w:before="0" w:after="60" w:line="240" w:lineRule="auto"/>
              <w:rPr>
                <w:sz w:val="28"/>
                <w:szCs w:val="28"/>
              </w:rPr>
            </w:pPr>
            <w:r w:rsidRPr="00BE6972">
              <w:rPr>
                <w:sz w:val="28"/>
                <w:szCs w:val="28"/>
              </w:rPr>
              <w:t>Наименование</w:t>
            </w:r>
          </w:p>
          <w:p w:rsidR="004773DA" w:rsidRPr="00BE6972" w:rsidRDefault="004773DA" w:rsidP="005C6CB0">
            <w:pPr>
              <w:pStyle w:val="35"/>
              <w:shd w:val="clear" w:color="auto" w:fill="auto"/>
              <w:spacing w:before="60" w:after="0" w:line="240" w:lineRule="auto"/>
              <w:rPr>
                <w:sz w:val="28"/>
                <w:szCs w:val="28"/>
              </w:rPr>
            </w:pPr>
            <w:r w:rsidRPr="00BE6972">
              <w:rPr>
                <w:sz w:val="28"/>
                <w:szCs w:val="28"/>
              </w:rPr>
              <w:t>профессии</w:t>
            </w:r>
          </w:p>
        </w:tc>
      </w:tr>
      <w:tr w:rsidR="004773DA" w:rsidRPr="008967DA" w:rsidTr="00BE6972">
        <w:trPr>
          <w:trHeight w:hRule="exact" w:val="2903"/>
        </w:trPr>
        <w:tc>
          <w:tcPr>
            <w:tcW w:w="1853" w:type="dxa"/>
            <w:tcBorders>
              <w:top w:val="single" w:sz="4" w:space="0" w:color="auto"/>
              <w:left w:val="single" w:sz="4" w:space="0" w:color="auto"/>
            </w:tcBorders>
            <w:shd w:val="clear" w:color="auto" w:fill="FFFFFF"/>
          </w:tcPr>
          <w:p w:rsidR="004773DA" w:rsidRPr="00BE6972" w:rsidRDefault="004773DA" w:rsidP="005C6CB0">
            <w:pPr>
              <w:pStyle w:val="35"/>
              <w:shd w:val="clear" w:color="auto" w:fill="auto"/>
              <w:spacing w:before="0" w:after="0" w:line="240" w:lineRule="auto"/>
              <w:ind w:left="80"/>
              <w:jc w:val="left"/>
              <w:rPr>
                <w:sz w:val="28"/>
                <w:szCs w:val="28"/>
              </w:rPr>
            </w:pPr>
            <w:r w:rsidRPr="00BE6972">
              <w:rPr>
                <w:sz w:val="28"/>
                <w:szCs w:val="28"/>
              </w:rPr>
              <w:t>ПКЕ «Профессии рабочих культуры, искусства и кинематографии второго уровня»</w:t>
            </w:r>
          </w:p>
        </w:tc>
        <w:tc>
          <w:tcPr>
            <w:tcW w:w="2977" w:type="dxa"/>
            <w:tcBorders>
              <w:top w:val="single" w:sz="4" w:space="0" w:color="auto"/>
              <w:left w:val="single" w:sz="4" w:space="0" w:color="auto"/>
            </w:tcBorders>
            <w:shd w:val="clear" w:color="auto" w:fill="FFFFFF"/>
          </w:tcPr>
          <w:p w:rsidR="004773DA" w:rsidRPr="00BE6972" w:rsidRDefault="004773DA" w:rsidP="005C6CB0">
            <w:pPr>
              <w:pStyle w:val="35"/>
              <w:shd w:val="clear" w:color="auto" w:fill="auto"/>
              <w:spacing w:before="0" w:after="0" w:line="240" w:lineRule="auto"/>
              <w:ind w:left="80"/>
              <w:jc w:val="both"/>
              <w:rPr>
                <w:sz w:val="28"/>
                <w:szCs w:val="28"/>
              </w:rPr>
            </w:pPr>
            <w:r w:rsidRPr="00BE6972">
              <w:rPr>
                <w:sz w:val="28"/>
                <w:szCs w:val="28"/>
              </w:rPr>
              <w:t>1-й квалификационный</w:t>
            </w:r>
          </w:p>
          <w:p w:rsidR="004773DA" w:rsidRPr="00BE6972" w:rsidRDefault="004773DA" w:rsidP="005C6CB0">
            <w:pPr>
              <w:pStyle w:val="35"/>
              <w:shd w:val="clear" w:color="auto" w:fill="auto"/>
              <w:spacing w:before="0" w:after="0" w:line="240" w:lineRule="auto"/>
              <w:ind w:left="80"/>
              <w:jc w:val="both"/>
              <w:rPr>
                <w:sz w:val="28"/>
                <w:szCs w:val="28"/>
              </w:rPr>
            </w:pPr>
            <w:r w:rsidRPr="00BE6972">
              <w:rPr>
                <w:sz w:val="28"/>
                <w:szCs w:val="28"/>
              </w:rPr>
              <w:t>уровень:</w:t>
            </w:r>
          </w:p>
          <w:p w:rsidR="004773DA" w:rsidRPr="00BE6972" w:rsidRDefault="004773DA" w:rsidP="005C6CB0">
            <w:pPr>
              <w:pStyle w:val="35"/>
              <w:shd w:val="clear" w:color="auto" w:fill="auto"/>
              <w:spacing w:before="0" w:after="0" w:line="240" w:lineRule="auto"/>
              <w:jc w:val="both"/>
              <w:rPr>
                <w:sz w:val="28"/>
                <w:szCs w:val="28"/>
              </w:rPr>
            </w:pPr>
            <w:r w:rsidRPr="00BE6972">
              <w:rPr>
                <w:sz w:val="28"/>
                <w:szCs w:val="28"/>
              </w:rPr>
              <w:t>4-й квалификационный</w:t>
            </w:r>
          </w:p>
          <w:p w:rsidR="004773DA" w:rsidRPr="00BE6972" w:rsidRDefault="004773DA" w:rsidP="005C6CB0">
            <w:pPr>
              <w:pStyle w:val="35"/>
              <w:shd w:val="clear" w:color="auto" w:fill="auto"/>
              <w:spacing w:before="0" w:after="0" w:line="240" w:lineRule="auto"/>
              <w:ind w:left="80"/>
              <w:jc w:val="both"/>
              <w:rPr>
                <w:sz w:val="28"/>
                <w:szCs w:val="28"/>
              </w:rPr>
            </w:pPr>
            <w:r w:rsidRPr="00BE6972">
              <w:rPr>
                <w:sz w:val="28"/>
                <w:szCs w:val="28"/>
              </w:rPr>
              <w:t>разряд</w:t>
            </w:r>
          </w:p>
          <w:p w:rsidR="004773DA" w:rsidRPr="00BE6972" w:rsidRDefault="004773DA" w:rsidP="005C6CB0">
            <w:pPr>
              <w:pStyle w:val="35"/>
              <w:shd w:val="clear" w:color="auto" w:fill="auto"/>
              <w:spacing w:before="0" w:after="0" w:line="240" w:lineRule="auto"/>
              <w:jc w:val="both"/>
              <w:rPr>
                <w:sz w:val="28"/>
                <w:szCs w:val="28"/>
              </w:rPr>
            </w:pPr>
            <w:r w:rsidRPr="00BE6972">
              <w:rPr>
                <w:sz w:val="28"/>
                <w:szCs w:val="28"/>
              </w:rPr>
              <w:t>5-й квалификационный</w:t>
            </w:r>
          </w:p>
          <w:p w:rsidR="004773DA" w:rsidRPr="00BE6972" w:rsidRDefault="004773DA" w:rsidP="005C6CB0">
            <w:pPr>
              <w:pStyle w:val="35"/>
              <w:shd w:val="clear" w:color="auto" w:fill="auto"/>
              <w:spacing w:before="0" w:after="0" w:line="240" w:lineRule="auto"/>
              <w:ind w:left="80"/>
              <w:jc w:val="both"/>
              <w:rPr>
                <w:sz w:val="28"/>
                <w:szCs w:val="28"/>
              </w:rPr>
            </w:pPr>
            <w:r w:rsidRPr="00BE6972">
              <w:rPr>
                <w:sz w:val="28"/>
                <w:szCs w:val="28"/>
              </w:rPr>
              <w:t>разряд</w:t>
            </w:r>
          </w:p>
          <w:p w:rsidR="004773DA" w:rsidRPr="00BE6972" w:rsidRDefault="004773DA" w:rsidP="005C6CB0">
            <w:pPr>
              <w:pStyle w:val="35"/>
              <w:shd w:val="clear" w:color="auto" w:fill="auto"/>
              <w:spacing w:before="0" w:after="0" w:line="240" w:lineRule="auto"/>
              <w:ind w:left="80"/>
              <w:jc w:val="both"/>
              <w:rPr>
                <w:sz w:val="28"/>
                <w:szCs w:val="28"/>
              </w:rPr>
            </w:pPr>
            <w:r w:rsidRPr="00BE6972">
              <w:rPr>
                <w:sz w:val="28"/>
                <w:szCs w:val="28"/>
              </w:rPr>
              <w:t>6-й квалификационный</w:t>
            </w:r>
          </w:p>
          <w:p w:rsidR="004773DA" w:rsidRPr="00BE6972" w:rsidRDefault="004773DA" w:rsidP="005C6CB0">
            <w:pPr>
              <w:pStyle w:val="35"/>
              <w:shd w:val="clear" w:color="auto" w:fill="auto"/>
              <w:spacing w:before="0" w:after="0" w:line="240" w:lineRule="auto"/>
              <w:ind w:left="80"/>
              <w:jc w:val="both"/>
              <w:rPr>
                <w:sz w:val="28"/>
                <w:szCs w:val="28"/>
              </w:rPr>
            </w:pPr>
            <w:r w:rsidRPr="00BE6972">
              <w:rPr>
                <w:sz w:val="28"/>
                <w:szCs w:val="28"/>
              </w:rPr>
              <w:t>разряд</w:t>
            </w:r>
          </w:p>
        </w:tc>
        <w:tc>
          <w:tcPr>
            <w:tcW w:w="1843" w:type="dxa"/>
            <w:tcBorders>
              <w:top w:val="single" w:sz="4" w:space="0" w:color="auto"/>
              <w:left w:val="single" w:sz="4" w:space="0" w:color="auto"/>
            </w:tcBorders>
            <w:shd w:val="clear" w:color="auto" w:fill="FFFFFF"/>
          </w:tcPr>
          <w:p w:rsidR="004773DA" w:rsidRPr="00BE6972" w:rsidRDefault="004773DA" w:rsidP="005C6CB0">
            <w:pPr>
              <w:pStyle w:val="35"/>
              <w:shd w:val="clear" w:color="auto" w:fill="auto"/>
              <w:spacing w:before="0" w:after="0" w:line="240" w:lineRule="auto"/>
              <w:ind w:left="80"/>
              <w:rPr>
                <w:sz w:val="28"/>
                <w:szCs w:val="28"/>
              </w:rPr>
            </w:pPr>
          </w:p>
          <w:p w:rsidR="004773DA" w:rsidRPr="00BE6972" w:rsidRDefault="004773DA" w:rsidP="005C6CB0">
            <w:pPr>
              <w:pStyle w:val="35"/>
              <w:shd w:val="clear" w:color="auto" w:fill="auto"/>
              <w:spacing w:before="0" w:after="0" w:line="240" w:lineRule="auto"/>
              <w:ind w:left="80"/>
              <w:rPr>
                <w:sz w:val="28"/>
                <w:szCs w:val="28"/>
              </w:rPr>
            </w:pPr>
          </w:p>
          <w:p w:rsidR="004773DA" w:rsidRPr="00BE6972" w:rsidRDefault="002F15C0" w:rsidP="005C6CB0">
            <w:pPr>
              <w:pStyle w:val="35"/>
              <w:shd w:val="clear" w:color="auto" w:fill="auto"/>
              <w:spacing w:before="0" w:after="0" w:line="240" w:lineRule="auto"/>
              <w:ind w:left="80"/>
              <w:rPr>
                <w:sz w:val="28"/>
                <w:szCs w:val="28"/>
              </w:rPr>
            </w:pPr>
            <w:r>
              <w:rPr>
                <w:sz w:val="28"/>
                <w:szCs w:val="28"/>
              </w:rPr>
              <w:t>5440</w:t>
            </w:r>
          </w:p>
          <w:p w:rsidR="004773DA" w:rsidRPr="00BE6972" w:rsidRDefault="004773DA" w:rsidP="005C6CB0">
            <w:pPr>
              <w:pStyle w:val="35"/>
              <w:shd w:val="clear" w:color="auto" w:fill="auto"/>
              <w:spacing w:before="0" w:after="0" w:line="240" w:lineRule="auto"/>
              <w:ind w:left="80"/>
              <w:rPr>
                <w:sz w:val="28"/>
                <w:szCs w:val="28"/>
              </w:rPr>
            </w:pPr>
          </w:p>
          <w:p w:rsidR="004773DA" w:rsidRPr="00BE6972" w:rsidRDefault="002F15C0" w:rsidP="005C6CB0">
            <w:pPr>
              <w:pStyle w:val="35"/>
              <w:shd w:val="clear" w:color="auto" w:fill="auto"/>
              <w:spacing w:before="0" w:after="0" w:line="240" w:lineRule="auto"/>
              <w:ind w:left="80"/>
              <w:rPr>
                <w:sz w:val="28"/>
                <w:szCs w:val="28"/>
              </w:rPr>
            </w:pPr>
            <w:r>
              <w:rPr>
                <w:sz w:val="28"/>
                <w:szCs w:val="28"/>
              </w:rPr>
              <w:t>5754</w:t>
            </w:r>
          </w:p>
          <w:p w:rsidR="004773DA" w:rsidRPr="00BE6972" w:rsidRDefault="004773DA" w:rsidP="005C6CB0">
            <w:pPr>
              <w:pStyle w:val="35"/>
              <w:shd w:val="clear" w:color="auto" w:fill="auto"/>
              <w:spacing w:before="0" w:after="0" w:line="240" w:lineRule="auto"/>
              <w:ind w:left="80"/>
              <w:rPr>
                <w:sz w:val="28"/>
                <w:szCs w:val="28"/>
              </w:rPr>
            </w:pPr>
          </w:p>
          <w:p w:rsidR="004773DA" w:rsidRPr="00BE6972" w:rsidRDefault="002F15C0" w:rsidP="005C6CB0">
            <w:pPr>
              <w:pStyle w:val="35"/>
              <w:shd w:val="clear" w:color="auto" w:fill="auto"/>
              <w:spacing w:before="0" w:after="0" w:line="240" w:lineRule="auto"/>
              <w:ind w:left="80"/>
              <w:rPr>
                <w:sz w:val="28"/>
                <w:szCs w:val="28"/>
              </w:rPr>
            </w:pPr>
            <w:r>
              <w:rPr>
                <w:sz w:val="28"/>
                <w:szCs w:val="28"/>
              </w:rPr>
              <w:t>6085</w:t>
            </w:r>
          </w:p>
        </w:tc>
        <w:tc>
          <w:tcPr>
            <w:tcW w:w="2693" w:type="dxa"/>
            <w:tcBorders>
              <w:top w:val="single" w:sz="4" w:space="0" w:color="auto"/>
              <w:left w:val="single" w:sz="4" w:space="0" w:color="auto"/>
              <w:right w:val="single" w:sz="4" w:space="0" w:color="auto"/>
            </w:tcBorders>
            <w:shd w:val="clear" w:color="auto" w:fill="FFFFFF"/>
          </w:tcPr>
          <w:p w:rsidR="004773DA" w:rsidRPr="00BE6972" w:rsidRDefault="004773DA" w:rsidP="005C6CB0">
            <w:pPr>
              <w:pStyle w:val="35"/>
              <w:shd w:val="clear" w:color="auto" w:fill="auto"/>
              <w:spacing w:before="0" w:after="0" w:line="240" w:lineRule="auto"/>
              <w:ind w:left="80"/>
              <w:jc w:val="both"/>
              <w:rPr>
                <w:sz w:val="28"/>
                <w:szCs w:val="28"/>
              </w:rPr>
            </w:pPr>
            <w:r w:rsidRPr="00BE6972">
              <w:rPr>
                <w:sz w:val="28"/>
                <w:szCs w:val="28"/>
              </w:rPr>
              <w:t>настройщик пианино и роялей 4-8-го разрядов ЕТКС; механик по обслуживанию звуковой техники 2-5-го разрядов ЕТКС; реставратор клавишных инструментов 5 - 6-го разрядов ЕТКС</w:t>
            </w:r>
          </w:p>
        </w:tc>
      </w:tr>
      <w:tr w:rsidR="004773DA" w:rsidRPr="008967DA" w:rsidTr="00BE6972">
        <w:trPr>
          <w:trHeight w:hRule="exact" w:val="1285"/>
        </w:trPr>
        <w:tc>
          <w:tcPr>
            <w:tcW w:w="1853" w:type="dxa"/>
            <w:tcBorders>
              <w:left w:val="single" w:sz="4" w:space="0" w:color="auto"/>
              <w:bottom w:val="single" w:sz="4" w:space="0" w:color="auto"/>
            </w:tcBorders>
            <w:shd w:val="clear" w:color="auto" w:fill="FFFFFF"/>
          </w:tcPr>
          <w:p w:rsidR="004773DA" w:rsidRPr="00BE6972" w:rsidRDefault="004773DA" w:rsidP="005C6CB0">
            <w:pPr>
              <w:rPr>
                <w:sz w:val="28"/>
                <w:szCs w:val="28"/>
              </w:rPr>
            </w:pPr>
          </w:p>
        </w:tc>
        <w:tc>
          <w:tcPr>
            <w:tcW w:w="2977" w:type="dxa"/>
            <w:tcBorders>
              <w:top w:val="single" w:sz="4" w:space="0" w:color="auto"/>
              <w:left w:val="single" w:sz="4" w:space="0" w:color="auto"/>
              <w:bottom w:val="single" w:sz="4" w:space="0" w:color="auto"/>
            </w:tcBorders>
            <w:shd w:val="clear" w:color="auto" w:fill="FFFFFF"/>
          </w:tcPr>
          <w:p w:rsidR="004773DA" w:rsidRPr="00BE6972" w:rsidRDefault="004773DA" w:rsidP="005C6CB0">
            <w:pPr>
              <w:pStyle w:val="35"/>
              <w:shd w:val="clear" w:color="auto" w:fill="auto"/>
              <w:spacing w:before="0" w:after="0" w:line="240" w:lineRule="auto"/>
              <w:ind w:left="80"/>
              <w:jc w:val="both"/>
              <w:rPr>
                <w:sz w:val="28"/>
                <w:szCs w:val="28"/>
              </w:rPr>
            </w:pPr>
            <w:r w:rsidRPr="00BE6972">
              <w:rPr>
                <w:sz w:val="28"/>
                <w:szCs w:val="28"/>
              </w:rPr>
              <w:t>2-й квалификационный</w:t>
            </w:r>
          </w:p>
          <w:p w:rsidR="004773DA" w:rsidRPr="00BE6972" w:rsidRDefault="004773DA" w:rsidP="005C6CB0">
            <w:pPr>
              <w:pStyle w:val="35"/>
              <w:shd w:val="clear" w:color="auto" w:fill="auto"/>
              <w:spacing w:before="0" w:after="0" w:line="240" w:lineRule="auto"/>
              <w:ind w:left="80"/>
              <w:jc w:val="both"/>
              <w:rPr>
                <w:sz w:val="28"/>
                <w:szCs w:val="28"/>
              </w:rPr>
            </w:pPr>
            <w:r w:rsidRPr="00BE6972">
              <w:rPr>
                <w:sz w:val="28"/>
                <w:szCs w:val="28"/>
              </w:rPr>
              <w:t>уровень:</w:t>
            </w:r>
          </w:p>
          <w:p w:rsidR="004773DA" w:rsidRPr="00BE6972" w:rsidRDefault="004773DA" w:rsidP="005C6CB0">
            <w:pPr>
              <w:pStyle w:val="35"/>
              <w:shd w:val="clear" w:color="auto" w:fill="auto"/>
              <w:spacing w:before="0" w:after="0" w:line="240" w:lineRule="auto"/>
              <w:ind w:left="80"/>
              <w:jc w:val="both"/>
              <w:rPr>
                <w:sz w:val="28"/>
                <w:szCs w:val="28"/>
              </w:rPr>
            </w:pPr>
            <w:r w:rsidRPr="00BE6972">
              <w:rPr>
                <w:sz w:val="28"/>
                <w:szCs w:val="28"/>
              </w:rPr>
              <w:t>6-й квалификационный</w:t>
            </w:r>
          </w:p>
          <w:p w:rsidR="004773DA" w:rsidRPr="00BE6972" w:rsidRDefault="004773DA" w:rsidP="005C6CB0">
            <w:pPr>
              <w:pStyle w:val="35"/>
              <w:shd w:val="clear" w:color="auto" w:fill="auto"/>
              <w:spacing w:before="0" w:after="0" w:line="240" w:lineRule="auto"/>
              <w:ind w:left="80"/>
              <w:jc w:val="both"/>
              <w:rPr>
                <w:sz w:val="28"/>
                <w:szCs w:val="28"/>
              </w:rPr>
            </w:pPr>
            <w:r w:rsidRPr="00BE6972">
              <w:rPr>
                <w:sz w:val="28"/>
                <w:szCs w:val="28"/>
              </w:rPr>
              <w:t>разряд</w:t>
            </w:r>
          </w:p>
        </w:tc>
        <w:tc>
          <w:tcPr>
            <w:tcW w:w="1843" w:type="dxa"/>
            <w:tcBorders>
              <w:top w:val="single" w:sz="4" w:space="0" w:color="auto"/>
              <w:left w:val="single" w:sz="4" w:space="0" w:color="auto"/>
              <w:bottom w:val="single" w:sz="4" w:space="0" w:color="auto"/>
            </w:tcBorders>
            <w:shd w:val="clear" w:color="auto" w:fill="FFFFFF"/>
          </w:tcPr>
          <w:p w:rsidR="004773DA" w:rsidRPr="00BE6972" w:rsidRDefault="002F15C0" w:rsidP="005C6CB0">
            <w:pPr>
              <w:pStyle w:val="35"/>
              <w:shd w:val="clear" w:color="auto" w:fill="auto"/>
              <w:spacing w:before="0" w:after="0" w:line="240" w:lineRule="auto"/>
              <w:rPr>
                <w:sz w:val="28"/>
                <w:szCs w:val="28"/>
              </w:rPr>
            </w:pPr>
            <w:r>
              <w:rPr>
                <w:sz w:val="28"/>
                <w:szCs w:val="28"/>
              </w:rPr>
              <w:t>6085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773DA" w:rsidRPr="00BE6972" w:rsidRDefault="004773DA" w:rsidP="005C6CB0">
            <w:pPr>
              <w:pStyle w:val="35"/>
              <w:shd w:val="clear" w:color="auto" w:fill="auto"/>
              <w:spacing w:before="0" w:after="0" w:line="240" w:lineRule="auto"/>
              <w:ind w:left="80"/>
              <w:jc w:val="left"/>
              <w:rPr>
                <w:sz w:val="28"/>
                <w:szCs w:val="28"/>
              </w:rPr>
            </w:pPr>
            <w:r w:rsidRPr="00BE6972">
              <w:rPr>
                <w:sz w:val="28"/>
                <w:szCs w:val="28"/>
              </w:rPr>
              <w:t>настройщик</w:t>
            </w:r>
          </w:p>
          <w:p w:rsidR="004773DA" w:rsidRPr="00BE6972" w:rsidRDefault="004773DA" w:rsidP="005C6CB0">
            <w:pPr>
              <w:pStyle w:val="35"/>
              <w:shd w:val="clear" w:color="auto" w:fill="auto"/>
              <w:spacing w:before="0" w:after="0" w:line="240" w:lineRule="auto"/>
              <w:ind w:left="80"/>
              <w:jc w:val="left"/>
              <w:rPr>
                <w:sz w:val="28"/>
                <w:szCs w:val="28"/>
              </w:rPr>
            </w:pPr>
            <w:r w:rsidRPr="00BE6972">
              <w:rPr>
                <w:sz w:val="28"/>
                <w:szCs w:val="28"/>
              </w:rPr>
              <w:t>духовых</w:t>
            </w:r>
          </w:p>
          <w:p w:rsidR="004773DA" w:rsidRPr="00BE6972" w:rsidRDefault="004773DA" w:rsidP="005C6CB0">
            <w:pPr>
              <w:pStyle w:val="35"/>
              <w:shd w:val="clear" w:color="auto" w:fill="auto"/>
              <w:spacing w:before="0" w:after="0" w:line="240" w:lineRule="auto"/>
              <w:ind w:left="80"/>
              <w:jc w:val="left"/>
              <w:rPr>
                <w:sz w:val="28"/>
                <w:szCs w:val="28"/>
              </w:rPr>
            </w:pPr>
            <w:r w:rsidRPr="00BE6972">
              <w:rPr>
                <w:sz w:val="28"/>
                <w:szCs w:val="28"/>
              </w:rPr>
              <w:t>инструментов 6-го разряда ЕТКС</w:t>
            </w:r>
          </w:p>
        </w:tc>
      </w:tr>
    </w:tbl>
    <w:p w:rsidR="004773DA" w:rsidRDefault="004773DA" w:rsidP="008C1BA8">
      <w:pPr>
        <w:autoSpaceDE w:val="0"/>
        <w:autoSpaceDN w:val="0"/>
        <w:ind w:firstLine="709"/>
        <w:jc w:val="both"/>
        <w:rPr>
          <w:sz w:val="28"/>
          <w:szCs w:val="28"/>
        </w:rPr>
      </w:pPr>
    </w:p>
    <w:p w:rsidR="00943607" w:rsidRPr="001A3603" w:rsidRDefault="00943607" w:rsidP="008C1BA8">
      <w:pPr>
        <w:autoSpaceDE w:val="0"/>
        <w:autoSpaceDN w:val="0"/>
        <w:ind w:firstLine="709"/>
        <w:jc w:val="both"/>
        <w:rPr>
          <w:sz w:val="28"/>
          <w:szCs w:val="28"/>
        </w:rPr>
      </w:pPr>
      <w:r w:rsidRPr="001A3603">
        <w:rPr>
          <w:sz w:val="28"/>
          <w:szCs w:val="28"/>
        </w:rPr>
        <w:t>2.3.</w:t>
      </w:r>
      <w:r w:rsidR="00EC5045">
        <w:rPr>
          <w:sz w:val="28"/>
          <w:szCs w:val="28"/>
        </w:rPr>
        <w:t>5</w:t>
      </w:r>
      <w:r w:rsidRPr="001A3603">
        <w:rPr>
          <w:sz w:val="28"/>
          <w:szCs w:val="28"/>
        </w:rPr>
        <w:t xml:space="preserve">. Должностные оклады по общеотраслевым должностям служащих устанавливаются на основе ПКГ должностей, утвержденных приказом </w:t>
      </w:r>
      <w:proofErr w:type="spellStart"/>
      <w:r w:rsidRPr="001A3603">
        <w:rPr>
          <w:sz w:val="28"/>
          <w:szCs w:val="28"/>
        </w:rPr>
        <w:t>Минздравсоцразвития</w:t>
      </w:r>
      <w:proofErr w:type="spellEnd"/>
      <w:r w:rsidRPr="001A3603">
        <w:rPr>
          <w:sz w:val="28"/>
          <w:szCs w:val="28"/>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943607" w:rsidRPr="001A3603" w:rsidRDefault="00943607" w:rsidP="008C1BA8">
      <w:pPr>
        <w:autoSpaceDE w:val="0"/>
        <w:autoSpaceDN w:val="0"/>
        <w:ind w:firstLine="709"/>
        <w:jc w:val="both"/>
        <w:rPr>
          <w:sz w:val="28"/>
          <w:szCs w:val="28"/>
        </w:rPr>
      </w:pPr>
      <w:r w:rsidRPr="001A3603">
        <w:rPr>
          <w:sz w:val="28"/>
          <w:szCs w:val="28"/>
        </w:rPr>
        <w:t>Минимальные размеры должностных окладов по ПКГ общеотраслевых должностей служащих приведены в таблице № </w:t>
      </w:r>
      <w:r w:rsidR="004773DA">
        <w:rPr>
          <w:sz w:val="28"/>
          <w:szCs w:val="28"/>
        </w:rPr>
        <w:t>5</w:t>
      </w:r>
      <w:r w:rsidRPr="001A3603">
        <w:rPr>
          <w:sz w:val="28"/>
          <w:szCs w:val="28"/>
        </w:rPr>
        <w:t>.</w:t>
      </w:r>
    </w:p>
    <w:p w:rsidR="00943607" w:rsidRPr="001A3603" w:rsidRDefault="00943607" w:rsidP="00A51215">
      <w:pPr>
        <w:autoSpaceDE w:val="0"/>
        <w:autoSpaceDN w:val="0"/>
        <w:ind w:firstLine="540"/>
        <w:jc w:val="right"/>
        <w:outlineLvl w:val="0"/>
        <w:rPr>
          <w:sz w:val="28"/>
          <w:szCs w:val="28"/>
        </w:rPr>
      </w:pPr>
      <w:r w:rsidRPr="001A3603">
        <w:rPr>
          <w:sz w:val="28"/>
          <w:szCs w:val="28"/>
        </w:rPr>
        <w:t>Таблица № </w:t>
      </w:r>
      <w:r w:rsidR="004773DA">
        <w:rPr>
          <w:sz w:val="28"/>
          <w:szCs w:val="28"/>
        </w:rPr>
        <w:t>5</w:t>
      </w:r>
    </w:p>
    <w:p w:rsidR="00943607" w:rsidRPr="001A3603" w:rsidRDefault="00943607" w:rsidP="00A51215">
      <w:pPr>
        <w:autoSpaceDE w:val="0"/>
        <w:autoSpaceDN w:val="0"/>
        <w:ind w:firstLine="540"/>
        <w:jc w:val="right"/>
        <w:outlineLvl w:val="0"/>
        <w:rPr>
          <w:sz w:val="28"/>
          <w:szCs w:val="28"/>
        </w:rPr>
      </w:pPr>
    </w:p>
    <w:p w:rsidR="00943607" w:rsidRPr="001A3603" w:rsidRDefault="00943607" w:rsidP="00A51215">
      <w:pPr>
        <w:autoSpaceDE w:val="0"/>
        <w:autoSpaceDN w:val="0"/>
        <w:adjustRightInd w:val="0"/>
        <w:jc w:val="center"/>
        <w:rPr>
          <w:rFonts w:eastAsia="Calibri"/>
          <w:sz w:val="28"/>
          <w:szCs w:val="28"/>
          <w:lang w:eastAsia="en-US"/>
        </w:rPr>
      </w:pPr>
      <w:r w:rsidRPr="001A3603">
        <w:rPr>
          <w:rFonts w:eastAsia="Calibri"/>
          <w:sz w:val="28"/>
          <w:szCs w:val="28"/>
          <w:lang w:eastAsia="en-US"/>
        </w:rPr>
        <w:t xml:space="preserve">МИНИМАЛЬНЫЕ РАЗМЕРЫ </w:t>
      </w:r>
    </w:p>
    <w:p w:rsidR="00943607" w:rsidRPr="001A3603" w:rsidRDefault="00943607" w:rsidP="00A51215">
      <w:pPr>
        <w:autoSpaceDE w:val="0"/>
        <w:autoSpaceDN w:val="0"/>
        <w:adjustRightInd w:val="0"/>
        <w:jc w:val="center"/>
        <w:rPr>
          <w:sz w:val="28"/>
          <w:szCs w:val="28"/>
        </w:rPr>
      </w:pPr>
      <w:r w:rsidRPr="001A3603">
        <w:rPr>
          <w:sz w:val="28"/>
          <w:szCs w:val="28"/>
        </w:rPr>
        <w:t>должностных окладов</w:t>
      </w:r>
      <w:r w:rsidRPr="001A3603">
        <w:rPr>
          <w:rFonts w:eastAsia="Calibri"/>
          <w:sz w:val="28"/>
          <w:szCs w:val="28"/>
          <w:lang w:eastAsia="en-US"/>
        </w:rPr>
        <w:t xml:space="preserve"> по </w:t>
      </w:r>
      <w:r w:rsidRPr="001A3603">
        <w:rPr>
          <w:sz w:val="28"/>
          <w:szCs w:val="28"/>
        </w:rPr>
        <w:t xml:space="preserve">ПКГ </w:t>
      </w:r>
    </w:p>
    <w:p w:rsidR="00943607" w:rsidRPr="001A3603" w:rsidRDefault="00943607" w:rsidP="00A51215">
      <w:pPr>
        <w:autoSpaceDE w:val="0"/>
        <w:autoSpaceDN w:val="0"/>
        <w:adjustRightInd w:val="0"/>
        <w:jc w:val="center"/>
        <w:rPr>
          <w:rFonts w:eastAsia="Calibri"/>
          <w:sz w:val="28"/>
          <w:szCs w:val="28"/>
          <w:lang w:eastAsia="en-US"/>
        </w:rPr>
      </w:pPr>
      <w:r w:rsidRPr="001A3603">
        <w:rPr>
          <w:sz w:val="28"/>
          <w:szCs w:val="28"/>
        </w:rPr>
        <w:t>общеотраслевых должностей служащих</w:t>
      </w:r>
    </w:p>
    <w:p w:rsidR="00943607" w:rsidRPr="001A3603" w:rsidRDefault="00943607" w:rsidP="00A51215">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26"/>
        <w:gridCol w:w="4157"/>
        <w:gridCol w:w="2080"/>
      </w:tblGrid>
      <w:tr w:rsidR="00943607" w:rsidRPr="001A3603" w:rsidTr="00943607">
        <w:trPr>
          <w:cantSplit/>
        </w:trPr>
        <w:tc>
          <w:tcPr>
            <w:tcW w:w="3526" w:type="dxa"/>
            <w:tcBorders>
              <w:top w:val="single" w:sz="4" w:space="0" w:color="auto"/>
              <w:left w:val="single" w:sz="4" w:space="0" w:color="auto"/>
              <w:bottom w:val="single" w:sz="4" w:space="0" w:color="auto"/>
              <w:right w:val="single" w:sz="4" w:space="0" w:color="auto"/>
            </w:tcBorders>
          </w:tcPr>
          <w:p w:rsidR="00943607" w:rsidRPr="001A3603" w:rsidRDefault="00943607" w:rsidP="00A51215">
            <w:pPr>
              <w:autoSpaceDE w:val="0"/>
              <w:autoSpaceDN w:val="0"/>
              <w:adjustRightInd w:val="0"/>
              <w:jc w:val="center"/>
              <w:rPr>
                <w:rFonts w:eastAsia="Calibri"/>
                <w:sz w:val="28"/>
                <w:szCs w:val="28"/>
                <w:lang w:eastAsia="en-US"/>
              </w:rPr>
            </w:pPr>
            <w:r w:rsidRPr="001A3603">
              <w:rPr>
                <w:rFonts w:eastAsia="Calibri"/>
                <w:sz w:val="28"/>
                <w:szCs w:val="28"/>
                <w:lang w:eastAsia="en-US"/>
              </w:rPr>
              <w:t xml:space="preserve">Профессиональная квалификационная группа </w:t>
            </w:r>
          </w:p>
          <w:p w:rsidR="00943607" w:rsidRPr="001A3603" w:rsidRDefault="00943607" w:rsidP="00A51215">
            <w:pPr>
              <w:autoSpaceDE w:val="0"/>
              <w:autoSpaceDN w:val="0"/>
              <w:jc w:val="cente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rPr>
            </w:pPr>
            <w:r w:rsidRPr="001A3603">
              <w:rPr>
                <w:sz w:val="28"/>
                <w:szCs w:val="28"/>
              </w:rPr>
              <w:t>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rPr>
            </w:pPr>
            <w:r w:rsidRPr="001A3603">
              <w:rPr>
                <w:sz w:val="28"/>
                <w:szCs w:val="28"/>
              </w:rPr>
              <w:t>Минимальный должностной оклад (рублей)</w:t>
            </w:r>
          </w:p>
        </w:tc>
      </w:tr>
    </w:tbl>
    <w:p w:rsidR="00943607" w:rsidRPr="00B61F0A" w:rsidRDefault="00943607" w:rsidP="00A51215">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26"/>
        <w:gridCol w:w="4157"/>
        <w:gridCol w:w="2080"/>
      </w:tblGrid>
      <w:tr w:rsidR="00943607" w:rsidRPr="001A3603" w:rsidTr="00943607">
        <w:trPr>
          <w:cantSplit/>
          <w:tblHeader/>
        </w:trPr>
        <w:tc>
          <w:tcPr>
            <w:tcW w:w="3526"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lang w:val="en-US"/>
              </w:rPr>
            </w:pPr>
            <w:r w:rsidRPr="001A3603">
              <w:rPr>
                <w:sz w:val="28"/>
                <w:szCs w:val="28"/>
                <w:lang w:val="en-US"/>
              </w:rPr>
              <w:t>1</w:t>
            </w:r>
          </w:p>
        </w:tc>
        <w:tc>
          <w:tcPr>
            <w:tcW w:w="415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lang w:val="en-US"/>
              </w:rPr>
            </w:pPr>
            <w:r w:rsidRPr="001A3603">
              <w:rPr>
                <w:sz w:val="28"/>
                <w:szCs w:val="28"/>
                <w:lang w:val="en-US"/>
              </w:rPr>
              <w:t>2</w:t>
            </w:r>
          </w:p>
        </w:tc>
        <w:tc>
          <w:tcPr>
            <w:tcW w:w="2080"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lang w:val="en-US"/>
              </w:rPr>
            </w:pPr>
            <w:r w:rsidRPr="001A3603">
              <w:rPr>
                <w:sz w:val="28"/>
                <w:szCs w:val="28"/>
                <w:lang w:val="en-US"/>
              </w:rPr>
              <w:t>3</w:t>
            </w:r>
          </w:p>
        </w:tc>
      </w:tr>
      <w:tr w:rsidR="00943607" w:rsidRPr="001A3603" w:rsidTr="00943607">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outlineLvl w:val="0"/>
              <w:rPr>
                <w:rFonts w:eastAsia="Calibri"/>
                <w:sz w:val="28"/>
                <w:szCs w:val="28"/>
                <w:lang w:eastAsia="en-US"/>
              </w:rPr>
            </w:pPr>
            <w:r w:rsidRPr="001A3603">
              <w:rPr>
                <w:rFonts w:eastAsia="Calibri"/>
                <w:sz w:val="28"/>
                <w:szCs w:val="28"/>
                <w:lang w:eastAsia="en-US"/>
              </w:rPr>
              <w:t>ПКГ «Общеотраслевые должности служащих первого уровня»</w:t>
            </w:r>
          </w:p>
        </w:tc>
        <w:tc>
          <w:tcPr>
            <w:tcW w:w="4157" w:type="dxa"/>
            <w:tcBorders>
              <w:top w:val="single" w:sz="4" w:space="0" w:color="auto"/>
              <w:left w:val="single" w:sz="4" w:space="0" w:color="auto"/>
              <w:bottom w:val="single" w:sz="4" w:space="0" w:color="auto"/>
              <w:right w:val="single" w:sz="4" w:space="0" w:color="auto"/>
            </w:tcBorders>
            <w:hideMark/>
          </w:tcPr>
          <w:p w:rsidR="00943607"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1-й квалификационный уровень</w:t>
            </w:r>
          </w:p>
          <w:p w:rsidR="008F628A" w:rsidRPr="001A3603" w:rsidRDefault="008F628A" w:rsidP="00A51215">
            <w:pPr>
              <w:autoSpaceDE w:val="0"/>
              <w:autoSpaceDN w:val="0"/>
              <w:adjustRightInd w:val="0"/>
              <w:rPr>
                <w:rFonts w:eastAsia="Calibri"/>
                <w:sz w:val="28"/>
                <w:szCs w:val="28"/>
                <w:lang w:eastAsia="en-US"/>
              </w:rPr>
            </w:pPr>
            <w:r w:rsidRPr="008967DA">
              <w:rPr>
                <w:sz w:val="24"/>
                <w:szCs w:val="24"/>
              </w:rPr>
              <w:t>Архивариус; делопроизводитель; кассир; секретарь</w:t>
            </w:r>
            <w:r>
              <w:rPr>
                <w:sz w:val="24"/>
                <w:szCs w:val="24"/>
              </w:rPr>
              <w:t>.</w:t>
            </w:r>
          </w:p>
        </w:tc>
        <w:tc>
          <w:tcPr>
            <w:tcW w:w="2080" w:type="dxa"/>
            <w:tcBorders>
              <w:top w:val="single" w:sz="4" w:space="0" w:color="auto"/>
              <w:left w:val="single" w:sz="4" w:space="0" w:color="auto"/>
              <w:bottom w:val="single" w:sz="4" w:space="0" w:color="auto"/>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5565</w:t>
            </w:r>
          </w:p>
        </w:tc>
      </w:tr>
      <w:tr w:rsidR="00943607" w:rsidRPr="001A3603" w:rsidTr="0094360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rFonts w:eastAsia="Calibri"/>
                <w:sz w:val="28"/>
                <w:szCs w:val="28"/>
                <w:lang w:eastAsia="en-US"/>
              </w:rPr>
            </w:pPr>
          </w:p>
        </w:tc>
        <w:tc>
          <w:tcPr>
            <w:tcW w:w="415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2-й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5834</w:t>
            </w:r>
          </w:p>
        </w:tc>
      </w:tr>
      <w:tr w:rsidR="00943607" w:rsidRPr="001A3603" w:rsidTr="00943607">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rPr>
                <w:sz w:val="28"/>
                <w:szCs w:val="28"/>
              </w:rPr>
            </w:pPr>
            <w:r w:rsidRPr="001A3603">
              <w:rPr>
                <w:sz w:val="28"/>
                <w:szCs w:val="28"/>
              </w:rPr>
              <w:t>ПКГ «Общеотраслевые должности служащих второго уровня»</w:t>
            </w:r>
          </w:p>
        </w:tc>
        <w:tc>
          <w:tcPr>
            <w:tcW w:w="415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8F628A">
            <w:pPr>
              <w:pStyle w:val="35"/>
              <w:shd w:val="clear" w:color="auto" w:fill="auto"/>
              <w:spacing w:before="0" w:after="0" w:line="240" w:lineRule="auto"/>
              <w:ind w:left="80"/>
              <w:jc w:val="both"/>
              <w:rPr>
                <w:rFonts w:eastAsia="Calibri"/>
                <w:sz w:val="28"/>
                <w:szCs w:val="28"/>
                <w:lang w:eastAsia="en-US"/>
              </w:rPr>
            </w:pPr>
            <w:r w:rsidRPr="001A3603">
              <w:rPr>
                <w:rFonts w:eastAsia="Calibri"/>
                <w:sz w:val="28"/>
                <w:szCs w:val="28"/>
                <w:lang w:eastAsia="en-US"/>
              </w:rPr>
              <w:t>1-й квалификационный уровень</w:t>
            </w:r>
            <w:r w:rsidR="008F628A" w:rsidRPr="008967DA">
              <w:rPr>
                <w:sz w:val="24"/>
                <w:szCs w:val="24"/>
              </w:rPr>
              <w:t xml:space="preserve"> Инспектор по кадрам; специалист по работе с молодежью; художник</w:t>
            </w:r>
            <w:r w:rsidR="008F628A">
              <w:rPr>
                <w:sz w:val="24"/>
                <w:szCs w:val="24"/>
              </w:rPr>
              <w:t>, секретарь руководителя</w:t>
            </w:r>
          </w:p>
        </w:tc>
        <w:tc>
          <w:tcPr>
            <w:tcW w:w="2080" w:type="dxa"/>
            <w:tcBorders>
              <w:top w:val="single" w:sz="4" w:space="0" w:color="auto"/>
              <w:left w:val="single" w:sz="4" w:space="0" w:color="auto"/>
              <w:bottom w:val="single" w:sz="4" w:space="0" w:color="auto"/>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6125</w:t>
            </w:r>
          </w:p>
        </w:tc>
      </w:tr>
      <w:tr w:rsidR="00943607" w:rsidRPr="001A3603" w:rsidTr="0094360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 xml:space="preserve">2-й квалификационный уровень </w:t>
            </w:r>
          </w:p>
        </w:tc>
        <w:tc>
          <w:tcPr>
            <w:tcW w:w="2080" w:type="dxa"/>
            <w:tcBorders>
              <w:top w:val="single" w:sz="4" w:space="0" w:color="auto"/>
              <w:left w:val="single" w:sz="4" w:space="0" w:color="auto"/>
              <w:bottom w:val="single" w:sz="4" w:space="0" w:color="auto"/>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6433</w:t>
            </w:r>
          </w:p>
        </w:tc>
      </w:tr>
      <w:tr w:rsidR="00943607" w:rsidRPr="001A3603" w:rsidTr="0094360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6757</w:t>
            </w:r>
          </w:p>
        </w:tc>
      </w:tr>
      <w:tr w:rsidR="00943607" w:rsidRPr="001A3603" w:rsidTr="0094360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4-й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7076</w:t>
            </w:r>
          </w:p>
        </w:tc>
      </w:tr>
      <w:tr w:rsidR="00943607" w:rsidRPr="001A3603" w:rsidTr="0094360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sz w:val="28"/>
                <w:szCs w:val="28"/>
              </w:rPr>
            </w:pPr>
          </w:p>
        </w:tc>
        <w:tc>
          <w:tcPr>
            <w:tcW w:w="4157" w:type="dxa"/>
            <w:tcBorders>
              <w:top w:val="single" w:sz="4" w:space="0" w:color="auto"/>
              <w:left w:val="single" w:sz="4" w:space="0" w:color="auto"/>
              <w:bottom w:val="nil"/>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5-й квалификационный уровень:</w:t>
            </w:r>
          </w:p>
        </w:tc>
        <w:tc>
          <w:tcPr>
            <w:tcW w:w="2080" w:type="dxa"/>
            <w:tcBorders>
              <w:top w:val="single" w:sz="4" w:space="0" w:color="auto"/>
              <w:left w:val="single" w:sz="4" w:space="0" w:color="auto"/>
              <w:bottom w:val="nil"/>
              <w:right w:val="single" w:sz="4" w:space="0" w:color="auto"/>
            </w:tcBorders>
          </w:tcPr>
          <w:p w:rsidR="00943607" w:rsidRPr="001A3603" w:rsidRDefault="00943607" w:rsidP="00A51215">
            <w:pPr>
              <w:autoSpaceDE w:val="0"/>
              <w:autoSpaceDN w:val="0"/>
              <w:jc w:val="center"/>
              <w:rPr>
                <w:sz w:val="28"/>
                <w:szCs w:val="28"/>
              </w:rPr>
            </w:pPr>
          </w:p>
        </w:tc>
      </w:tr>
      <w:tr w:rsidR="00943607" w:rsidRPr="001A3603" w:rsidTr="0094360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sz w:val="28"/>
                <w:szCs w:val="28"/>
              </w:rPr>
            </w:pPr>
          </w:p>
        </w:tc>
        <w:tc>
          <w:tcPr>
            <w:tcW w:w="4157" w:type="dxa"/>
            <w:tcBorders>
              <w:top w:val="nil"/>
              <w:left w:val="single" w:sz="4" w:space="0" w:color="auto"/>
              <w:bottom w:val="nil"/>
              <w:right w:val="single" w:sz="4" w:space="0" w:color="auto"/>
            </w:tcBorders>
            <w:hideMark/>
          </w:tcPr>
          <w:p w:rsidR="00943607" w:rsidRPr="001A3603" w:rsidRDefault="00943607" w:rsidP="00A51215">
            <w:pPr>
              <w:autoSpaceDE w:val="0"/>
              <w:autoSpaceDN w:val="0"/>
              <w:rPr>
                <w:sz w:val="28"/>
                <w:szCs w:val="28"/>
              </w:rPr>
            </w:pPr>
            <w:r w:rsidRPr="001A3603">
              <w:rPr>
                <w:sz w:val="28"/>
                <w:szCs w:val="28"/>
              </w:rPr>
              <w:t>в учреждениях I – II групп по оплате труда руководителей</w:t>
            </w:r>
            <w:r w:rsidR="00981428">
              <w:rPr>
                <w:sz w:val="28"/>
                <w:szCs w:val="28"/>
              </w:rPr>
              <w:t>;</w:t>
            </w:r>
          </w:p>
        </w:tc>
        <w:tc>
          <w:tcPr>
            <w:tcW w:w="2080" w:type="dxa"/>
            <w:tcBorders>
              <w:top w:val="nil"/>
              <w:left w:val="single" w:sz="4" w:space="0" w:color="auto"/>
              <w:bottom w:val="nil"/>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9017</w:t>
            </w:r>
          </w:p>
        </w:tc>
      </w:tr>
      <w:tr w:rsidR="00943607" w:rsidRPr="001A3603" w:rsidTr="0094360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sz w:val="28"/>
                <w:szCs w:val="28"/>
              </w:rPr>
            </w:pPr>
          </w:p>
        </w:tc>
        <w:tc>
          <w:tcPr>
            <w:tcW w:w="4157" w:type="dxa"/>
            <w:tcBorders>
              <w:top w:val="nil"/>
              <w:left w:val="single" w:sz="4" w:space="0" w:color="auto"/>
              <w:bottom w:val="single" w:sz="4" w:space="0" w:color="auto"/>
              <w:right w:val="single" w:sz="4" w:space="0" w:color="auto"/>
            </w:tcBorders>
            <w:hideMark/>
          </w:tcPr>
          <w:p w:rsidR="00943607" w:rsidRPr="001A3603" w:rsidRDefault="00943607" w:rsidP="00A51215">
            <w:pPr>
              <w:autoSpaceDE w:val="0"/>
              <w:autoSpaceDN w:val="0"/>
              <w:rPr>
                <w:sz w:val="28"/>
                <w:szCs w:val="28"/>
              </w:rPr>
            </w:pPr>
            <w:r w:rsidRPr="001A3603">
              <w:rPr>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8592</w:t>
            </w:r>
          </w:p>
        </w:tc>
      </w:tr>
      <w:tr w:rsidR="00943607" w:rsidRPr="001A3603" w:rsidTr="00943607">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rPr>
                <w:sz w:val="28"/>
                <w:szCs w:val="28"/>
              </w:rPr>
            </w:pPr>
            <w:r w:rsidRPr="001A3603">
              <w:rPr>
                <w:sz w:val="28"/>
                <w:szCs w:val="28"/>
              </w:rPr>
              <w:t>ПКГ «Общеотраслевые должности служащих третьего уровня»</w:t>
            </w:r>
          </w:p>
        </w:tc>
        <w:tc>
          <w:tcPr>
            <w:tcW w:w="415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DA17DA">
            <w:pPr>
              <w:pStyle w:val="35"/>
              <w:shd w:val="clear" w:color="auto" w:fill="auto"/>
              <w:spacing w:before="0" w:after="0" w:line="240" w:lineRule="auto"/>
              <w:ind w:left="80"/>
              <w:jc w:val="both"/>
              <w:rPr>
                <w:rFonts w:eastAsia="Calibri"/>
                <w:sz w:val="28"/>
                <w:szCs w:val="28"/>
                <w:lang w:eastAsia="en-US"/>
              </w:rPr>
            </w:pPr>
            <w:r w:rsidRPr="001A3603">
              <w:rPr>
                <w:rFonts w:eastAsia="Calibri"/>
                <w:sz w:val="28"/>
                <w:szCs w:val="28"/>
                <w:lang w:eastAsia="en-US"/>
              </w:rPr>
              <w:t>1-й квалификационный уровень</w:t>
            </w:r>
            <w:r w:rsidR="00DA17DA" w:rsidRPr="008967DA">
              <w:rPr>
                <w:sz w:val="24"/>
                <w:szCs w:val="24"/>
              </w:rPr>
              <w:t xml:space="preserve"> Бухгалтер; </w:t>
            </w:r>
            <w:proofErr w:type="spellStart"/>
            <w:r w:rsidR="00DA17DA" w:rsidRPr="008967DA">
              <w:rPr>
                <w:sz w:val="24"/>
                <w:szCs w:val="24"/>
              </w:rPr>
              <w:t>документовед</w:t>
            </w:r>
            <w:proofErr w:type="spellEnd"/>
            <w:r w:rsidR="00DA17DA" w:rsidRPr="008967DA">
              <w:rPr>
                <w:sz w:val="24"/>
                <w:szCs w:val="24"/>
              </w:rPr>
              <w:t>;  инженер-программист (программист); специалист по защите информации; специалист по кадрам;  экономист;  юрисконсульт</w:t>
            </w:r>
          </w:p>
        </w:tc>
        <w:tc>
          <w:tcPr>
            <w:tcW w:w="2080" w:type="dxa"/>
            <w:tcBorders>
              <w:top w:val="single" w:sz="4" w:space="0" w:color="auto"/>
              <w:left w:val="single" w:sz="4" w:space="0" w:color="auto"/>
              <w:bottom w:val="single" w:sz="4" w:space="0" w:color="auto"/>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7076</w:t>
            </w:r>
          </w:p>
        </w:tc>
      </w:tr>
      <w:tr w:rsidR="00943607" w:rsidRPr="001A3603" w:rsidTr="0094360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 xml:space="preserve">2-й квалификационный уровень </w:t>
            </w:r>
          </w:p>
        </w:tc>
        <w:tc>
          <w:tcPr>
            <w:tcW w:w="2080" w:type="dxa"/>
            <w:tcBorders>
              <w:top w:val="single" w:sz="4" w:space="0" w:color="auto"/>
              <w:left w:val="single" w:sz="4" w:space="0" w:color="auto"/>
              <w:bottom w:val="single" w:sz="4" w:space="0" w:color="auto"/>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7426</w:t>
            </w:r>
          </w:p>
        </w:tc>
      </w:tr>
      <w:tr w:rsidR="00943607" w:rsidRPr="001A3603" w:rsidTr="0094360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7795</w:t>
            </w:r>
          </w:p>
        </w:tc>
      </w:tr>
      <w:tr w:rsidR="00943607" w:rsidRPr="001A3603" w:rsidTr="0094360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4-й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8182</w:t>
            </w:r>
          </w:p>
        </w:tc>
      </w:tr>
      <w:tr w:rsidR="00943607" w:rsidRPr="001A3603" w:rsidTr="0094360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5-й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8592</w:t>
            </w:r>
          </w:p>
        </w:tc>
      </w:tr>
      <w:tr w:rsidR="00943607" w:rsidRPr="001A3603" w:rsidTr="00943607">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rPr>
                <w:sz w:val="28"/>
                <w:szCs w:val="28"/>
              </w:rPr>
            </w:pPr>
            <w:r w:rsidRPr="001A3603">
              <w:rPr>
                <w:sz w:val="28"/>
                <w:szCs w:val="28"/>
              </w:rPr>
              <w:t xml:space="preserve">ПКГ «Общеотраслевые </w:t>
            </w:r>
            <w:r w:rsidRPr="001A3603">
              <w:rPr>
                <w:sz w:val="28"/>
                <w:szCs w:val="28"/>
              </w:rPr>
              <w:lastRenderedPageBreak/>
              <w:t>должности служащих четвертого уровня»</w:t>
            </w:r>
          </w:p>
        </w:tc>
        <w:tc>
          <w:tcPr>
            <w:tcW w:w="4157" w:type="dxa"/>
            <w:tcBorders>
              <w:top w:val="single" w:sz="4" w:space="0" w:color="auto"/>
              <w:left w:val="single" w:sz="4" w:space="0" w:color="auto"/>
              <w:bottom w:val="nil"/>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lastRenderedPageBreak/>
              <w:t>1-й квалификационный уровень:</w:t>
            </w:r>
          </w:p>
        </w:tc>
        <w:tc>
          <w:tcPr>
            <w:tcW w:w="2080" w:type="dxa"/>
            <w:tcBorders>
              <w:top w:val="single" w:sz="4" w:space="0" w:color="auto"/>
              <w:left w:val="single" w:sz="4" w:space="0" w:color="auto"/>
              <w:bottom w:val="nil"/>
              <w:right w:val="single" w:sz="4" w:space="0" w:color="auto"/>
            </w:tcBorders>
          </w:tcPr>
          <w:p w:rsidR="00943607" w:rsidRPr="001A3603" w:rsidRDefault="00943607" w:rsidP="00A51215">
            <w:pPr>
              <w:jc w:val="center"/>
              <w:rPr>
                <w:rFonts w:eastAsia="Calibri"/>
                <w:sz w:val="28"/>
                <w:szCs w:val="28"/>
                <w:lang w:eastAsia="en-US"/>
              </w:rPr>
            </w:pPr>
          </w:p>
        </w:tc>
      </w:tr>
      <w:tr w:rsidR="00943607" w:rsidRPr="001A3603" w:rsidTr="0094360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sz w:val="28"/>
                <w:szCs w:val="28"/>
              </w:rPr>
            </w:pPr>
          </w:p>
        </w:tc>
        <w:tc>
          <w:tcPr>
            <w:tcW w:w="4157" w:type="dxa"/>
            <w:tcBorders>
              <w:top w:val="nil"/>
              <w:left w:val="single" w:sz="4" w:space="0" w:color="auto"/>
              <w:bottom w:val="nil"/>
              <w:right w:val="single" w:sz="4" w:space="0" w:color="auto"/>
            </w:tcBorders>
            <w:hideMark/>
          </w:tcPr>
          <w:p w:rsidR="00943607" w:rsidRPr="001A3603" w:rsidRDefault="00943607" w:rsidP="00A51215">
            <w:pPr>
              <w:autoSpaceDE w:val="0"/>
              <w:autoSpaceDN w:val="0"/>
              <w:rPr>
                <w:sz w:val="28"/>
                <w:szCs w:val="28"/>
              </w:rPr>
            </w:pPr>
            <w:r w:rsidRPr="001A3603">
              <w:rPr>
                <w:sz w:val="28"/>
                <w:szCs w:val="28"/>
              </w:rPr>
              <w:t>в учреждениях I – II групп по оплате труда руководителей</w:t>
            </w:r>
            <w:r w:rsidR="00981428">
              <w:rPr>
                <w:sz w:val="28"/>
                <w:szCs w:val="28"/>
              </w:rPr>
              <w:t>;</w:t>
            </w:r>
          </w:p>
        </w:tc>
        <w:tc>
          <w:tcPr>
            <w:tcW w:w="2080" w:type="dxa"/>
            <w:tcBorders>
              <w:top w:val="nil"/>
              <w:left w:val="single" w:sz="4" w:space="0" w:color="auto"/>
              <w:bottom w:val="nil"/>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9472</w:t>
            </w:r>
          </w:p>
        </w:tc>
      </w:tr>
      <w:tr w:rsidR="00943607" w:rsidRPr="001A3603" w:rsidTr="0094360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sz w:val="28"/>
                <w:szCs w:val="28"/>
              </w:rPr>
            </w:pPr>
          </w:p>
        </w:tc>
        <w:tc>
          <w:tcPr>
            <w:tcW w:w="4157" w:type="dxa"/>
            <w:tcBorders>
              <w:top w:val="nil"/>
              <w:left w:val="single" w:sz="4" w:space="0" w:color="auto"/>
              <w:bottom w:val="single" w:sz="4" w:space="0" w:color="auto"/>
              <w:right w:val="single" w:sz="4" w:space="0" w:color="auto"/>
            </w:tcBorders>
            <w:hideMark/>
          </w:tcPr>
          <w:p w:rsidR="00943607" w:rsidRPr="001A3603" w:rsidRDefault="00943607" w:rsidP="00A51215">
            <w:pPr>
              <w:autoSpaceDE w:val="0"/>
              <w:autoSpaceDN w:val="0"/>
              <w:rPr>
                <w:sz w:val="28"/>
                <w:szCs w:val="28"/>
              </w:rPr>
            </w:pPr>
            <w:r w:rsidRPr="001A3603">
              <w:rPr>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9017</w:t>
            </w:r>
          </w:p>
        </w:tc>
      </w:tr>
      <w:tr w:rsidR="00943607" w:rsidRPr="001A3603" w:rsidTr="0094360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 xml:space="preserve">2-й квалификационный уровень </w:t>
            </w:r>
          </w:p>
        </w:tc>
        <w:tc>
          <w:tcPr>
            <w:tcW w:w="2080" w:type="dxa"/>
            <w:tcBorders>
              <w:top w:val="single" w:sz="4" w:space="0" w:color="auto"/>
              <w:left w:val="single" w:sz="4" w:space="0" w:color="auto"/>
              <w:bottom w:val="single" w:sz="4" w:space="0" w:color="auto"/>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9945</w:t>
            </w:r>
          </w:p>
        </w:tc>
      </w:tr>
      <w:tr w:rsidR="00943607" w:rsidRPr="001A3603" w:rsidTr="0094360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10441</w:t>
            </w:r>
          </w:p>
        </w:tc>
      </w:tr>
    </w:tbl>
    <w:p w:rsidR="00943607" w:rsidRPr="001A3603" w:rsidRDefault="00943607" w:rsidP="008C1BA8">
      <w:pPr>
        <w:autoSpaceDE w:val="0"/>
        <w:autoSpaceDN w:val="0"/>
        <w:ind w:firstLine="709"/>
        <w:jc w:val="both"/>
        <w:rPr>
          <w:sz w:val="28"/>
          <w:szCs w:val="28"/>
        </w:rPr>
      </w:pPr>
    </w:p>
    <w:p w:rsidR="00943607" w:rsidRPr="001A3603" w:rsidRDefault="00943607" w:rsidP="008C1BA8">
      <w:pPr>
        <w:autoSpaceDE w:val="0"/>
        <w:autoSpaceDN w:val="0"/>
        <w:ind w:firstLine="709"/>
        <w:jc w:val="both"/>
        <w:rPr>
          <w:sz w:val="28"/>
          <w:szCs w:val="28"/>
        </w:rPr>
      </w:pPr>
      <w:r w:rsidRPr="001A3603">
        <w:rPr>
          <w:sz w:val="28"/>
          <w:szCs w:val="28"/>
        </w:rPr>
        <w:t>2.3.</w:t>
      </w:r>
      <w:r w:rsidR="00EC5045">
        <w:rPr>
          <w:sz w:val="28"/>
          <w:szCs w:val="28"/>
        </w:rPr>
        <w:t>6</w:t>
      </w:r>
      <w:r w:rsidRPr="001A3603">
        <w:rPr>
          <w:sz w:val="28"/>
          <w:szCs w:val="28"/>
        </w:rPr>
        <w:t xml:space="preserve">. Ставки заработной платы по общеотраслевым профессиям рабочих устанавливаются на основе ПКГ, утвержденных приказом </w:t>
      </w:r>
      <w:proofErr w:type="spellStart"/>
      <w:r w:rsidRPr="001A3603">
        <w:rPr>
          <w:sz w:val="28"/>
          <w:szCs w:val="28"/>
        </w:rPr>
        <w:t>Минздравсоцразвития</w:t>
      </w:r>
      <w:proofErr w:type="spellEnd"/>
      <w:r w:rsidRPr="001A3603">
        <w:rPr>
          <w:sz w:val="28"/>
          <w:szCs w:val="28"/>
        </w:rPr>
        <w:t xml:space="preserve"> России от 29.05.2008 № 248н «Об утверждении профессиональных квалификационных групп общеотраслевых профессий рабочих».</w:t>
      </w:r>
    </w:p>
    <w:p w:rsidR="00943607" w:rsidRPr="001A3603" w:rsidRDefault="00943607" w:rsidP="008C1BA8">
      <w:pPr>
        <w:autoSpaceDE w:val="0"/>
        <w:autoSpaceDN w:val="0"/>
        <w:ind w:firstLine="709"/>
        <w:jc w:val="both"/>
        <w:rPr>
          <w:sz w:val="28"/>
          <w:szCs w:val="28"/>
        </w:rPr>
      </w:pPr>
      <w:r w:rsidRPr="001A3603">
        <w:rPr>
          <w:sz w:val="28"/>
          <w:szCs w:val="28"/>
        </w:rPr>
        <w:t>Минимальные размеры ставок заработной платы по ПКГ общеотраслевых профессий рабочих приведены в таблице № </w:t>
      </w:r>
      <w:r w:rsidR="004773DA">
        <w:rPr>
          <w:sz w:val="28"/>
          <w:szCs w:val="28"/>
        </w:rPr>
        <w:t>6</w:t>
      </w:r>
      <w:r w:rsidRPr="001A3603">
        <w:rPr>
          <w:sz w:val="28"/>
          <w:szCs w:val="28"/>
        </w:rPr>
        <w:t>.</w:t>
      </w:r>
    </w:p>
    <w:p w:rsidR="001C16AD" w:rsidRDefault="001C16AD" w:rsidP="00A51215">
      <w:pPr>
        <w:autoSpaceDE w:val="0"/>
        <w:autoSpaceDN w:val="0"/>
        <w:ind w:firstLine="709"/>
        <w:jc w:val="right"/>
        <w:rPr>
          <w:sz w:val="28"/>
          <w:szCs w:val="28"/>
        </w:rPr>
      </w:pPr>
    </w:p>
    <w:p w:rsidR="00943607" w:rsidRPr="001A3603" w:rsidRDefault="00943607" w:rsidP="00A51215">
      <w:pPr>
        <w:autoSpaceDE w:val="0"/>
        <w:autoSpaceDN w:val="0"/>
        <w:ind w:firstLine="709"/>
        <w:jc w:val="right"/>
        <w:rPr>
          <w:sz w:val="28"/>
          <w:szCs w:val="28"/>
        </w:rPr>
      </w:pPr>
      <w:r w:rsidRPr="001A3603">
        <w:rPr>
          <w:sz w:val="28"/>
          <w:szCs w:val="28"/>
        </w:rPr>
        <w:t>Таблица № </w:t>
      </w:r>
      <w:r w:rsidR="004773DA">
        <w:rPr>
          <w:sz w:val="28"/>
          <w:szCs w:val="28"/>
        </w:rPr>
        <w:t>6</w:t>
      </w:r>
    </w:p>
    <w:p w:rsidR="00943607" w:rsidRPr="001A3603" w:rsidRDefault="00943607" w:rsidP="00A51215">
      <w:pPr>
        <w:autoSpaceDE w:val="0"/>
        <w:autoSpaceDN w:val="0"/>
        <w:ind w:firstLine="540"/>
        <w:jc w:val="right"/>
        <w:outlineLvl w:val="0"/>
        <w:rPr>
          <w:sz w:val="28"/>
          <w:szCs w:val="28"/>
        </w:rPr>
      </w:pPr>
    </w:p>
    <w:p w:rsidR="00943607" w:rsidRPr="001A3603" w:rsidRDefault="00943607" w:rsidP="00A51215">
      <w:pPr>
        <w:autoSpaceDE w:val="0"/>
        <w:autoSpaceDN w:val="0"/>
        <w:adjustRightInd w:val="0"/>
        <w:jc w:val="center"/>
        <w:rPr>
          <w:rFonts w:eastAsia="Calibri"/>
          <w:sz w:val="28"/>
          <w:szCs w:val="28"/>
          <w:lang w:eastAsia="en-US"/>
        </w:rPr>
      </w:pPr>
      <w:r w:rsidRPr="001A3603">
        <w:rPr>
          <w:rFonts w:eastAsia="Calibri"/>
          <w:sz w:val="28"/>
          <w:szCs w:val="28"/>
          <w:lang w:eastAsia="en-US"/>
        </w:rPr>
        <w:t xml:space="preserve">МИНИМАЛЬНЫЕ РАЗМЕРЫ </w:t>
      </w:r>
    </w:p>
    <w:p w:rsidR="00943607" w:rsidRPr="001A3603" w:rsidRDefault="00943607" w:rsidP="00A51215">
      <w:pPr>
        <w:autoSpaceDE w:val="0"/>
        <w:autoSpaceDN w:val="0"/>
        <w:adjustRightInd w:val="0"/>
        <w:jc w:val="center"/>
        <w:rPr>
          <w:sz w:val="28"/>
          <w:szCs w:val="28"/>
        </w:rPr>
      </w:pPr>
      <w:r w:rsidRPr="001A3603">
        <w:rPr>
          <w:rFonts w:eastAsia="Calibri"/>
          <w:sz w:val="28"/>
          <w:szCs w:val="28"/>
          <w:lang w:eastAsia="en-US"/>
        </w:rPr>
        <w:t xml:space="preserve">ставок заработной платы по </w:t>
      </w:r>
      <w:r w:rsidRPr="001A3603">
        <w:rPr>
          <w:sz w:val="28"/>
          <w:szCs w:val="28"/>
        </w:rPr>
        <w:t xml:space="preserve">ПКГ </w:t>
      </w:r>
    </w:p>
    <w:p w:rsidR="00943607" w:rsidRPr="001A3603" w:rsidRDefault="00943607" w:rsidP="00A51215">
      <w:pPr>
        <w:autoSpaceDE w:val="0"/>
        <w:autoSpaceDN w:val="0"/>
        <w:adjustRightInd w:val="0"/>
        <w:jc w:val="center"/>
        <w:rPr>
          <w:rFonts w:eastAsia="Calibri"/>
          <w:sz w:val="28"/>
          <w:szCs w:val="28"/>
          <w:lang w:eastAsia="en-US"/>
        </w:rPr>
      </w:pPr>
      <w:r w:rsidRPr="001A3603">
        <w:rPr>
          <w:sz w:val="28"/>
          <w:szCs w:val="28"/>
        </w:rPr>
        <w:t>общеотраслевых профессий рабочих</w:t>
      </w:r>
    </w:p>
    <w:p w:rsidR="00943607" w:rsidRPr="001A3603" w:rsidRDefault="00943607" w:rsidP="00A51215">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05"/>
        <w:gridCol w:w="4483"/>
        <w:gridCol w:w="2275"/>
      </w:tblGrid>
      <w:tr w:rsidR="00943607" w:rsidRPr="001A3603" w:rsidTr="00943607">
        <w:trPr>
          <w:cantSplit/>
        </w:trPr>
        <w:tc>
          <w:tcPr>
            <w:tcW w:w="3005"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jc w:val="center"/>
              <w:rPr>
                <w:sz w:val="28"/>
                <w:szCs w:val="28"/>
              </w:rPr>
            </w:pPr>
            <w:r w:rsidRPr="001A3603">
              <w:rPr>
                <w:rFonts w:eastAsia="Calibri"/>
                <w:sz w:val="28"/>
                <w:szCs w:val="28"/>
                <w:lang w:eastAsia="en-US"/>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rPr>
            </w:pPr>
            <w:r w:rsidRPr="001A3603">
              <w:rPr>
                <w:sz w:val="28"/>
                <w:szCs w:val="28"/>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rPr>
            </w:pPr>
            <w:r w:rsidRPr="001A3603">
              <w:rPr>
                <w:sz w:val="28"/>
                <w:szCs w:val="28"/>
              </w:rPr>
              <w:t>Минимальная ставка заработной платы (рублей)</w:t>
            </w:r>
          </w:p>
        </w:tc>
      </w:tr>
    </w:tbl>
    <w:p w:rsidR="00943607" w:rsidRPr="001C16AD" w:rsidRDefault="00943607" w:rsidP="00A51215">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05"/>
        <w:gridCol w:w="4428"/>
        <w:gridCol w:w="2330"/>
      </w:tblGrid>
      <w:tr w:rsidR="00943607" w:rsidRPr="001A3603" w:rsidTr="00DA17DA">
        <w:trPr>
          <w:cantSplit/>
          <w:tblHeader/>
        </w:trPr>
        <w:tc>
          <w:tcPr>
            <w:tcW w:w="3005"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lang w:val="en-US"/>
              </w:rPr>
            </w:pPr>
            <w:r w:rsidRPr="001A3603">
              <w:rPr>
                <w:sz w:val="28"/>
                <w:szCs w:val="28"/>
                <w:lang w:val="en-US"/>
              </w:rPr>
              <w:t>1</w:t>
            </w:r>
          </w:p>
        </w:tc>
        <w:tc>
          <w:tcPr>
            <w:tcW w:w="4428"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lang w:val="en-US"/>
              </w:rPr>
            </w:pPr>
            <w:r w:rsidRPr="001A3603">
              <w:rPr>
                <w:sz w:val="28"/>
                <w:szCs w:val="28"/>
                <w:lang w:val="en-US"/>
              </w:rPr>
              <w:t>2</w:t>
            </w:r>
          </w:p>
        </w:tc>
        <w:tc>
          <w:tcPr>
            <w:tcW w:w="2330"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lang w:val="en-US"/>
              </w:rPr>
            </w:pPr>
            <w:r w:rsidRPr="001A3603">
              <w:rPr>
                <w:sz w:val="28"/>
                <w:szCs w:val="28"/>
                <w:lang w:val="en-US"/>
              </w:rPr>
              <w:t>3</w:t>
            </w:r>
          </w:p>
        </w:tc>
      </w:tr>
      <w:tr w:rsidR="00943607" w:rsidRPr="001A3603" w:rsidTr="00DA17DA">
        <w:trPr>
          <w:cantSplit/>
        </w:trPr>
        <w:tc>
          <w:tcPr>
            <w:tcW w:w="3005" w:type="dxa"/>
            <w:vMerge w:val="restart"/>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outlineLvl w:val="0"/>
              <w:rPr>
                <w:rFonts w:eastAsia="Calibri"/>
                <w:sz w:val="28"/>
                <w:szCs w:val="28"/>
                <w:lang w:eastAsia="en-US"/>
              </w:rPr>
            </w:pPr>
            <w:r w:rsidRPr="001A3603">
              <w:rPr>
                <w:rFonts w:eastAsia="Calibri"/>
                <w:sz w:val="28"/>
                <w:szCs w:val="28"/>
                <w:lang w:eastAsia="en-US"/>
              </w:rPr>
              <w:t>ПКГ «Общеотраслевые профессии рабочих первого уровня»</w:t>
            </w:r>
          </w:p>
        </w:tc>
        <w:tc>
          <w:tcPr>
            <w:tcW w:w="4428" w:type="dxa"/>
            <w:tcBorders>
              <w:top w:val="single" w:sz="4" w:space="0" w:color="auto"/>
              <w:left w:val="single" w:sz="4" w:space="0" w:color="auto"/>
              <w:bottom w:val="nil"/>
              <w:right w:val="single" w:sz="4" w:space="0" w:color="auto"/>
            </w:tcBorders>
            <w:hideMark/>
          </w:tcPr>
          <w:p w:rsidR="00943607"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1-й квалификационный уровень:</w:t>
            </w:r>
          </w:p>
          <w:p w:rsidR="00DA17DA" w:rsidRPr="001A3603" w:rsidRDefault="00DA17DA" w:rsidP="00DA17DA">
            <w:pPr>
              <w:pStyle w:val="35"/>
              <w:shd w:val="clear" w:color="auto" w:fill="auto"/>
              <w:tabs>
                <w:tab w:val="left" w:pos="517"/>
              </w:tabs>
              <w:spacing w:before="0" w:after="0" w:line="240" w:lineRule="auto"/>
              <w:ind w:left="80"/>
              <w:jc w:val="both"/>
              <w:rPr>
                <w:rFonts w:eastAsia="Calibri"/>
                <w:sz w:val="28"/>
                <w:szCs w:val="28"/>
                <w:lang w:eastAsia="en-US"/>
              </w:rPr>
            </w:pPr>
            <w:r w:rsidRPr="008967DA">
              <w:rPr>
                <w:sz w:val="24"/>
                <w:szCs w:val="24"/>
              </w:rPr>
              <w:t>сторож (вахтер); уборщик служебных помещений; уборщик территорий</w:t>
            </w:r>
            <w:r>
              <w:rPr>
                <w:sz w:val="24"/>
                <w:szCs w:val="24"/>
              </w:rPr>
              <w:t>, гардеробщик</w:t>
            </w:r>
          </w:p>
        </w:tc>
        <w:tc>
          <w:tcPr>
            <w:tcW w:w="2330" w:type="dxa"/>
            <w:tcBorders>
              <w:top w:val="single" w:sz="4" w:space="0" w:color="auto"/>
              <w:left w:val="single" w:sz="4" w:space="0" w:color="auto"/>
              <w:bottom w:val="nil"/>
              <w:right w:val="single" w:sz="4" w:space="0" w:color="auto"/>
            </w:tcBorders>
          </w:tcPr>
          <w:p w:rsidR="00943607" w:rsidRPr="001A3603" w:rsidRDefault="00943607" w:rsidP="00A51215">
            <w:pPr>
              <w:jc w:val="center"/>
              <w:rPr>
                <w:rFonts w:eastAsia="Calibri"/>
                <w:sz w:val="28"/>
                <w:szCs w:val="28"/>
                <w:lang w:eastAsia="en-US"/>
              </w:rPr>
            </w:pPr>
          </w:p>
        </w:tc>
      </w:tr>
      <w:tr w:rsidR="00943607" w:rsidRPr="001A3603" w:rsidTr="00DA17DA">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rFonts w:eastAsia="Calibri"/>
                <w:sz w:val="28"/>
                <w:szCs w:val="28"/>
                <w:lang w:eastAsia="en-US"/>
              </w:rPr>
            </w:pPr>
          </w:p>
        </w:tc>
        <w:tc>
          <w:tcPr>
            <w:tcW w:w="4428" w:type="dxa"/>
            <w:tcBorders>
              <w:top w:val="nil"/>
              <w:left w:val="single" w:sz="4" w:space="0" w:color="auto"/>
              <w:bottom w:val="nil"/>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 xml:space="preserve">1-й квалификационный разряд </w:t>
            </w:r>
          </w:p>
        </w:tc>
        <w:tc>
          <w:tcPr>
            <w:tcW w:w="2330" w:type="dxa"/>
            <w:tcBorders>
              <w:top w:val="nil"/>
              <w:left w:val="single" w:sz="4" w:space="0" w:color="auto"/>
              <w:bottom w:val="nil"/>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4575</w:t>
            </w:r>
          </w:p>
        </w:tc>
      </w:tr>
      <w:tr w:rsidR="00943607" w:rsidRPr="001A3603" w:rsidTr="00DA17DA">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rFonts w:eastAsia="Calibri"/>
                <w:sz w:val="28"/>
                <w:szCs w:val="28"/>
                <w:lang w:eastAsia="en-US"/>
              </w:rPr>
            </w:pPr>
          </w:p>
        </w:tc>
        <w:tc>
          <w:tcPr>
            <w:tcW w:w="4428" w:type="dxa"/>
            <w:tcBorders>
              <w:top w:val="nil"/>
              <w:left w:val="single" w:sz="4" w:space="0" w:color="auto"/>
              <w:bottom w:val="nil"/>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 xml:space="preserve">2-й квалификационный разряд </w:t>
            </w:r>
          </w:p>
        </w:tc>
        <w:tc>
          <w:tcPr>
            <w:tcW w:w="2330" w:type="dxa"/>
            <w:tcBorders>
              <w:top w:val="nil"/>
              <w:left w:val="single" w:sz="4" w:space="0" w:color="auto"/>
              <w:bottom w:val="nil"/>
              <w:right w:val="single" w:sz="4" w:space="0" w:color="auto"/>
            </w:tcBorders>
            <w:hideMark/>
          </w:tcPr>
          <w:p w:rsidR="00943607" w:rsidRPr="001A3603" w:rsidRDefault="002F15C0" w:rsidP="00A51215">
            <w:pPr>
              <w:jc w:val="center"/>
              <w:rPr>
                <w:rFonts w:eastAsia="Calibri"/>
                <w:sz w:val="28"/>
                <w:szCs w:val="28"/>
                <w:lang w:eastAsia="en-US"/>
              </w:rPr>
            </w:pPr>
            <w:r>
              <w:rPr>
                <w:rFonts w:eastAsia="Calibri"/>
                <w:sz w:val="28"/>
                <w:szCs w:val="28"/>
                <w:lang w:eastAsia="en-US"/>
              </w:rPr>
              <w:t>4841</w:t>
            </w:r>
          </w:p>
        </w:tc>
      </w:tr>
      <w:tr w:rsidR="00943607" w:rsidRPr="001A3603" w:rsidTr="00DA17DA">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rFonts w:eastAsia="Calibri"/>
                <w:sz w:val="28"/>
                <w:szCs w:val="28"/>
                <w:lang w:eastAsia="en-US"/>
              </w:rPr>
            </w:pPr>
          </w:p>
        </w:tc>
        <w:tc>
          <w:tcPr>
            <w:tcW w:w="4428" w:type="dxa"/>
            <w:tcBorders>
              <w:top w:val="nil"/>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3-й квалификационный разряд</w:t>
            </w:r>
          </w:p>
        </w:tc>
        <w:tc>
          <w:tcPr>
            <w:tcW w:w="2330" w:type="dxa"/>
            <w:tcBorders>
              <w:top w:val="nil"/>
              <w:left w:val="single" w:sz="4" w:space="0" w:color="auto"/>
              <w:bottom w:val="single" w:sz="4" w:space="0" w:color="auto"/>
              <w:right w:val="single" w:sz="4" w:space="0" w:color="auto"/>
            </w:tcBorders>
            <w:hideMark/>
          </w:tcPr>
          <w:p w:rsidR="00943607" w:rsidRPr="001A3603" w:rsidRDefault="007254C5" w:rsidP="00A51215">
            <w:pPr>
              <w:jc w:val="center"/>
              <w:rPr>
                <w:rFonts w:eastAsia="Calibri"/>
                <w:sz w:val="28"/>
                <w:szCs w:val="28"/>
                <w:lang w:eastAsia="en-US"/>
              </w:rPr>
            </w:pPr>
            <w:r>
              <w:rPr>
                <w:rFonts w:eastAsia="Calibri"/>
                <w:sz w:val="28"/>
                <w:szCs w:val="28"/>
                <w:lang w:eastAsia="en-US"/>
              </w:rPr>
              <w:t>5124</w:t>
            </w:r>
          </w:p>
        </w:tc>
      </w:tr>
      <w:tr w:rsidR="00943607" w:rsidRPr="001A3603" w:rsidTr="00DA17DA">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rFonts w:eastAsia="Calibri"/>
                <w:sz w:val="28"/>
                <w:szCs w:val="28"/>
                <w:lang w:eastAsia="en-US"/>
              </w:rPr>
            </w:pPr>
          </w:p>
        </w:tc>
        <w:tc>
          <w:tcPr>
            <w:tcW w:w="4428" w:type="dxa"/>
            <w:tcBorders>
              <w:top w:val="single" w:sz="4" w:space="0" w:color="auto"/>
              <w:left w:val="single" w:sz="4" w:space="0" w:color="auto"/>
              <w:bottom w:val="nil"/>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2-й квалификационный уровень:</w:t>
            </w:r>
          </w:p>
        </w:tc>
        <w:tc>
          <w:tcPr>
            <w:tcW w:w="2330" w:type="dxa"/>
            <w:tcBorders>
              <w:top w:val="single" w:sz="4" w:space="0" w:color="auto"/>
              <w:left w:val="single" w:sz="4" w:space="0" w:color="auto"/>
              <w:bottom w:val="nil"/>
              <w:right w:val="single" w:sz="4" w:space="0" w:color="auto"/>
            </w:tcBorders>
          </w:tcPr>
          <w:p w:rsidR="00943607" w:rsidRPr="001A3603" w:rsidRDefault="00943607" w:rsidP="00A51215">
            <w:pPr>
              <w:jc w:val="center"/>
              <w:rPr>
                <w:rFonts w:eastAsia="Calibri"/>
                <w:sz w:val="28"/>
                <w:szCs w:val="28"/>
                <w:lang w:eastAsia="en-US"/>
              </w:rPr>
            </w:pPr>
          </w:p>
        </w:tc>
      </w:tr>
      <w:tr w:rsidR="00943607" w:rsidRPr="001A3603" w:rsidTr="00DA17DA">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943607" w:rsidRPr="001A3603" w:rsidRDefault="00943607" w:rsidP="00A51215">
            <w:pPr>
              <w:rPr>
                <w:rFonts w:eastAsia="Calibri"/>
                <w:sz w:val="28"/>
                <w:szCs w:val="28"/>
                <w:lang w:eastAsia="en-US"/>
              </w:rPr>
            </w:pPr>
          </w:p>
        </w:tc>
        <w:tc>
          <w:tcPr>
            <w:tcW w:w="4428" w:type="dxa"/>
            <w:tcBorders>
              <w:top w:val="nil"/>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rPr>
                <w:rFonts w:eastAsia="Calibri"/>
                <w:sz w:val="28"/>
                <w:szCs w:val="28"/>
                <w:lang w:eastAsia="en-US"/>
              </w:rPr>
            </w:pPr>
            <w:r w:rsidRPr="001A3603">
              <w:rPr>
                <w:rFonts w:eastAsia="Calibri"/>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330" w:type="dxa"/>
            <w:tcBorders>
              <w:top w:val="nil"/>
              <w:left w:val="single" w:sz="4" w:space="0" w:color="auto"/>
              <w:bottom w:val="single" w:sz="4" w:space="0" w:color="auto"/>
              <w:right w:val="single" w:sz="4" w:space="0" w:color="auto"/>
            </w:tcBorders>
            <w:hideMark/>
          </w:tcPr>
          <w:p w:rsidR="00943607" w:rsidRPr="001A3603" w:rsidRDefault="00943607" w:rsidP="00A51215">
            <w:pPr>
              <w:jc w:val="center"/>
              <w:rPr>
                <w:rFonts w:eastAsia="Calibri"/>
                <w:sz w:val="28"/>
                <w:szCs w:val="28"/>
                <w:lang w:eastAsia="en-US"/>
              </w:rPr>
            </w:pPr>
            <w:r w:rsidRPr="001A3603">
              <w:rPr>
                <w:rFonts w:eastAsia="Calibri"/>
                <w:sz w:val="28"/>
                <w:szCs w:val="28"/>
                <w:lang w:eastAsia="en-US"/>
              </w:rPr>
              <w:t>ставка заработной платы устанавливается на один квалификацион</w:t>
            </w:r>
            <w:r w:rsidRPr="001A3603">
              <w:rPr>
                <w:rFonts w:eastAsia="Calibri"/>
                <w:sz w:val="28"/>
                <w:szCs w:val="28"/>
                <w:lang w:eastAsia="en-US"/>
              </w:rPr>
              <w:softHyphen/>
              <w:t>ный разряд выше</w:t>
            </w:r>
          </w:p>
        </w:tc>
      </w:tr>
      <w:tr w:rsidR="00DA17DA" w:rsidRPr="001A3603" w:rsidTr="00DA17DA">
        <w:trPr>
          <w:cantSplit/>
        </w:trPr>
        <w:tc>
          <w:tcPr>
            <w:tcW w:w="3005" w:type="dxa"/>
            <w:vMerge w:val="restart"/>
            <w:tcBorders>
              <w:top w:val="single" w:sz="4" w:space="0" w:color="auto"/>
              <w:left w:val="single" w:sz="4" w:space="0" w:color="auto"/>
              <w:bottom w:val="single" w:sz="4" w:space="0" w:color="auto"/>
              <w:right w:val="single" w:sz="4" w:space="0" w:color="auto"/>
            </w:tcBorders>
            <w:hideMark/>
          </w:tcPr>
          <w:p w:rsidR="00DA17DA" w:rsidRPr="001A3603" w:rsidRDefault="00DA17DA" w:rsidP="00A51215">
            <w:pPr>
              <w:autoSpaceDE w:val="0"/>
              <w:autoSpaceDN w:val="0"/>
              <w:rPr>
                <w:sz w:val="28"/>
                <w:szCs w:val="28"/>
              </w:rPr>
            </w:pPr>
            <w:r w:rsidRPr="001A3603">
              <w:rPr>
                <w:sz w:val="28"/>
                <w:szCs w:val="28"/>
              </w:rPr>
              <w:t>ПКГ «Общеотраслевые профессии рабочих второго уровня»</w:t>
            </w:r>
          </w:p>
        </w:tc>
        <w:tc>
          <w:tcPr>
            <w:tcW w:w="4428" w:type="dxa"/>
            <w:tcBorders>
              <w:top w:val="single" w:sz="4" w:space="0" w:color="auto"/>
              <w:left w:val="single" w:sz="4" w:space="0" w:color="auto"/>
              <w:bottom w:val="nil"/>
              <w:right w:val="single" w:sz="4" w:space="0" w:color="auto"/>
            </w:tcBorders>
            <w:hideMark/>
          </w:tcPr>
          <w:p w:rsidR="00DA17DA" w:rsidRPr="001A3603" w:rsidRDefault="00DA17DA" w:rsidP="00DA17DA">
            <w:pPr>
              <w:autoSpaceDE w:val="0"/>
              <w:autoSpaceDN w:val="0"/>
              <w:adjustRightInd w:val="0"/>
              <w:rPr>
                <w:rFonts w:eastAsia="Calibri"/>
                <w:sz w:val="28"/>
                <w:szCs w:val="28"/>
                <w:lang w:eastAsia="en-US"/>
              </w:rPr>
            </w:pPr>
            <w:r w:rsidRPr="001A3603">
              <w:rPr>
                <w:rFonts w:eastAsia="Calibri"/>
                <w:sz w:val="28"/>
                <w:szCs w:val="28"/>
                <w:lang w:eastAsia="en-US"/>
              </w:rPr>
              <w:t>4-й квалификационный разряд</w:t>
            </w:r>
            <w:r>
              <w:rPr>
                <w:sz w:val="24"/>
                <w:szCs w:val="24"/>
              </w:rPr>
              <w:t xml:space="preserve"> слесарь-электрик по ремонту электрооборудования, слесар</w:t>
            </w:r>
            <w:proofErr w:type="gramStart"/>
            <w:r>
              <w:rPr>
                <w:sz w:val="24"/>
                <w:szCs w:val="24"/>
              </w:rPr>
              <w:t>ь-</w:t>
            </w:r>
            <w:proofErr w:type="gramEnd"/>
            <w:r>
              <w:rPr>
                <w:sz w:val="24"/>
                <w:szCs w:val="24"/>
              </w:rPr>
              <w:t xml:space="preserve"> сантехник, оператор газовой котельной</w:t>
            </w:r>
          </w:p>
        </w:tc>
        <w:tc>
          <w:tcPr>
            <w:tcW w:w="2330" w:type="dxa"/>
            <w:tcBorders>
              <w:top w:val="single" w:sz="4" w:space="0" w:color="auto"/>
              <w:left w:val="single" w:sz="4" w:space="0" w:color="auto"/>
              <w:bottom w:val="nil"/>
              <w:right w:val="single" w:sz="4" w:space="0" w:color="auto"/>
            </w:tcBorders>
          </w:tcPr>
          <w:p w:rsidR="00DA17DA" w:rsidRPr="001A3603" w:rsidRDefault="007254C5" w:rsidP="005C6CB0">
            <w:pPr>
              <w:jc w:val="center"/>
              <w:rPr>
                <w:rFonts w:eastAsia="Calibri"/>
                <w:sz w:val="28"/>
                <w:szCs w:val="28"/>
                <w:lang w:eastAsia="en-US"/>
              </w:rPr>
            </w:pPr>
            <w:r>
              <w:rPr>
                <w:rFonts w:eastAsia="Calibri"/>
                <w:sz w:val="28"/>
                <w:szCs w:val="28"/>
                <w:lang w:eastAsia="en-US"/>
              </w:rPr>
              <w:t>5440</w:t>
            </w:r>
          </w:p>
        </w:tc>
      </w:tr>
      <w:tr w:rsidR="00DA17DA" w:rsidRPr="001A3603" w:rsidTr="00DA17DA">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A17DA" w:rsidRPr="001A3603" w:rsidRDefault="00DA17DA" w:rsidP="00A51215">
            <w:pPr>
              <w:rPr>
                <w:sz w:val="28"/>
                <w:szCs w:val="28"/>
              </w:rPr>
            </w:pPr>
          </w:p>
        </w:tc>
        <w:tc>
          <w:tcPr>
            <w:tcW w:w="4428" w:type="dxa"/>
            <w:tcBorders>
              <w:top w:val="nil"/>
              <w:left w:val="single" w:sz="4" w:space="0" w:color="auto"/>
              <w:bottom w:val="nil"/>
              <w:right w:val="single" w:sz="4" w:space="0" w:color="auto"/>
            </w:tcBorders>
            <w:hideMark/>
          </w:tcPr>
          <w:p w:rsidR="00DA17DA" w:rsidRPr="001A3603" w:rsidRDefault="00DA17DA" w:rsidP="00A51215">
            <w:pPr>
              <w:autoSpaceDE w:val="0"/>
              <w:autoSpaceDN w:val="0"/>
              <w:adjustRightInd w:val="0"/>
              <w:rPr>
                <w:rFonts w:eastAsia="Calibri"/>
                <w:sz w:val="28"/>
                <w:szCs w:val="28"/>
                <w:lang w:eastAsia="en-US"/>
              </w:rPr>
            </w:pPr>
            <w:r w:rsidRPr="001A3603">
              <w:rPr>
                <w:rFonts w:eastAsia="Calibri"/>
                <w:sz w:val="28"/>
                <w:szCs w:val="28"/>
                <w:lang w:eastAsia="en-US"/>
              </w:rPr>
              <w:t>5-й квалификационный разряд</w:t>
            </w:r>
          </w:p>
        </w:tc>
        <w:tc>
          <w:tcPr>
            <w:tcW w:w="2330" w:type="dxa"/>
            <w:tcBorders>
              <w:top w:val="nil"/>
              <w:left w:val="single" w:sz="4" w:space="0" w:color="auto"/>
              <w:bottom w:val="nil"/>
              <w:right w:val="single" w:sz="4" w:space="0" w:color="auto"/>
            </w:tcBorders>
            <w:hideMark/>
          </w:tcPr>
          <w:p w:rsidR="00DA17DA" w:rsidRPr="001A3603" w:rsidRDefault="007254C5" w:rsidP="005C6CB0">
            <w:pPr>
              <w:jc w:val="center"/>
              <w:rPr>
                <w:rFonts w:eastAsia="Calibri"/>
                <w:sz w:val="28"/>
                <w:szCs w:val="28"/>
                <w:lang w:eastAsia="en-US"/>
              </w:rPr>
            </w:pPr>
            <w:r>
              <w:rPr>
                <w:rFonts w:eastAsia="Calibri"/>
                <w:sz w:val="28"/>
                <w:szCs w:val="28"/>
                <w:lang w:eastAsia="en-US"/>
              </w:rPr>
              <w:t>5754</w:t>
            </w:r>
          </w:p>
        </w:tc>
      </w:tr>
      <w:tr w:rsidR="00DA17DA" w:rsidRPr="001A3603" w:rsidTr="00DA17DA">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A17DA" w:rsidRPr="001A3603" w:rsidRDefault="00DA17DA" w:rsidP="00A51215">
            <w:pPr>
              <w:rPr>
                <w:sz w:val="28"/>
                <w:szCs w:val="28"/>
              </w:rPr>
            </w:pPr>
          </w:p>
        </w:tc>
        <w:tc>
          <w:tcPr>
            <w:tcW w:w="4428" w:type="dxa"/>
            <w:tcBorders>
              <w:top w:val="nil"/>
              <w:left w:val="single" w:sz="4" w:space="0" w:color="auto"/>
              <w:bottom w:val="single" w:sz="4" w:space="0" w:color="auto"/>
              <w:right w:val="single" w:sz="4" w:space="0" w:color="auto"/>
            </w:tcBorders>
            <w:hideMark/>
          </w:tcPr>
          <w:p w:rsidR="00DA17DA" w:rsidRPr="001A3603" w:rsidRDefault="00DA17DA" w:rsidP="00A51215">
            <w:pPr>
              <w:autoSpaceDE w:val="0"/>
              <w:autoSpaceDN w:val="0"/>
              <w:adjustRightInd w:val="0"/>
              <w:rPr>
                <w:rFonts w:eastAsia="Calibri"/>
                <w:sz w:val="28"/>
                <w:szCs w:val="28"/>
                <w:lang w:eastAsia="en-US"/>
              </w:rPr>
            </w:pPr>
          </w:p>
        </w:tc>
        <w:tc>
          <w:tcPr>
            <w:tcW w:w="2330" w:type="dxa"/>
            <w:tcBorders>
              <w:top w:val="nil"/>
              <w:left w:val="single" w:sz="4" w:space="0" w:color="auto"/>
              <w:bottom w:val="single" w:sz="4" w:space="0" w:color="auto"/>
              <w:right w:val="single" w:sz="4" w:space="0" w:color="auto"/>
            </w:tcBorders>
            <w:hideMark/>
          </w:tcPr>
          <w:p w:rsidR="00DA17DA" w:rsidRPr="001A3603" w:rsidRDefault="00DA17DA" w:rsidP="00A51215">
            <w:pPr>
              <w:jc w:val="center"/>
              <w:rPr>
                <w:rFonts w:eastAsia="Calibri"/>
                <w:sz w:val="28"/>
                <w:szCs w:val="28"/>
                <w:lang w:eastAsia="en-US"/>
              </w:rPr>
            </w:pPr>
          </w:p>
        </w:tc>
      </w:tr>
      <w:tr w:rsidR="00DA17DA" w:rsidRPr="001A3603" w:rsidTr="00DA17DA">
        <w:trPr>
          <w:cantSplit/>
          <w:trHeight w:val="77"/>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A17DA" w:rsidRPr="001A3603" w:rsidRDefault="00DA17DA" w:rsidP="00A51215">
            <w:pPr>
              <w:rPr>
                <w:sz w:val="28"/>
                <w:szCs w:val="28"/>
              </w:rPr>
            </w:pPr>
          </w:p>
        </w:tc>
        <w:tc>
          <w:tcPr>
            <w:tcW w:w="4428" w:type="dxa"/>
            <w:tcBorders>
              <w:top w:val="single" w:sz="4" w:space="0" w:color="auto"/>
              <w:left w:val="single" w:sz="4" w:space="0" w:color="auto"/>
              <w:bottom w:val="nil"/>
              <w:right w:val="single" w:sz="4" w:space="0" w:color="auto"/>
            </w:tcBorders>
            <w:hideMark/>
          </w:tcPr>
          <w:p w:rsidR="00DA17DA" w:rsidRPr="001A3603" w:rsidRDefault="00DA17DA" w:rsidP="00A51215">
            <w:pPr>
              <w:autoSpaceDE w:val="0"/>
              <w:autoSpaceDN w:val="0"/>
              <w:adjustRightInd w:val="0"/>
              <w:rPr>
                <w:rFonts w:eastAsia="Calibri"/>
                <w:sz w:val="28"/>
                <w:szCs w:val="28"/>
                <w:lang w:eastAsia="en-US"/>
              </w:rPr>
            </w:pPr>
            <w:r w:rsidRPr="001A3603">
              <w:rPr>
                <w:rFonts w:eastAsia="Calibri"/>
                <w:sz w:val="28"/>
                <w:szCs w:val="28"/>
                <w:lang w:eastAsia="en-US"/>
              </w:rPr>
              <w:t>2-й квалификационный уровень:</w:t>
            </w:r>
          </w:p>
        </w:tc>
        <w:tc>
          <w:tcPr>
            <w:tcW w:w="2330" w:type="dxa"/>
            <w:tcBorders>
              <w:top w:val="single" w:sz="4" w:space="0" w:color="auto"/>
              <w:left w:val="single" w:sz="4" w:space="0" w:color="auto"/>
              <w:bottom w:val="nil"/>
              <w:right w:val="single" w:sz="4" w:space="0" w:color="auto"/>
            </w:tcBorders>
          </w:tcPr>
          <w:p w:rsidR="00DA17DA" w:rsidRPr="001A3603" w:rsidRDefault="00DA17DA" w:rsidP="00A51215">
            <w:pPr>
              <w:jc w:val="center"/>
              <w:rPr>
                <w:rFonts w:eastAsia="Calibri"/>
                <w:sz w:val="28"/>
                <w:szCs w:val="28"/>
                <w:lang w:eastAsia="en-US"/>
              </w:rPr>
            </w:pPr>
          </w:p>
        </w:tc>
      </w:tr>
      <w:tr w:rsidR="00DA17DA" w:rsidRPr="001A3603" w:rsidTr="00DA17DA">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A17DA" w:rsidRPr="001A3603" w:rsidRDefault="00DA17DA" w:rsidP="00A51215">
            <w:pPr>
              <w:rPr>
                <w:sz w:val="28"/>
                <w:szCs w:val="28"/>
              </w:rPr>
            </w:pPr>
          </w:p>
        </w:tc>
        <w:tc>
          <w:tcPr>
            <w:tcW w:w="4428" w:type="dxa"/>
            <w:tcBorders>
              <w:top w:val="nil"/>
              <w:left w:val="single" w:sz="4" w:space="0" w:color="auto"/>
              <w:bottom w:val="nil"/>
              <w:right w:val="single" w:sz="4" w:space="0" w:color="auto"/>
            </w:tcBorders>
            <w:hideMark/>
          </w:tcPr>
          <w:p w:rsidR="00DA17DA" w:rsidRPr="001A3603" w:rsidRDefault="00DA17DA" w:rsidP="00A51215">
            <w:pPr>
              <w:autoSpaceDE w:val="0"/>
              <w:autoSpaceDN w:val="0"/>
              <w:adjustRightInd w:val="0"/>
              <w:rPr>
                <w:rFonts w:eastAsia="Calibri"/>
                <w:sz w:val="28"/>
                <w:szCs w:val="28"/>
                <w:lang w:eastAsia="en-US"/>
              </w:rPr>
            </w:pPr>
            <w:r w:rsidRPr="001A3603">
              <w:rPr>
                <w:rFonts w:eastAsia="Calibri"/>
                <w:sz w:val="28"/>
                <w:szCs w:val="28"/>
                <w:lang w:eastAsia="en-US"/>
              </w:rPr>
              <w:t>6-й квалификационный разряд</w:t>
            </w:r>
          </w:p>
        </w:tc>
        <w:tc>
          <w:tcPr>
            <w:tcW w:w="2330" w:type="dxa"/>
            <w:tcBorders>
              <w:top w:val="nil"/>
              <w:left w:val="single" w:sz="4" w:space="0" w:color="auto"/>
              <w:bottom w:val="nil"/>
              <w:right w:val="single" w:sz="4" w:space="0" w:color="auto"/>
            </w:tcBorders>
            <w:hideMark/>
          </w:tcPr>
          <w:p w:rsidR="00DA17DA" w:rsidRPr="001A3603" w:rsidRDefault="007254C5" w:rsidP="00A51215">
            <w:pPr>
              <w:jc w:val="center"/>
              <w:rPr>
                <w:rFonts w:eastAsia="Calibri"/>
                <w:sz w:val="28"/>
                <w:szCs w:val="28"/>
                <w:lang w:eastAsia="en-US"/>
              </w:rPr>
            </w:pPr>
            <w:r>
              <w:rPr>
                <w:rFonts w:eastAsia="Calibri"/>
                <w:sz w:val="28"/>
                <w:szCs w:val="28"/>
                <w:lang w:eastAsia="en-US"/>
              </w:rPr>
              <w:t>6085</w:t>
            </w:r>
          </w:p>
        </w:tc>
      </w:tr>
      <w:tr w:rsidR="00DA17DA" w:rsidRPr="001A3603" w:rsidTr="00DA17DA">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A17DA" w:rsidRPr="001A3603" w:rsidRDefault="00DA17DA" w:rsidP="00A51215">
            <w:pPr>
              <w:rPr>
                <w:sz w:val="28"/>
                <w:szCs w:val="28"/>
              </w:rPr>
            </w:pPr>
          </w:p>
        </w:tc>
        <w:tc>
          <w:tcPr>
            <w:tcW w:w="4428" w:type="dxa"/>
            <w:tcBorders>
              <w:top w:val="nil"/>
              <w:left w:val="single" w:sz="4" w:space="0" w:color="auto"/>
              <w:bottom w:val="single" w:sz="4" w:space="0" w:color="auto"/>
              <w:right w:val="single" w:sz="4" w:space="0" w:color="auto"/>
            </w:tcBorders>
            <w:hideMark/>
          </w:tcPr>
          <w:p w:rsidR="00DA17DA" w:rsidRPr="001A3603" w:rsidRDefault="00DA17DA" w:rsidP="00A51215">
            <w:pPr>
              <w:autoSpaceDE w:val="0"/>
              <w:autoSpaceDN w:val="0"/>
              <w:adjustRightInd w:val="0"/>
              <w:rPr>
                <w:rFonts w:eastAsia="Calibri"/>
                <w:sz w:val="28"/>
                <w:szCs w:val="28"/>
                <w:lang w:eastAsia="en-US"/>
              </w:rPr>
            </w:pPr>
            <w:r w:rsidRPr="001A3603">
              <w:rPr>
                <w:rFonts w:eastAsia="Calibri"/>
                <w:sz w:val="28"/>
                <w:szCs w:val="28"/>
                <w:lang w:eastAsia="en-US"/>
              </w:rPr>
              <w:t>7-й квалификационный разряд</w:t>
            </w:r>
          </w:p>
        </w:tc>
        <w:tc>
          <w:tcPr>
            <w:tcW w:w="2330" w:type="dxa"/>
            <w:tcBorders>
              <w:top w:val="nil"/>
              <w:left w:val="single" w:sz="4" w:space="0" w:color="auto"/>
              <w:bottom w:val="single" w:sz="4" w:space="0" w:color="auto"/>
              <w:right w:val="single" w:sz="4" w:space="0" w:color="auto"/>
            </w:tcBorders>
            <w:hideMark/>
          </w:tcPr>
          <w:p w:rsidR="00DA17DA" w:rsidRPr="001A3603" w:rsidRDefault="007254C5" w:rsidP="00A51215">
            <w:pPr>
              <w:jc w:val="center"/>
              <w:rPr>
                <w:rFonts w:eastAsia="Calibri"/>
                <w:sz w:val="28"/>
                <w:szCs w:val="28"/>
                <w:lang w:eastAsia="en-US"/>
              </w:rPr>
            </w:pPr>
            <w:r>
              <w:rPr>
                <w:rFonts w:eastAsia="Calibri"/>
                <w:sz w:val="28"/>
                <w:szCs w:val="28"/>
                <w:lang w:eastAsia="en-US"/>
              </w:rPr>
              <w:t>6433</w:t>
            </w:r>
          </w:p>
        </w:tc>
      </w:tr>
      <w:tr w:rsidR="00DA17DA" w:rsidRPr="001A3603" w:rsidTr="00DA17DA">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A17DA" w:rsidRPr="001A3603" w:rsidRDefault="00DA17DA" w:rsidP="00A51215">
            <w:pPr>
              <w:rPr>
                <w:sz w:val="28"/>
                <w:szCs w:val="28"/>
              </w:rPr>
            </w:pPr>
          </w:p>
        </w:tc>
        <w:tc>
          <w:tcPr>
            <w:tcW w:w="4428" w:type="dxa"/>
            <w:tcBorders>
              <w:top w:val="single" w:sz="4" w:space="0" w:color="auto"/>
              <w:left w:val="single" w:sz="4" w:space="0" w:color="auto"/>
              <w:bottom w:val="single" w:sz="4" w:space="0" w:color="auto"/>
              <w:right w:val="single" w:sz="4" w:space="0" w:color="auto"/>
            </w:tcBorders>
            <w:hideMark/>
          </w:tcPr>
          <w:p w:rsidR="00DA17DA" w:rsidRPr="001A3603" w:rsidRDefault="00DA17DA" w:rsidP="00A51215">
            <w:pPr>
              <w:autoSpaceDE w:val="0"/>
              <w:autoSpaceDN w:val="0"/>
              <w:adjustRightInd w:val="0"/>
              <w:rPr>
                <w:rFonts w:eastAsia="Calibri"/>
                <w:sz w:val="28"/>
                <w:szCs w:val="28"/>
                <w:lang w:eastAsia="en-US"/>
              </w:rPr>
            </w:pPr>
            <w:r w:rsidRPr="001A3603">
              <w:rPr>
                <w:rFonts w:eastAsia="Calibri"/>
                <w:sz w:val="28"/>
                <w:szCs w:val="28"/>
                <w:lang w:eastAsia="en-US"/>
              </w:rPr>
              <w:t>3-й квалификационный уровень</w:t>
            </w:r>
          </w:p>
        </w:tc>
        <w:tc>
          <w:tcPr>
            <w:tcW w:w="2330" w:type="dxa"/>
            <w:tcBorders>
              <w:top w:val="single" w:sz="4" w:space="0" w:color="auto"/>
              <w:left w:val="single" w:sz="4" w:space="0" w:color="auto"/>
              <w:bottom w:val="single" w:sz="4" w:space="0" w:color="auto"/>
              <w:right w:val="single" w:sz="4" w:space="0" w:color="auto"/>
            </w:tcBorders>
            <w:hideMark/>
          </w:tcPr>
          <w:p w:rsidR="00DA17DA" w:rsidRPr="001A3603" w:rsidRDefault="007254C5" w:rsidP="00A51215">
            <w:pPr>
              <w:jc w:val="center"/>
              <w:rPr>
                <w:rFonts w:eastAsia="Calibri"/>
                <w:sz w:val="28"/>
                <w:szCs w:val="28"/>
                <w:lang w:eastAsia="en-US"/>
              </w:rPr>
            </w:pPr>
            <w:r>
              <w:rPr>
                <w:rFonts w:eastAsia="Calibri"/>
                <w:sz w:val="28"/>
                <w:szCs w:val="28"/>
                <w:lang w:eastAsia="en-US"/>
              </w:rPr>
              <w:t>6812</w:t>
            </w:r>
          </w:p>
        </w:tc>
      </w:tr>
      <w:tr w:rsidR="00DA17DA" w:rsidRPr="001A3603" w:rsidTr="00DA17DA">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A17DA" w:rsidRPr="001A3603" w:rsidRDefault="00DA17DA" w:rsidP="00A51215">
            <w:pPr>
              <w:rPr>
                <w:sz w:val="28"/>
                <w:szCs w:val="28"/>
              </w:rPr>
            </w:pPr>
          </w:p>
        </w:tc>
        <w:tc>
          <w:tcPr>
            <w:tcW w:w="4428" w:type="dxa"/>
            <w:tcBorders>
              <w:top w:val="single" w:sz="4" w:space="0" w:color="auto"/>
              <w:left w:val="single" w:sz="4" w:space="0" w:color="auto"/>
              <w:bottom w:val="single" w:sz="4" w:space="0" w:color="auto"/>
              <w:right w:val="single" w:sz="4" w:space="0" w:color="auto"/>
            </w:tcBorders>
            <w:hideMark/>
          </w:tcPr>
          <w:p w:rsidR="00DA17DA" w:rsidRPr="001A3603" w:rsidRDefault="00DA17DA" w:rsidP="00A51215">
            <w:pPr>
              <w:autoSpaceDE w:val="0"/>
              <w:autoSpaceDN w:val="0"/>
              <w:adjustRightInd w:val="0"/>
              <w:rPr>
                <w:rFonts w:eastAsia="Calibri"/>
                <w:sz w:val="28"/>
                <w:szCs w:val="28"/>
                <w:lang w:eastAsia="en-US"/>
              </w:rPr>
            </w:pPr>
            <w:r w:rsidRPr="001A3603">
              <w:rPr>
                <w:rFonts w:eastAsia="Calibri"/>
                <w:sz w:val="28"/>
                <w:szCs w:val="28"/>
                <w:lang w:eastAsia="en-US"/>
              </w:rPr>
              <w:t>4-й квалификационный уровень</w:t>
            </w:r>
          </w:p>
        </w:tc>
        <w:tc>
          <w:tcPr>
            <w:tcW w:w="2330" w:type="dxa"/>
            <w:tcBorders>
              <w:top w:val="single" w:sz="4" w:space="0" w:color="auto"/>
              <w:left w:val="single" w:sz="4" w:space="0" w:color="auto"/>
              <w:bottom w:val="single" w:sz="4" w:space="0" w:color="auto"/>
              <w:right w:val="single" w:sz="4" w:space="0" w:color="auto"/>
            </w:tcBorders>
            <w:hideMark/>
          </w:tcPr>
          <w:p w:rsidR="00DA17DA" w:rsidRPr="001A3603" w:rsidRDefault="007254C5" w:rsidP="00A51215">
            <w:pPr>
              <w:jc w:val="center"/>
              <w:rPr>
                <w:rFonts w:eastAsia="Calibri"/>
                <w:sz w:val="28"/>
                <w:szCs w:val="28"/>
                <w:lang w:eastAsia="en-US"/>
              </w:rPr>
            </w:pPr>
            <w:r>
              <w:rPr>
                <w:rFonts w:eastAsia="Calibri"/>
                <w:sz w:val="28"/>
                <w:szCs w:val="28"/>
                <w:lang w:eastAsia="en-US"/>
              </w:rPr>
              <w:t>7303</w:t>
            </w:r>
          </w:p>
        </w:tc>
      </w:tr>
    </w:tbl>
    <w:p w:rsidR="00943607" w:rsidRPr="001A3603" w:rsidRDefault="00943607" w:rsidP="008C1BA8">
      <w:pPr>
        <w:autoSpaceDE w:val="0"/>
        <w:autoSpaceDN w:val="0"/>
        <w:ind w:firstLine="709"/>
        <w:jc w:val="both"/>
        <w:rPr>
          <w:sz w:val="28"/>
          <w:szCs w:val="28"/>
        </w:rPr>
      </w:pPr>
    </w:p>
    <w:p w:rsidR="00943607" w:rsidRPr="001A3603" w:rsidRDefault="00943607" w:rsidP="008C1BA8">
      <w:pPr>
        <w:autoSpaceDE w:val="0"/>
        <w:autoSpaceDN w:val="0"/>
        <w:adjustRightInd w:val="0"/>
        <w:ind w:firstLine="709"/>
        <w:jc w:val="both"/>
        <w:rPr>
          <w:rFonts w:eastAsia="Calibri"/>
          <w:sz w:val="28"/>
          <w:szCs w:val="28"/>
          <w:lang w:eastAsia="en-US"/>
        </w:rPr>
      </w:pPr>
      <w:r w:rsidRPr="001A3603">
        <w:rPr>
          <w:rFonts w:eastAsia="Calibri"/>
          <w:sz w:val="28"/>
          <w:szCs w:val="28"/>
          <w:lang w:eastAsia="en-US"/>
        </w:rPr>
        <w:t>2.3.</w:t>
      </w:r>
      <w:r w:rsidR="00EC5045">
        <w:rPr>
          <w:rFonts w:eastAsia="Calibri"/>
          <w:sz w:val="28"/>
          <w:szCs w:val="28"/>
          <w:lang w:eastAsia="en-US"/>
        </w:rPr>
        <w:t>7</w:t>
      </w:r>
      <w:r w:rsidRPr="001A3603">
        <w:rPr>
          <w:rFonts w:eastAsia="Calibri"/>
          <w:sz w:val="28"/>
          <w:szCs w:val="28"/>
          <w:lang w:eastAsia="en-US"/>
        </w:rPr>
        <w:t xml:space="preserve">. Минимальные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proofErr w:type="spellStart"/>
      <w:r w:rsidRPr="001A3603">
        <w:rPr>
          <w:sz w:val="28"/>
          <w:szCs w:val="28"/>
        </w:rPr>
        <w:t>Минздравсоцразвития</w:t>
      </w:r>
      <w:proofErr w:type="spellEnd"/>
      <w:r w:rsidRPr="001A3603">
        <w:rPr>
          <w:sz w:val="28"/>
          <w:szCs w:val="28"/>
        </w:rPr>
        <w:t xml:space="preserve"> России</w:t>
      </w:r>
      <w:r w:rsidRPr="001A3603">
        <w:rPr>
          <w:rFonts w:eastAsia="Calibri"/>
          <w:sz w:val="28"/>
          <w:szCs w:val="28"/>
          <w:lang w:eastAsia="en-US"/>
        </w:rPr>
        <w:t>, приведены в таблице № </w:t>
      </w:r>
      <w:r w:rsidR="004773DA">
        <w:rPr>
          <w:rFonts w:eastAsia="Calibri"/>
          <w:sz w:val="28"/>
          <w:szCs w:val="28"/>
          <w:lang w:eastAsia="en-US"/>
        </w:rPr>
        <w:t>7</w:t>
      </w:r>
      <w:r w:rsidRPr="001A3603">
        <w:rPr>
          <w:rFonts w:eastAsia="Calibri"/>
          <w:sz w:val="28"/>
          <w:szCs w:val="28"/>
          <w:lang w:eastAsia="en-US"/>
        </w:rPr>
        <w:t>.</w:t>
      </w:r>
    </w:p>
    <w:p w:rsidR="00943607" w:rsidRPr="001A3603" w:rsidRDefault="00943607" w:rsidP="008C1BA8">
      <w:pPr>
        <w:autoSpaceDE w:val="0"/>
        <w:autoSpaceDN w:val="0"/>
        <w:adjustRightInd w:val="0"/>
        <w:ind w:firstLine="709"/>
        <w:jc w:val="both"/>
        <w:rPr>
          <w:rFonts w:eastAsia="Calibri"/>
          <w:sz w:val="28"/>
          <w:szCs w:val="28"/>
          <w:lang w:eastAsia="en-US"/>
        </w:rPr>
      </w:pPr>
    </w:p>
    <w:p w:rsidR="00943607" w:rsidRPr="001A3603" w:rsidRDefault="00943607" w:rsidP="00A51215">
      <w:pPr>
        <w:autoSpaceDE w:val="0"/>
        <w:autoSpaceDN w:val="0"/>
        <w:adjustRightInd w:val="0"/>
        <w:ind w:firstLine="709"/>
        <w:jc w:val="right"/>
        <w:rPr>
          <w:rFonts w:eastAsia="Calibri"/>
          <w:sz w:val="28"/>
          <w:szCs w:val="28"/>
          <w:lang w:eastAsia="en-US"/>
        </w:rPr>
      </w:pPr>
      <w:r w:rsidRPr="001A3603">
        <w:rPr>
          <w:rFonts w:eastAsia="Calibri"/>
          <w:sz w:val="28"/>
          <w:szCs w:val="28"/>
          <w:lang w:eastAsia="en-US"/>
        </w:rPr>
        <w:t>Таблица №</w:t>
      </w:r>
      <w:r w:rsidR="004773DA">
        <w:rPr>
          <w:rFonts w:eastAsia="Calibri"/>
          <w:sz w:val="28"/>
          <w:szCs w:val="28"/>
          <w:lang w:eastAsia="en-US"/>
        </w:rPr>
        <w:t xml:space="preserve"> 7</w:t>
      </w:r>
    </w:p>
    <w:p w:rsidR="00943607" w:rsidRPr="001A3603" w:rsidRDefault="00943607" w:rsidP="00A51215">
      <w:pPr>
        <w:autoSpaceDE w:val="0"/>
        <w:autoSpaceDN w:val="0"/>
        <w:adjustRightInd w:val="0"/>
        <w:jc w:val="center"/>
        <w:rPr>
          <w:rFonts w:eastAsia="Calibri"/>
          <w:sz w:val="28"/>
          <w:szCs w:val="28"/>
          <w:lang w:eastAsia="en-US"/>
        </w:rPr>
      </w:pPr>
      <w:r w:rsidRPr="001A3603">
        <w:rPr>
          <w:rFonts w:eastAsia="Calibri"/>
          <w:sz w:val="28"/>
          <w:szCs w:val="28"/>
          <w:lang w:eastAsia="en-US"/>
        </w:rPr>
        <w:t xml:space="preserve">МИНИМАЛЬНЫЕ РАЗМЕРЫ </w:t>
      </w:r>
    </w:p>
    <w:p w:rsidR="00943607" w:rsidRPr="001A3603" w:rsidRDefault="00943607" w:rsidP="00A51215">
      <w:pPr>
        <w:autoSpaceDE w:val="0"/>
        <w:autoSpaceDN w:val="0"/>
        <w:adjustRightInd w:val="0"/>
        <w:jc w:val="center"/>
        <w:rPr>
          <w:rFonts w:eastAsia="Calibri"/>
          <w:sz w:val="28"/>
          <w:szCs w:val="28"/>
          <w:lang w:eastAsia="en-US"/>
        </w:rPr>
      </w:pPr>
      <w:r w:rsidRPr="001A3603">
        <w:rPr>
          <w:rFonts w:eastAsia="Calibri"/>
          <w:sz w:val="28"/>
          <w:szCs w:val="28"/>
          <w:lang w:eastAsia="en-US"/>
        </w:rPr>
        <w:t xml:space="preserve">должностных окладов по должностям служащих, </w:t>
      </w:r>
    </w:p>
    <w:p w:rsidR="00943607" w:rsidRPr="001A3603" w:rsidRDefault="00943607" w:rsidP="00A51215">
      <w:pPr>
        <w:autoSpaceDE w:val="0"/>
        <w:autoSpaceDN w:val="0"/>
        <w:adjustRightInd w:val="0"/>
        <w:jc w:val="center"/>
        <w:rPr>
          <w:rFonts w:eastAsia="Calibri"/>
          <w:sz w:val="28"/>
          <w:szCs w:val="28"/>
          <w:lang w:eastAsia="en-US"/>
        </w:rPr>
      </w:pPr>
      <w:r w:rsidRPr="001A3603">
        <w:rPr>
          <w:rFonts w:eastAsia="Calibri"/>
          <w:sz w:val="28"/>
          <w:szCs w:val="28"/>
          <w:lang w:eastAsia="en-US"/>
        </w:rPr>
        <w:t xml:space="preserve">не </w:t>
      </w:r>
      <w:proofErr w:type="gramStart"/>
      <w:r w:rsidRPr="001A3603">
        <w:rPr>
          <w:rFonts w:eastAsia="Calibri"/>
          <w:sz w:val="28"/>
          <w:szCs w:val="28"/>
          <w:lang w:eastAsia="en-US"/>
        </w:rPr>
        <w:t>вошедшим</w:t>
      </w:r>
      <w:proofErr w:type="gramEnd"/>
      <w:r w:rsidRPr="001A3603">
        <w:rPr>
          <w:rFonts w:eastAsia="Calibri"/>
          <w:sz w:val="28"/>
          <w:szCs w:val="28"/>
          <w:lang w:eastAsia="en-US"/>
        </w:rPr>
        <w:t xml:space="preserve"> в ПКГ, утвержденные приказами </w:t>
      </w:r>
    </w:p>
    <w:p w:rsidR="00943607" w:rsidRPr="001A3603" w:rsidRDefault="00943607" w:rsidP="00A51215">
      <w:pPr>
        <w:autoSpaceDE w:val="0"/>
        <w:autoSpaceDN w:val="0"/>
        <w:adjustRightInd w:val="0"/>
        <w:jc w:val="center"/>
        <w:rPr>
          <w:rFonts w:eastAsia="Calibri"/>
          <w:sz w:val="28"/>
          <w:szCs w:val="28"/>
          <w:lang w:eastAsia="en-US"/>
        </w:rPr>
      </w:pPr>
      <w:proofErr w:type="spellStart"/>
      <w:r w:rsidRPr="001A3603">
        <w:rPr>
          <w:sz w:val="28"/>
          <w:szCs w:val="28"/>
        </w:rPr>
        <w:t>Минздравсоцразвития</w:t>
      </w:r>
      <w:proofErr w:type="spellEnd"/>
      <w:r w:rsidRPr="001A3603">
        <w:rPr>
          <w:sz w:val="28"/>
          <w:szCs w:val="28"/>
        </w:rPr>
        <w:t xml:space="preserve"> России</w:t>
      </w:r>
    </w:p>
    <w:p w:rsidR="00943607" w:rsidRPr="001A3603" w:rsidRDefault="00943607" w:rsidP="00A51215">
      <w:pPr>
        <w:autoSpaceDE w:val="0"/>
        <w:autoSpaceDN w:val="0"/>
        <w:adjustRightInd w:val="0"/>
        <w:jc w:val="right"/>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87"/>
        <w:gridCol w:w="2466"/>
      </w:tblGrid>
      <w:tr w:rsidR="00943607" w:rsidRPr="001A3603" w:rsidTr="00943607">
        <w:trPr>
          <w:tblHeader/>
        </w:trPr>
        <w:tc>
          <w:tcPr>
            <w:tcW w:w="728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jc w:val="center"/>
              <w:rPr>
                <w:rFonts w:eastAsia="Calibri"/>
                <w:sz w:val="28"/>
                <w:szCs w:val="28"/>
                <w:lang w:eastAsia="en-US"/>
              </w:rPr>
            </w:pPr>
            <w:r w:rsidRPr="001A3603">
              <w:rPr>
                <w:rFonts w:eastAsia="Calibri"/>
                <w:sz w:val="28"/>
                <w:szCs w:val="28"/>
                <w:lang w:eastAsia="en-US"/>
              </w:rPr>
              <w:t>Наименование должности</w:t>
            </w:r>
          </w:p>
        </w:tc>
        <w:tc>
          <w:tcPr>
            <w:tcW w:w="2466"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jc w:val="center"/>
              <w:rPr>
                <w:rFonts w:eastAsia="Calibri"/>
                <w:sz w:val="28"/>
                <w:szCs w:val="28"/>
                <w:lang w:eastAsia="en-US"/>
              </w:rPr>
            </w:pPr>
            <w:r w:rsidRPr="001A3603">
              <w:rPr>
                <w:rFonts w:eastAsia="Calibri"/>
                <w:sz w:val="28"/>
                <w:szCs w:val="28"/>
                <w:lang w:eastAsia="en-US"/>
              </w:rPr>
              <w:t>Минимальный должностной оклад (рублей)</w:t>
            </w:r>
          </w:p>
        </w:tc>
      </w:tr>
      <w:tr w:rsidR="00943607" w:rsidRPr="001A3603" w:rsidTr="00943607">
        <w:trPr>
          <w:tblHeader/>
        </w:trPr>
        <w:tc>
          <w:tcPr>
            <w:tcW w:w="728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jc w:val="center"/>
              <w:rPr>
                <w:rFonts w:eastAsia="Calibri"/>
                <w:sz w:val="28"/>
                <w:szCs w:val="28"/>
                <w:lang w:val="en-US" w:eastAsia="en-US"/>
              </w:rPr>
            </w:pPr>
            <w:r w:rsidRPr="001A3603">
              <w:rPr>
                <w:rFonts w:eastAsia="Calibri"/>
                <w:sz w:val="28"/>
                <w:szCs w:val="28"/>
                <w:lang w:val="en-US" w:eastAsia="en-US"/>
              </w:rPr>
              <w:t>1</w:t>
            </w:r>
          </w:p>
        </w:tc>
        <w:tc>
          <w:tcPr>
            <w:tcW w:w="2466"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jc w:val="center"/>
              <w:rPr>
                <w:rFonts w:eastAsia="Calibri"/>
                <w:sz w:val="28"/>
                <w:szCs w:val="28"/>
                <w:lang w:val="en-US" w:eastAsia="en-US"/>
              </w:rPr>
            </w:pPr>
            <w:r w:rsidRPr="001A3603">
              <w:rPr>
                <w:rFonts w:eastAsia="Calibri"/>
                <w:sz w:val="28"/>
                <w:szCs w:val="28"/>
                <w:lang w:val="en-US" w:eastAsia="en-US"/>
              </w:rPr>
              <w:t>2</w:t>
            </w:r>
          </w:p>
        </w:tc>
      </w:tr>
      <w:tr w:rsidR="00943607" w:rsidRPr="001A3603" w:rsidTr="00943607">
        <w:tc>
          <w:tcPr>
            <w:tcW w:w="728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893784">
            <w:pPr>
              <w:autoSpaceDE w:val="0"/>
              <w:autoSpaceDN w:val="0"/>
              <w:adjustRightInd w:val="0"/>
              <w:spacing w:line="230" w:lineRule="auto"/>
              <w:rPr>
                <w:rFonts w:eastAsia="Calibri"/>
                <w:sz w:val="28"/>
                <w:szCs w:val="28"/>
                <w:lang w:eastAsia="en-US"/>
              </w:rPr>
            </w:pPr>
            <w:r w:rsidRPr="001A3603">
              <w:rPr>
                <w:rFonts w:eastAsia="Calibri"/>
                <w:sz w:val="28"/>
                <w:szCs w:val="28"/>
                <w:lang w:eastAsia="en-US"/>
              </w:rPr>
              <w:t>Специалист по закупкам;</w:t>
            </w:r>
          </w:p>
          <w:p w:rsidR="00943607" w:rsidRPr="001A3603" w:rsidRDefault="00943607" w:rsidP="00893784">
            <w:pPr>
              <w:autoSpaceDE w:val="0"/>
              <w:autoSpaceDN w:val="0"/>
              <w:adjustRightInd w:val="0"/>
              <w:spacing w:line="230" w:lineRule="auto"/>
              <w:rPr>
                <w:rFonts w:eastAsia="Calibri"/>
                <w:sz w:val="28"/>
                <w:szCs w:val="28"/>
                <w:lang w:eastAsia="en-US"/>
              </w:rPr>
            </w:pPr>
            <w:r w:rsidRPr="001A3603">
              <w:rPr>
                <w:rFonts w:eastAsia="Calibri"/>
                <w:sz w:val="28"/>
                <w:szCs w:val="28"/>
                <w:lang w:eastAsia="en-US"/>
              </w:rPr>
              <w:t xml:space="preserve">специалист по охране труда; </w:t>
            </w:r>
          </w:p>
          <w:p w:rsidR="00943607" w:rsidRDefault="00943607" w:rsidP="00893784">
            <w:pPr>
              <w:autoSpaceDE w:val="0"/>
              <w:autoSpaceDN w:val="0"/>
              <w:adjustRightInd w:val="0"/>
              <w:spacing w:line="230" w:lineRule="auto"/>
              <w:rPr>
                <w:sz w:val="28"/>
                <w:szCs w:val="28"/>
              </w:rPr>
            </w:pPr>
            <w:r w:rsidRPr="001A3603">
              <w:rPr>
                <w:rFonts w:eastAsia="Calibri"/>
                <w:sz w:val="28"/>
                <w:szCs w:val="28"/>
                <w:lang w:eastAsia="en-US"/>
              </w:rPr>
              <w:t xml:space="preserve">системный </w:t>
            </w:r>
            <w:r w:rsidRPr="001A3603">
              <w:rPr>
                <w:sz w:val="28"/>
                <w:szCs w:val="28"/>
              </w:rPr>
              <w:t>администратор</w:t>
            </w:r>
            <w:r w:rsidR="00EC5045">
              <w:rPr>
                <w:sz w:val="28"/>
                <w:szCs w:val="28"/>
              </w:rPr>
              <w:t>;</w:t>
            </w:r>
          </w:p>
          <w:p w:rsidR="00EC5045" w:rsidRPr="001A3603" w:rsidRDefault="00EC5045" w:rsidP="00893784">
            <w:pPr>
              <w:autoSpaceDE w:val="0"/>
              <w:autoSpaceDN w:val="0"/>
              <w:adjustRightInd w:val="0"/>
              <w:spacing w:line="230" w:lineRule="auto"/>
              <w:rPr>
                <w:rFonts w:eastAsia="Calibri"/>
                <w:sz w:val="28"/>
                <w:szCs w:val="28"/>
                <w:lang w:eastAsia="en-US"/>
              </w:rPr>
            </w:pPr>
            <w:r>
              <w:rPr>
                <w:sz w:val="28"/>
                <w:szCs w:val="28"/>
              </w:rPr>
              <w:t>администратор сайта</w:t>
            </w:r>
          </w:p>
        </w:tc>
        <w:tc>
          <w:tcPr>
            <w:tcW w:w="2466" w:type="dxa"/>
            <w:tcBorders>
              <w:top w:val="single" w:sz="4" w:space="0" w:color="auto"/>
              <w:left w:val="single" w:sz="4" w:space="0" w:color="auto"/>
              <w:bottom w:val="single" w:sz="4" w:space="0" w:color="auto"/>
              <w:right w:val="single" w:sz="4" w:space="0" w:color="auto"/>
            </w:tcBorders>
            <w:hideMark/>
          </w:tcPr>
          <w:p w:rsidR="00943607" w:rsidRPr="001A3603" w:rsidRDefault="007254C5" w:rsidP="00893784">
            <w:pPr>
              <w:spacing w:line="230" w:lineRule="auto"/>
              <w:jc w:val="center"/>
              <w:rPr>
                <w:sz w:val="28"/>
                <w:szCs w:val="28"/>
              </w:rPr>
            </w:pPr>
            <w:r>
              <w:rPr>
                <w:sz w:val="28"/>
                <w:szCs w:val="28"/>
              </w:rPr>
              <w:t>7076</w:t>
            </w:r>
          </w:p>
        </w:tc>
      </w:tr>
      <w:tr w:rsidR="00943607" w:rsidRPr="001A3603" w:rsidTr="00943607">
        <w:tc>
          <w:tcPr>
            <w:tcW w:w="7287" w:type="dxa"/>
            <w:tcBorders>
              <w:top w:val="single" w:sz="4" w:space="0" w:color="auto"/>
              <w:left w:val="single" w:sz="4" w:space="0" w:color="auto"/>
              <w:bottom w:val="single" w:sz="4" w:space="0" w:color="auto"/>
              <w:right w:val="single" w:sz="4" w:space="0" w:color="auto"/>
            </w:tcBorders>
            <w:hideMark/>
          </w:tcPr>
          <w:p w:rsidR="00943607" w:rsidRPr="001A3603" w:rsidRDefault="00943607" w:rsidP="00893784">
            <w:pPr>
              <w:autoSpaceDE w:val="0"/>
              <w:autoSpaceDN w:val="0"/>
              <w:adjustRightInd w:val="0"/>
              <w:spacing w:line="230" w:lineRule="auto"/>
              <w:rPr>
                <w:sz w:val="28"/>
                <w:szCs w:val="28"/>
              </w:rPr>
            </w:pPr>
            <w:r w:rsidRPr="001A3603">
              <w:rPr>
                <w:sz w:val="28"/>
                <w:szCs w:val="28"/>
              </w:rPr>
              <w:t xml:space="preserve">Ассистент по оказанию технической помощи;  </w:t>
            </w:r>
          </w:p>
          <w:p w:rsidR="00943607" w:rsidRPr="001A3603" w:rsidRDefault="00943607" w:rsidP="00893784">
            <w:pPr>
              <w:autoSpaceDE w:val="0"/>
              <w:autoSpaceDN w:val="0"/>
              <w:adjustRightInd w:val="0"/>
              <w:spacing w:line="230" w:lineRule="auto"/>
              <w:rPr>
                <w:sz w:val="28"/>
                <w:szCs w:val="28"/>
              </w:rPr>
            </w:pPr>
            <w:r w:rsidRPr="001A3603">
              <w:rPr>
                <w:sz w:val="28"/>
                <w:szCs w:val="28"/>
              </w:rPr>
              <w:t xml:space="preserve">младший системный администратор </w:t>
            </w:r>
          </w:p>
        </w:tc>
        <w:tc>
          <w:tcPr>
            <w:tcW w:w="2466" w:type="dxa"/>
            <w:tcBorders>
              <w:top w:val="single" w:sz="4" w:space="0" w:color="auto"/>
              <w:left w:val="single" w:sz="4" w:space="0" w:color="auto"/>
              <w:bottom w:val="single" w:sz="4" w:space="0" w:color="auto"/>
              <w:right w:val="single" w:sz="4" w:space="0" w:color="auto"/>
            </w:tcBorders>
            <w:hideMark/>
          </w:tcPr>
          <w:p w:rsidR="00943607" w:rsidRPr="001A3603" w:rsidRDefault="007254C5" w:rsidP="00893784">
            <w:pPr>
              <w:spacing w:line="230" w:lineRule="auto"/>
              <w:jc w:val="center"/>
              <w:rPr>
                <w:sz w:val="28"/>
                <w:szCs w:val="28"/>
              </w:rPr>
            </w:pPr>
            <w:r>
              <w:rPr>
                <w:sz w:val="28"/>
                <w:szCs w:val="28"/>
              </w:rPr>
              <w:t>6125</w:t>
            </w:r>
          </w:p>
        </w:tc>
      </w:tr>
    </w:tbl>
    <w:p w:rsidR="00943607" w:rsidRPr="001A3603" w:rsidRDefault="00943607" w:rsidP="00893784">
      <w:pPr>
        <w:autoSpaceDE w:val="0"/>
        <w:autoSpaceDN w:val="0"/>
        <w:spacing w:line="230" w:lineRule="auto"/>
        <w:ind w:firstLine="709"/>
        <w:jc w:val="both"/>
        <w:rPr>
          <w:sz w:val="28"/>
          <w:szCs w:val="28"/>
        </w:rPr>
      </w:pPr>
    </w:p>
    <w:p w:rsidR="00943607" w:rsidRPr="001A3603" w:rsidRDefault="00943607" w:rsidP="00893784">
      <w:pPr>
        <w:autoSpaceDE w:val="0"/>
        <w:autoSpaceDN w:val="0"/>
        <w:spacing w:line="230" w:lineRule="auto"/>
        <w:ind w:firstLine="709"/>
        <w:jc w:val="both"/>
        <w:rPr>
          <w:sz w:val="28"/>
          <w:szCs w:val="28"/>
        </w:rPr>
      </w:pPr>
    </w:p>
    <w:p w:rsidR="00943607" w:rsidRPr="001A3603" w:rsidRDefault="001023E8" w:rsidP="001023E8">
      <w:pPr>
        <w:autoSpaceDE w:val="0"/>
        <w:autoSpaceDN w:val="0"/>
        <w:adjustRightInd w:val="0"/>
        <w:ind w:firstLine="709"/>
        <w:jc w:val="both"/>
        <w:rPr>
          <w:sz w:val="28"/>
          <w:szCs w:val="28"/>
        </w:rPr>
      </w:pPr>
      <w:r>
        <w:rPr>
          <w:rFonts w:eastAsia="Calibri"/>
          <w:sz w:val="28"/>
          <w:szCs w:val="28"/>
          <w:lang w:eastAsia="en-US"/>
        </w:rPr>
        <w:t xml:space="preserve">2. Раздел </w:t>
      </w:r>
      <w:r w:rsidR="00943607" w:rsidRPr="001A3603">
        <w:rPr>
          <w:sz w:val="28"/>
          <w:szCs w:val="28"/>
        </w:rPr>
        <w:t>5. Условия оплаты труда руководителей учреждений,</w:t>
      </w:r>
      <w:r>
        <w:rPr>
          <w:sz w:val="28"/>
          <w:szCs w:val="28"/>
        </w:rPr>
        <w:t xml:space="preserve"> </w:t>
      </w:r>
      <w:r w:rsidR="00943607" w:rsidRPr="001A3603">
        <w:rPr>
          <w:sz w:val="28"/>
          <w:szCs w:val="28"/>
        </w:rPr>
        <w:t>их заместителей и главных бухгалтеров, включая порядок</w:t>
      </w:r>
      <w:r>
        <w:rPr>
          <w:sz w:val="28"/>
          <w:szCs w:val="28"/>
        </w:rPr>
        <w:t xml:space="preserve"> </w:t>
      </w:r>
      <w:r w:rsidR="00943607" w:rsidRPr="001A3603">
        <w:rPr>
          <w:sz w:val="28"/>
          <w:szCs w:val="28"/>
        </w:rPr>
        <w:t>определения должностных окладов, условия осуществления</w:t>
      </w:r>
      <w:r>
        <w:rPr>
          <w:sz w:val="28"/>
          <w:szCs w:val="28"/>
        </w:rPr>
        <w:t xml:space="preserve"> </w:t>
      </w:r>
      <w:r w:rsidR="00943607" w:rsidRPr="001A3603">
        <w:rPr>
          <w:sz w:val="28"/>
          <w:szCs w:val="28"/>
        </w:rPr>
        <w:t>выплат компенсационного и стимулирующего характера</w:t>
      </w:r>
      <w:r>
        <w:rPr>
          <w:sz w:val="28"/>
          <w:szCs w:val="28"/>
        </w:rPr>
        <w:t xml:space="preserve"> читать в следующей редакции:</w:t>
      </w:r>
    </w:p>
    <w:p w:rsidR="00943607" w:rsidRPr="001A3603" w:rsidRDefault="00943607" w:rsidP="008C1BA8">
      <w:pPr>
        <w:autoSpaceDE w:val="0"/>
        <w:autoSpaceDN w:val="0"/>
        <w:ind w:firstLine="709"/>
        <w:jc w:val="both"/>
        <w:rPr>
          <w:sz w:val="28"/>
          <w:szCs w:val="28"/>
        </w:rPr>
      </w:pPr>
    </w:p>
    <w:p w:rsidR="00943607" w:rsidRPr="001A3603" w:rsidRDefault="00943607" w:rsidP="008C1BA8">
      <w:pPr>
        <w:autoSpaceDE w:val="0"/>
        <w:autoSpaceDN w:val="0"/>
        <w:ind w:firstLine="709"/>
        <w:jc w:val="both"/>
        <w:rPr>
          <w:sz w:val="28"/>
          <w:szCs w:val="28"/>
        </w:rPr>
      </w:pPr>
      <w:r w:rsidRPr="001A3603">
        <w:rPr>
          <w:sz w:val="28"/>
          <w:szCs w:val="28"/>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943607" w:rsidRPr="001A3603" w:rsidRDefault="00943607" w:rsidP="008C1BA8">
      <w:pPr>
        <w:autoSpaceDE w:val="0"/>
        <w:autoSpaceDN w:val="0"/>
        <w:ind w:firstLine="709"/>
        <w:jc w:val="both"/>
        <w:rPr>
          <w:sz w:val="28"/>
          <w:szCs w:val="28"/>
        </w:rPr>
      </w:pPr>
      <w:r w:rsidRPr="001A3603">
        <w:rPr>
          <w:sz w:val="28"/>
          <w:szCs w:val="28"/>
        </w:rPr>
        <w:t>5.2. Установление должностных окладов руководителям учреждений, заместителям руководителей и главным бухгалтерам.</w:t>
      </w:r>
    </w:p>
    <w:p w:rsidR="00943607" w:rsidRPr="001A3603" w:rsidRDefault="00943607" w:rsidP="008C1BA8">
      <w:pPr>
        <w:ind w:firstLine="709"/>
        <w:jc w:val="both"/>
        <w:rPr>
          <w:sz w:val="28"/>
          <w:szCs w:val="28"/>
        </w:rPr>
      </w:pPr>
      <w:r w:rsidRPr="001A3603">
        <w:rPr>
          <w:sz w:val="28"/>
          <w:szCs w:val="28"/>
        </w:rPr>
        <w:t>5.2.1.</w:t>
      </w:r>
      <w:r w:rsidR="00585B35">
        <w:rPr>
          <w:sz w:val="28"/>
          <w:szCs w:val="28"/>
        </w:rPr>
        <w:t> </w:t>
      </w:r>
      <w:r w:rsidRPr="001A3603">
        <w:rPr>
          <w:bCs/>
          <w:sz w:val="28"/>
          <w:szCs w:val="28"/>
        </w:rPr>
        <w:t xml:space="preserve">Размер должностного оклада руководителя учреждения устанавливается трудовым договором, </w:t>
      </w:r>
      <w:r w:rsidRPr="001A3603">
        <w:rPr>
          <w:sz w:val="28"/>
          <w:szCs w:val="28"/>
        </w:rPr>
        <w:t xml:space="preserve">но не ниже минимальных размеров должностных окладов, установленных настоящим </w:t>
      </w:r>
      <w:r w:rsidR="00FA1E16">
        <w:rPr>
          <w:sz w:val="28"/>
          <w:szCs w:val="28"/>
        </w:rPr>
        <w:t>п</w:t>
      </w:r>
      <w:r w:rsidRPr="001A3603">
        <w:rPr>
          <w:sz w:val="28"/>
          <w:szCs w:val="28"/>
        </w:rPr>
        <w:t>оложением.</w:t>
      </w:r>
    </w:p>
    <w:p w:rsidR="00943607" w:rsidRPr="001A3603" w:rsidRDefault="00943607" w:rsidP="008C1BA8">
      <w:pPr>
        <w:ind w:firstLine="709"/>
        <w:jc w:val="both"/>
        <w:rPr>
          <w:bCs/>
          <w:sz w:val="28"/>
          <w:szCs w:val="28"/>
        </w:rPr>
      </w:pPr>
      <w:r w:rsidRPr="001A3603">
        <w:rPr>
          <w:sz w:val="28"/>
          <w:szCs w:val="28"/>
        </w:rPr>
        <w:lastRenderedPageBreak/>
        <w:t xml:space="preserve">5.2.2. Размер должностного оклада руководителя учреждения устанавливается в зависимости от группы по оплате труда руководителей </w:t>
      </w:r>
      <w:r w:rsidRPr="001A3603">
        <w:rPr>
          <w:bCs/>
          <w:sz w:val="28"/>
          <w:szCs w:val="28"/>
        </w:rPr>
        <w:t>с</w:t>
      </w:r>
      <w:r w:rsidRPr="001A3603">
        <w:rPr>
          <w:rFonts w:eastAsia="Calibri"/>
          <w:sz w:val="28"/>
          <w:szCs w:val="28"/>
          <w:lang w:eastAsia="en-US"/>
        </w:rPr>
        <w:t> </w:t>
      </w:r>
      <w:r w:rsidRPr="001A3603">
        <w:rPr>
          <w:bCs/>
          <w:sz w:val="28"/>
          <w:szCs w:val="28"/>
        </w:rPr>
        <w:t>учетом сложности труда, в том числе масштаба управления и особенностей деятельности и</w:t>
      </w:r>
      <w:r w:rsidRPr="001A3603">
        <w:rPr>
          <w:bCs/>
          <w:sz w:val="28"/>
          <w:szCs w:val="28"/>
          <w:lang w:val="en-US"/>
        </w:rPr>
        <w:t> </w:t>
      </w:r>
      <w:r w:rsidRPr="001A3603">
        <w:rPr>
          <w:bCs/>
          <w:sz w:val="28"/>
          <w:szCs w:val="28"/>
        </w:rPr>
        <w:t>значимости государственного учреждения.</w:t>
      </w:r>
    </w:p>
    <w:p w:rsidR="00D76FB0" w:rsidRDefault="00943607" w:rsidP="00D76FB0">
      <w:pPr>
        <w:autoSpaceDE w:val="0"/>
        <w:autoSpaceDN w:val="0"/>
        <w:ind w:firstLine="709"/>
        <w:jc w:val="both"/>
        <w:rPr>
          <w:sz w:val="28"/>
          <w:szCs w:val="28"/>
        </w:rPr>
      </w:pPr>
      <w:r w:rsidRPr="001A3603">
        <w:rPr>
          <w:sz w:val="28"/>
          <w:szCs w:val="28"/>
        </w:rPr>
        <w:t>Минимальные размеры должностных окладов руководителей приведены в</w:t>
      </w:r>
      <w:r w:rsidRPr="001A3603">
        <w:rPr>
          <w:sz w:val="28"/>
          <w:szCs w:val="28"/>
          <w:lang w:val="en-US"/>
        </w:rPr>
        <w:t> </w:t>
      </w:r>
      <w:r w:rsidRPr="001A3603">
        <w:rPr>
          <w:sz w:val="28"/>
          <w:szCs w:val="28"/>
        </w:rPr>
        <w:t>таблице № 1</w:t>
      </w:r>
      <w:r w:rsidR="00FA1E16">
        <w:rPr>
          <w:sz w:val="28"/>
          <w:szCs w:val="28"/>
        </w:rPr>
        <w:t>2</w:t>
      </w:r>
      <w:r w:rsidRPr="001A3603">
        <w:rPr>
          <w:sz w:val="28"/>
          <w:szCs w:val="28"/>
        </w:rPr>
        <w:t>.</w:t>
      </w:r>
    </w:p>
    <w:p w:rsidR="00D76FB0" w:rsidRDefault="00D76FB0" w:rsidP="00D76FB0">
      <w:pPr>
        <w:autoSpaceDE w:val="0"/>
        <w:autoSpaceDN w:val="0"/>
        <w:ind w:firstLine="709"/>
        <w:jc w:val="both"/>
        <w:rPr>
          <w:sz w:val="28"/>
          <w:szCs w:val="28"/>
        </w:rPr>
      </w:pPr>
    </w:p>
    <w:p w:rsidR="007254C5" w:rsidRDefault="00D76FB0" w:rsidP="00D76FB0">
      <w:pPr>
        <w:autoSpaceDE w:val="0"/>
        <w:autoSpaceDN w:val="0"/>
        <w:ind w:firstLine="709"/>
        <w:jc w:val="both"/>
        <w:rPr>
          <w:sz w:val="28"/>
          <w:szCs w:val="28"/>
        </w:rPr>
      </w:pPr>
      <w:r>
        <w:rPr>
          <w:sz w:val="28"/>
          <w:szCs w:val="28"/>
        </w:rPr>
        <w:t xml:space="preserve">                                                                                                       </w:t>
      </w:r>
    </w:p>
    <w:p w:rsidR="007254C5" w:rsidRDefault="007254C5" w:rsidP="00D76FB0">
      <w:pPr>
        <w:autoSpaceDE w:val="0"/>
        <w:autoSpaceDN w:val="0"/>
        <w:ind w:firstLine="709"/>
        <w:jc w:val="both"/>
        <w:rPr>
          <w:sz w:val="28"/>
          <w:szCs w:val="28"/>
        </w:rPr>
      </w:pPr>
    </w:p>
    <w:p w:rsidR="00943607" w:rsidRPr="001A3603" w:rsidRDefault="00943607" w:rsidP="007254C5">
      <w:pPr>
        <w:autoSpaceDE w:val="0"/>
        <w:autoSpaceDN w:val="0"/>
        <w:ind w:firstLine="709"/>
        <w:jc w:val="right"/>
        <w:rPr>
          <w:sz w:val="28"/>
          <w:szCs w:val="28"/>
        </w:rPr>
      </w:pPr>
      <w:r w:rsidRPr="001A3603">
        <w:rPr>
          <w:sz w:val="28"/>
          <w:szCs w:val="28"/>
        </w:rPr>
        <w:t>Таблица № 1</w:t>
      </w:r>
      <w:r w:rsidR="00FA1E16">
        <w:rPr>
          <w:sz w:val="28"/>
          <w:szCs w:val="28"/>
        </w:rPr>
        <w:t>2</w:t>
      </w:r>
    </w:p>
    <w:p w:rsidR="00943607" w:rsidRPr="001A3603" w:rsidRDefault="00943607" w:rsidP="00A51215">
      <w:pPr>
        <w:autoSpaceDE w:val="0"/>
        <w:autoSpaceDN w:val="0"/>
        <w:ind w:firstLine="540"/>
        <w:jc w:val="right"/>
        <w:rPr>
          <w:sz w:val="28"/>
          <w:szCs w:val="28"/>
        </w:rPr>
      </w:pPr>
    </w:p>
    <w:p w:rsidR="00943607" w:rsidRPr="001A3603" w:rsidRDefault="00943607" w:rsidP="00A51215">
      <w:pPr>
        <w:autoSpaceDE w:val="0"/>
        <w:autoSpaceDN w:val="0"/>
        <w:jc w:val="center"/>
        <w:rPr>
          <w:sz w:val="28"/>
          <w:szCs w:val="28"/>
        </w:rPr>
      </w:pPr>
      <w:r w:rsidRPr="001A3603">
        <w:rPr>
          <w:sz w:val="28"/>
          <w:szCs w:val="28"/>
        </w:rPr>
        <w:t xml:space="preserve">МИНИМАЛЬНЫЕ РАЗМЕРЫ </w:t>
      </w:r>
    </w:p>
    <w:p w:rsidR="00943607" w:rsidRPr="001A3603" w:rsidRDefault="00943607" w:rsidP="00A51215">
      <w:pPr>
        <w:autoSpaceDE w:val="0"/>
        <w:autoSpaceDN w:val="0"/>
        <w:jc w:val="center"/>
        <w:rPr>
          <w:sz w:val="28"/>
          <w:szCs w:val="28"/>
        </w:rPr>
      </w:pPr>
      <w:r w:rsidRPr="001A3603">
        <w:rPr>
          <w:sz w:val="28"/>
          <w:szCs w:val="28"/>
        </w:rPr>
        <w:t>должностных окладов руководителей учреждений</w:t>
      </w:r>
    </w:p>
    <w:p w:rsidR="00943607" w:rsidRPr="001A3603" w:rsidRDefault="00943607" w:rsidP="00A51215">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583"/>
        <w:gridCol w:w="3180"/>
      </w:tblGrid>
      <w:tr w:rsidR="00943607" w:rsidRPr="001A3603" w:rsidTr="00943607">
        <w:tc>
          <w:tcPr>
            <w:tcW w:w="6583"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adjustRightInd w:val="0"/>
              <w:jc w:val="center"/>
              <w:rPr>
                <w:rFonts w:eastAsia="Calibri"/>
                <w:sz w:val="28"/>
                <w:szCs w:val="28"/>
                <w:lang w:eastAsia="en-US"/>
              </w:rPr>
            </w:pPr>
            <w:r w:rsidRPr="001A3603">
              <w:rPr>
                <w:rFonts w:eastAsia="Calibri"/>
                <w:sz w:val="28"/>
                <w:szCs w:val="28"/>
                <w:lang w:eastAsia="en-US"/>
              </w:rPr>
              <w:t>Группа</w:t>
            </w:r>
          </w:p>
          <w:p w:rsidR="00943607" w:rsidRPr="001A3603" w:rsidRDefault="00943607" w:rsidP="00A51215">
            <w:pPr>
              <w:autoSpaceDE w:val="0"/>
              <w:autoSpaceDN w:val="0"/>
              <w:jc w:val="center"/>
              <w:rPr>
                <w:sz w:val="28"/>
                <w:szCs w:val="28"/>
              </w:rPr>
            </w:pPr>
            <w:r w:rsidRPr="001A3603">
              <w:rPr>
                <w:sz w:val="28"/>
                <w:szCs w:val="28"/>
              </w:rPr>
              <w:t>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rPr>
            </w:pPr>
            <w:r w:rsidRPr="001A3603">
              <w:rPr>
                <w:sz w:val="28"/>
                <w:szCs w:val="28"/>
              </w:rPr>
              <w:t>Минимальный должностной оклад (рублей)</w:t>
            </w:r>
          </w:p>
        </w:tc>
      </w:tr>
      <w:tr w:rsidR="00943607" w:rsidRPr="001A3603" w:rsidTr="00943607">
        <w:trPr>
          <w:tblHeader/>
        </w:trPr>
        <w:tc>
          <w:tcPr>
            <w:tcW w:w="6583"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lang w:val="en-US"/>
              </w:rPr>
            </w:pPr>
            <w:r w:rsidRPr="001A3603">
              <w:rPr>
                <w:sz w:val="28"/>
                <w:szCs w:val="28"/>
                <w:lang w:val="en-US"/>
              </w:rPr>
              <w:t>1</w:t>
            </w:r>
          </w:p>
        </w:tc>
        <w:tc>
          <w:tcPr>
            <w:tcW w:w="3180"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lang w:val="en-US"/>
              </w:rPr>
            </w:pPr>
            <w:r w:rsidRPr="001A3603">
              <w:rPr>
                <w:sz w:val="28"/>
                <w:szCs w:val="28"/>
                <w:lang w:val="en-US"/>
              </w:rPr>
              <w:t>2</w:t>
            </w:r>
          </w:p>
        </w:tc>
      </w:tr>
      <w:tr w:rsidR="00943607" w:rsidRPr="001A3603" w:rsidTr="00943607">
        <w:tc>
          <w:tcPr>
            <w:tcW w:w="6583"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rPr>
                <w:sz w:val="28"/>
                <w:szCs w:val="28"/>
              </w:rPr>
            </w:pPr>
            <w:r w:rsidRPr="001A3603">
              <w:rPr>
                <w:sz w:val="28"/>
                <w:szCs w:val="28"/>
              </w:rPr>
              <w:t>Учреждения I группы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943607" w:rsidRPr="001A3603" w:rsidRDefault="007254C5" w:rsidP="00A51215">
            <w:pPr>
              <w:jc w:val="center"/>
              <w:rPr>
                <w:rFonts w:eastAsia="Calibri"/>
                <w:sz w:val="28"/>
                <w:szCs w:val="28"/>
              </w:rPr>
            </w:pPr>
            <w:r>
              <w:rPr>
                <w:rFonts w:eastAsia="Calibri"/>
                <w:sz w:val="28"/>
                <w:szCs w:val="28"/>
              </w:rPr>
              <w:t>26426</w:t>
            </w:r>
          </w:p>
        </w:tc>
      </w:tr>
      <w:tr w:rsidR="00943607" w:rsidRPr="001A3603" w:rsidTr="00943607">
        <w:tc>
          <w:tcPr>
            <w:tcW w:w="6583"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rPr>
                <w:sz w:val="28"/>
                <w:szCs w:val="28"/>
              </w:rPr>
            </w:pPr>
            <w:r w:rsidRPr="001A3603">
              <w:rPr>
                <w:sz w:val="28"/>
                <w:szCs w:val="28"/>
              </w:rPr>
              <w:t>Учреждения II и III групп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943607" w:rsidRPr="001A3603" w:rsidRDefault="007254C5" w:rsidP="00A51215">
            <w:pPr>
              <w:jc w:val="center"/>
              <w:rPr>
                <w:rFonts w:eastAsia="Calibri"/>
                <w:sz w:val="28"/>
                <w:szCs w:val="28"/>
              </w:rPr>
            </w:pPr>
            <w:r>
              <w:rPr>
                <w:rFonts w:eastAsia="Calibri"/>
                <w:sz w:val="28"/>
                <w:szCs w:val="28"/>
              </w:rPr>
              <w:t>24028</w:t>
            </w:r>
          </w:p>
        </w:tc>
      </w:tr>
      <w:tr w:rsidR="00943607" w:rsidRPr="001A3603" w:rsidTr="00943607">
        <w:tc>
          <w:tcPr>
            <w:tcW w:w="6583"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rPr>
                <w:sz w:val="28"/>
                <w:szCs w:val="28"/>
              </w:rPr>
            </w:pPr>
            <w:r w:rsidRPr="001A3603">
              <w:rPr>
                <w:sz w:val="28"/>
                <w:szCs w:val="28"/>
              </w:rPr>
              <w:t xml:space="preserve">Учреждения IV группы по оплате труда руководителей </w:t>
            </w:r>
          </w:p>
        </w:tc>
        <w:tc>
          <w:tcPr>
            <w:tcW w:w="3180" w:type="dxa"/>
            <w:tcBorders>
              <w:top w:val="single" w:sz="4" w:space="0" w:color="auto"/>
              <w:left w:val="single" w:sz="4" w:space="0" w:color="auto"/>
              <w:bottom w:val="single" w:sz="4" w:space="0" w:color="auto"/>
              <w:right w:val="single" w:sz="4" w:space="0" w:color="auto"/>
            </w:tcBorders>
            <w:hideMark/>
          </w:tcPr>
          <w:p w:rsidR="00943607" w:rsidRPr="001A3603" w:rsidRDefault="007254C5" w:rsidP="00A51215">
            <w:pPr>
              <w:jc w:val="center"/>
              <w:rPr>
                <w:rFonts w:eastAsia="Calibri"/>
                <w:sz w:val="28"/>
                <w:szCs w:val="28"/>
              </w:rPr>
            </w:pPr>
            <w:r>
              <w:rPr>
                <w:rFonts w:eastAsia="Calibri"/>
                <w:sz w:val="28"/>
                <w:szCs w:val="28"/>
              </w:rPr>
              <w:t>21844</w:t>
            </w:r>
          </w:p>
        </w:tc>
      </w:tr>
    </w:tbl>
    <w:p w:rsidR="00943607" w:rsidRPr="001A3603" w:rsidRDefault="00943607" w:rsidP="008C1BA8">
      <w:pPr>
        <w:autoSpaceDE w:val="0"/>
        <w:autoSpaceDN w:val="0"/>
        <w:ind w:firstLine="709"/>
        <w:jc w:val="both"/>
        <w:rPr>
          <w:sz w:val="28"/>
          <w:szCs w:val="28"/>
        </w:rPr>
      </w:pPr>
    </w:p>
    <w:p w:rsidR="00943607" w:rsidRPr="001A3603" w:rsidRDefault="00943607" w:rsidP="008C1BA8">
      <w:pPr>
        <w:autoSpaceDE w:val="0"/>
        <w:autoSpaceDN w:val="0"/>
        <w:adjustRightInd w:val="0"/>
        <w:ind w:firstLine="709"/>
        <w:jc w:val="both"/>
        <w:rPr>
          <w:sz w:val="28"/>
          <w:szCs w:val="28"/>
        </w:rPr>
      </w:pPr>
      <w:r w:rsidRPr="001A3603">
        <w:rPr>
          <w:sz w:val="28"/>
          <w:szCs w:val="28"/>
        </w:rPr>
        <w:t>Примечание.</w:t>
      </w:r>
    </w:p>
    <w:p w:rsidR="00943607" w:rsidRPr="001A3603" w:rsidRDefault="00943607" w:rsidP="008C1BA8">
      <w:pPr>
        <w:autoSpaceDE w:val="0"/>
        <w:autoSpaceDN w:val="0"/>
        <w:adjustRightInd w:val="0"/>
        <w:ind w:firstLine="709"/>
        <w:jc w:val="both"/>
        <w:rPr>
          <w:sz w:val="28"/>
          <w:szCs w:val="28"/>
        </w:rPr>
      </w:pPr>
      <w:r w:rsidRPr="001A3603">
        <w:rPr>
          <w:sz w:val="28"/>
          <w:szCs w:val="28"/>
        </w:rPr>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943607" w:rsidRPr="001A3603" w:rsidRDefault="00943607" w:rsidP="008C1BA8">
      <w:pPr>
        <w:autoSpaceDE w:val="0"/>
        <w:autoSpaceDN w:val="0"/>
        <w:adjustRightInd w:val="0"/>
        <w:ind w:firstLine="709"/>
        <w:jc w:val="both"/>
        <w:rPr>
          <w:rFonts w:eastAsia="Calibri"/>
          <w:sz w:val="28"/>
          <w:szCs w:val="28"/>
          <w:lang w:eastAsia="en-US"/>
        </w:rPr>
      </w:pPr>
      <w:r w:rsidRPr="001A3603">
        <w:rPr>
          <w:rFonts w:eastAsia="Calibri"/>
          <w:sz w:val="28"/>
          <w:szCs w:val="28"/>
          <w:lang w:eastAsia="en-US"/>
        </w:rPr>
        <w:t xml:space="preserve">Порядок отнесения </w:t>
      </w:r>
      <w:r w:rsidRPr="001A3603">
        <w:rPr>
          <w:sz w:val="28"/>
          <w:szCs w:val="28"/>
        </w:rPr>
        <w:t>учреждений</w:t>
      </w:r>
      <w:r w:rsidRPr="001A3603">
        <w:rPr>
          <w:rFonts w:eastAsia="Calibri"/>
          <w:sz w:val="28"/>
          <w:szCs w:val="28"/>
          <w:lang w:eastAsia="en-US"/>
        </w:rPr>
        <w:t xml:space="preserve"> к группе по оплате труда руководителей учреждений, включая перечень объемных показателей, учитывающих </w:t>
      </w:r>
      <w:r w:rsidRPr="001A3603">
        <w:rPr>
          <w:bCs/>
          <w:sz w:val="28"/>
          <w:szCs w:val="28"/>
        </w:rPr>
        <w:t xml:space="preserve">сложность </w:t>
      </w:r>
      <w:r w:rsidRPr="001A3603">
        <w:rPr>
          <w:sz w:val="28"/>
          <w:szCs w:val="28"/>
        </w:rPr>
        <w:t>руководства учреждением</w:t>
      </w:r>
      <w:r w:rsidRPr="001A3603">
        <w:rPr>
          <w:bCs/>
          <w:sz w:val="28"/>
          <w:szCs w:val="28"/>
        </w:rPr>
        <w:t>, в том числе масштаб управления и</w:t>
      </w:r>
      <w:r w:rsidR="0011189A">
        <w:rPr>
          <w:bCs/>
          <w:sz w:val="28"/>
          <w:szCs w:val="28"/>
        </w:rPr>
        <w:t> </w:t>
      </w:r>
      <w:r w:rsidRPr="001A3603">
        <w:rPr>
          <w:bCs/>
          <w:sz w:val="28"/>
          <w:szCs w:val="28"/>
        </w:rPr>
        <w:t xml:space="preserve">особенности деятельности и значимости </w:t>
      </w:r>
      <w:r w:rsidRPr="001A3603">
        <w:rPr>
          <w:rFonts w:eastAsia="Calibri"/>
          <w:sz w:val="28"/>
          <w:szCs w:val="28"/>
          <w:lang w:eastAsia="en-US"/>
        </w:rPr>
        <w:t xml:space="preserve">учреждений различного типа, утверждается </w:t>
      </w:r>
      <w:r w:rsidR="00FA1E16">
        <w:rPr>
          <w:rFonts w:eastAsia="Calibri"/>
          <w:sz w:val="28"/>
          <w:szCs w:val="28"/>
          <w:lang w:eastAsia="en-US"/>
        </w:rPr>
        <w:t>Управлением культуры города Батайска</w:t>
      </w:r>
      <w:r w:rsidRPr="001A3603">
        <w:rPr>
          <w:rFonts w:eastAsia="Calibri"/>
          <w:sz w:val="28"/>
          <w:szCs w:val="28"/>
          <w:lang w:eastAsia="en-US"/>
        </w:rPr>
        <w:t>.</w:t>
      </w:r>
    </w:p>
    <w:p w:rsidR="007223FB" w:rsidRPr="008967DA" w:rsidRDefault="00943607" w:rsidP="007223FB">
      <w:pPr>
        <w:pStyle w:val="35"/>
        <w:shd w:val="clear" w:color="auto" w:fill="auto"/>
        <w:spacing w:before="0" w:after="0" w:line="240" w:lineRule="auto"/>
        <w:ind w:right="100" w:firstLine="709"/>
        <w:jc w:val="both"/>
        <w:rPr>
          <w:sz w:val="24"/>
          <w:szCs w:val="24"/>
        </w:rPr>
      </w:pPr>
      <w:r w:rsidRPr="007223FB">
        <w:rPr>
          <w:sz w:val="28"/>
          <w:szCs w:val="28"/>
        </w:rPr>
        <w:t>5.2.</w:t>
      </w:r>
      <w:r w:rsidR="007223FB" w:rsidRPr="007223FB">
        <w:rPr>
          <w:sz w:val="28"/>
          <w:szCs w:val="28"/>
        </w:rPr>
        <w:t>3</w:t>
      </w:r>
      <w:r w:rsidRPr="007223FB">
        <w:rPr>
          <w:sz w:val="28"/>
          <w:szCs w:val="28"/>
        </w:rPr>
        <w:t>. </w:t>
      </w:r>
      <w:r w:rsidR="007223FB" w:rsidRPr="007223FB">
        <w:rPr>
          <w:sz w:val="28"/>
          <w:szCs w:val="28"/>
        </w:rPr>
        <w:t xml:space="preserve">Размеры должностных окладов заместителей руководителя учреждения устанавливаются на </w:t>
      </w:r>
      <w:r w:rsidR="007223FB" w:rsidRPr="007223FB">
        <w:rPr>
          <w:rStyle w:val="1pt"/>
          <w:sz w:val="28"/>
          <w:szCs w:val="28"/>
        </w:rPr>
        <w:t>10</w:t>
      </w:r>
      <w:r w:rsidR="007223FB" w:rsidRPr="007223FB">
        <w:rPr>
          <w:sz w:val="28"/>
          <w:szCs w:val="28"/>
        </w:rPr>
        <w:t xml:space="preserve"> ниже должностного оклада руководителя учреждения, главных бухгалтеров устанавливаются на </w:t>
      </w:r>
      <w:r w:rsidR="007223FB" w:rsidRPr="007223FB">
        <w:rPr>
          <w:rStyle w:val="1pt"/>
          <w:sz w:val="28"/>
          <w:szCs w:val="28"/>
        </w:rPr>
        <w:t>20</w:t>
      </w:r>
      <w:r w:rsidR="007223FB" w:rsidRPr="007223FB">
        <w:rPr>
          <w:sz w:val="28"/>
          <w:szCs w:val="28"/>
        </w:rPr>
        <w:t xml:space="preserve"> процентов ниже должностного оклада руководителя учреждения</w:t>
      </w:r>
      <w:r w:rsidR="007223FB" w:rsidRPr="008967DA">
        <w:rPr>
          <w:sz w:val="24"/>
          <w:szCs w:val="24"/>
        </w:rPr>
        <w:t>.</w:t>
      </w:r>
    </w:p>
    <w:p w:rsidR="00943607" w:rsidRPr="001A3603" w:rsidRDefault="00943607" w:rsidP="008C1BA8">
      <w:pPr>
        <w:autoSpaceDE w:val="0"/>
        <w:autoSpaceDN w:val="0"/>
        <w:ind w:firstLine="709"/>
        <w:jc w:val="both"/>
        <w:rPr>
          <w:sz w:val="28"/>
          <w:szCs w:val="28"/>
        </w:rPr>
      </w:pPr>
      <w:r w:rsidRPr="001A3603">
        <w:rPr>
          <w:sz w:val="28"/>
          <w:szCs w:val="28"/>
        </w:rPr>
        <w:t xml:space="preserve">5.3. С учетом условий труда руководителям учреждений, их заместителям и главным бухгалтерам могут устанавливаться выплаты компенсационного характера, предусмотренные разделом 3 настоящего положения, в порядке, определенном </w:t>
      </w:r>
      <w:r w:rsidR="00FA1E16">
        <w:rPr>
          <w:sz w:val="28"/>
          <w:szCs w:val="28"/>
        </w:rPr>
        <w:t>Управлением культуры города Батайска</w:t>
      </w:r>
      <w:r w:rsidRPr="001A3603">
        <w:rPr>
          <w:sz w:val="28"/>
          <w:szCs w:val="28"/>
        </w:rPr>
        <w:t>.</w:t>
      </w:r>
    </w:p>
    <w:p w:rsidR="00943607" w:rsidRPr="001A3603" w:rsidRDefault="00943607" w:rsidP="008C1BA8">
      <w:pPr>
        <w:autoSpaceDE w:val="0"/>
        <w:autoSpaceDN w:val="0"/>
        <w:ind w:firstLine="709"/>
        <w:jc w:val="both"/>
        <w:rPr>
          <w:sz w:val="28"/>
          <w:szCs w:val="28"/>
        </w:rPr>
      </w:pPr>
      <w:r w:rsidRPr="001A3603">
        <w:rPr>
          <w:sz w:val="28"/>
          <w:szCs w:val="28"/>
        </w:rPr>
        <w:t xml:space="preserve">5.4. Руководителям учреждений, их заместителям и главным бухгалтерам могут устанавливаться выплаты стимулирующего характера, предусмотренные разделом 4 настоящего Примерного положения, в порядке, определенном </w:t>
      </w:r>
      <w:r w:rsidR="00FA1E16">
        <w:rPr>
          <w:sz w:val="28"/>
          <w:szCs w:val="28"/>
        </w:rPr>
        <w:t>Управлением культуры города Батайска</w:t>
      </w:r>
      <w:r w:rsidRPr="001A3603">
        <w:rPr>
          <w:sz w:val="28"/>
          <w:szCs w:val="28"/>
        </w:rPr>
        <w:t>.</w:t>
      </w:r>
    </w:p>
    <w:p w:rsidR="00943607" w:rsidRPr="001A3603" w:rsidRDefault="00943607" w:rsidP="008C1BA8">
      <w:pPr>
        <w:autoSpaceDE w:val="0"/>
        <w:autoSpaceDN w:val="0"/>
        <w:adjustRightInd w:val="0"/>
        <w:ind w:firstLine="709"/>
        <w:jc w:val="both"/>
        <w:rPr>
          <w:sz w:val="28"/>
          <w:szCs w:val="28"/>
        </w:rPr>
      </w:pPr>
      <w:r w:rsidRPr="001A3603">
        <w:rPr>
          <w:sz w:val="28"/>
          <w:szCs w:val="28"/>
        </w:rPr>
        <w:lastRenderedPageBreak/>
        <w:t xml:space="preserve">Выплаты стимулирующего характера за качество выполняемых работ и премиальные выплаты выплачиваются руководителям учреждений по решению </w:t>
      </w:r>
      <w:r w:rsidR="00FA1E16">
        <w:rPr>
          <w:sz w:val="28"/>
          <w:szCs w:val="28"/>
        </w:rPr>
        <w:t>Управления культуры города Батайска</w:t>
      </w:r>
      <w:r w:rsidRPr="001A3603">
        <w:rPr>
          <w:sz w:val="28"/>
          <w:szCs w:val="28"/>
        </w:rPr>
        <w:t xml:space="preserve"> с учетом достижения показателей </w:t>
      </w:r>
      <w:r w:rsidR="00FA1E16">
        <w:rPr>
          <w:sz w:val="28"/>
          <w:szCs w:val="28"/>
        </w:rPr>
        <w:t>муниципаль</w:t>
      </w:r>
      <w:r w:rsidRPr="001A3603">
        <w:rPr>
          <w:sz w:val="28"/>
          <w:szCs w:val="28"/>
        </w:rPr>
        <w:t xml:space="preserve">ного задания на оказание </w:t>
      </w:r>
      <w:r w:rsidR="00FA1E16">
        <w:rPr>
          <w:sz w:val="28"/>
          <w:szCs w:val="28"/>
        </w:rPr>
        <w:t>муниципаль</w:t>
      </w:r>
      <w:r w:rsidRPr="001A3603">
        <w:rPr>
          <w:sz w:val="28"/>
          <w:szCs w:val="28"/>
        </w:rPr>
        <w:t>ных услуг (выполнение работ), а также иных показателей эффективности деятельности учреждения и его руководителя.</w:t>
      </w:r>
    </w:p>
    <w:p w:rsidR="00943607" w:rsidRPr="001A3603" w:rsidRDefault="00943607" w:rsidP="008C1BA8">
      <w:pPr>
        <w:autoSpaceDE w:val="0"/>
        <w:autoSpaceDN w:val="0"/>
        <w:adjustRightInd w:val="0"/>
        <w:ind w:firstLine="709"/>
        <w:jc w:val="both"/>
        <w:rPr>
          <w:sz w:val="28"/>
          <w:szCs w:val="28"/>
        </w:rPr>
      </w:pPr>
      <w:r w:rsidRPr="001A3603">
        <w:rPr>
          <w:sz w:val="28"/>
          <w:szCs w:val="28"/>
        </w:rPr>
        <w:t xml:space="preserve">В качестве </w:t>
      </w:r>
      <w:proofErr w:type="gramStart"/>
      <w:r w:rsidRPr="001A3603">
        <w:rPr>
          <w:sz w:val="28"/>
          <w:szCs w:val="28"/>
        </w:rPr>
        <w:t>показателя эффективности работы руководителя учреждения</w:t>
      </w:r>
      <w:proofErr w:type="gramEnd"/>
      <w:r w:rsidRPr="001A3603">
        <w:rPr>
          <w:sz w:val="28"/>
          <w:szCs w:val="28"/>
        </w:rPr>
        <w:t xml:space="preserve"> устанавливается выполнение квоты по приему на работу инвалидов (в соответствии с законодательством Ростовской области).</w:t>
      </w:r>
    </w:p>
    <w:p w:rsidR="00943607" w:rsidRPr="001A3603" w:rsidRDefault="00943607" w:rsidP="008C1BA8">
      <w:pPr>
        <w:autoSpaceDE w:val="0"/>
        <w:autoSpaceDN w:val="0"/>
        <w:adjustRightInd w:val="0"/>
        <w:ind w:firstLine="709"/>
        <w:jc w:val="both"/>
        <w:rPr>
          <w:sz w:val="28"/>
          <w:szCs w:val="28"/>
        </w:rPr>
      </w:pPr>
      <w:r w:rsidRPr="001A3603">
        <w:rPr>
          <w:sz w:val="28"/>
          <w:szCs w:val="28"/>
        </w:rPr>
        <w:t xml:space="preserve">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соответствии с решением </w:t>
      </w:r>
      <w:r w:rsidR="00FA1E16">
        <w:rPr>
          <w:sz w:val="28"/>
          <w:szCs w:val="28"/>
        </w:rPr>
        <w:t>Управления культуры города Батайска</w:t>
      </w:r>
      <w:r w:rsidRPr="001A3603">
        <w:rPr>
          <w:sz w:val="28"/>
          <w:szCs w:val="28"/>
        </w:rPr>
        <w:t>.</w:t>
      </w:r>
    </w:p>
    <w:p w:rsidR="00943607" w:rsidRPr="001A3603" w:rsidRDefault="00943607" w:rsidP="008C1BA8">
      <w:pPr>
        <w:ind w:firstLine="709"/>
        <w:jc w:val="both"/>
        <w:rPr>
          <w:sz w:val="28"/>
          <w:szCs w:val="28"/>
        </w:rPr>
      </w:pPr>
      <w:r w:rsidRPr="001A3603">
        <w:rPr>
          <w:sz w:val="28"/>
          <w:szCs w:val="28"/>
        </w:rPr>
        <w:t>5.5.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943607" w:rsidRPr="001A3603" w:rsidRDefault="00943607" w:rsidP="008C1BA8">
      <w:pPr>
        <w:autoSpaceDE w:val="0"/>
        <w:autoSpaceDN w:val="0"/>
        <w:adjustRightInd w:val="0"/>
        <w:ind w:firstLine="709"/>
        <w:jc w:val="both"/>
        <w:rPr>
          <w:rFonts w:eastAsia="Calibri"/>
          <w:sz w:val="28"/>
          <w:szCs w:val="28"/>
          <w:lang w:eastAsia="en-US"/>
        </w:rPr>
      </w:pPr>
      <w:r w:rsidRPr="001A3603">
        <w:rPr>
          <w:rFonts w:eastAsia="Calibri"/>
          <w:sz w:val="28"/>
          <w:szCs w:val="28"/>
          <w:lang w:eastAsia="en-US"/>
        </w:rPr>
        <w:t>Оплата труда руководителей учреждений и заместителей руководителей за</w:t>
      </w:r>
      <w:r w:rsidRPr="001A3603">
        <w:rPr>
          <w:rFonts w:eastAsia="Calibri"/>
          <w:sz w:val="28"/>
          <w:szCs w:val="28"/>
          <w:lang w:val="en-US" w:eastAsia="en-US"/>
        </w:rPr>
        <w:t> </w:t>
      </w:r>
      <w:r w:rsidRPr="001A3603">
        <w:rPr>
          <w:rFonts w:eastAsia="Calibri"/>
          <w:sz w:val="28"/>
          <w:szCs w:val="28"/>
          <w:lang w:eastAsia="en-US"/>
        </w:rPr>
        <w:t xml:space="preserve">осуществление </w:t>
      </w:r>
      <w:r w:rsidRPr="001A3603">
        <w:rPr>
          <w:sz w:val="28"/>
          <w:szCs w:val="28"/>
        </w:rPr>
        <w:t>педагогической</w:t>
      </w:r>
      <w:r w:rsidRPr="001A3603">
        <w:rPr>
          <w:rFonts w:eastAsia="Calibri"/>
          <w:sz w:val="28"/>
          <w:szCs w:val="28"/>
          <w:lang w:eastAsia="en-US"/>
        </w:rPr>
        <w:t xml:space="preserve">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положения.  </w:t>
      </w:r>
    </w:p>
    <w:p w:rsidR="00943607" w:rsidRDefault="00943607" w:rsidP="008C1BA8">
      <w:pPr>
        <w:ind w:firstLine="709"/>
        <w:jc w:val="both"/>
        <w:rPr>
          <w:rFonts w:eastAsia="Calibri"/>
          <w:sz w:val="28"/>
          <w:szCs w:val="28"/>
          <w:lang w:eastAsia="en-US"/>
        </w:rPr>
      </w:pPr>
      <w:proofErr w:type="gramStart"/>
      <w:r w:rsidRPr="001A3603">
        <w:rPr>
          <w:rFonts w:eastAsia="Calibri"/>
          <w:sz w:val="28"/>
          <w:szCs w:val="28"/>
          <w:lang w:eastAsia="en-US"/>
        </w:rPr>
        <w:t xml:space="preserve">Предельный объем педагогической (преподавательской) работы, который может выполняться руководителем учреждения, определяется </w:t>
      </w:r>
      <w:r w:rsidR="00FA1E16">
        <w:rPr>
          <w:sz w:val="28"/>
          <w:szCs w:val="28"/>
        </w:rPr>
        <w:t>Управлением культуры города Батайска</w:t>
      </w:r>
      <w:r w:rsidRPr="001A3603">
        <w:rPr>
          <w:rFonts w:eastAsia="Calibri"/>
          <w:sz w:val="28"/>
          <w:szCs w:val="28"/>
          <w:lang w:eastAsia="en-US"/>
        </w:rPr>
        <w:t>,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w:t>
      </w:r>
      <w:r w:rsidR="0063760D">
        <w:rPr>
          <w:rFonts w:eastAsia="Calibri"/>
          <w:sz w:val="28"/>
          <w:szCs w:val="28"/>
          <w:lang w:eastAsia="en-US"/>
        </w:rPr>
        <w:t>м, предусмотренных пунктами 5.3 и 5.4</w:t>
      </w:r>
      <w:r w:rsidRPr="001A3603">
        <w:rPr>
          <w:rFonts w:eastAsia="Calibri"/>
          <w:sz w:val="28"/>
          <w:szCs w:val="28"/>
          <w:lang w:eastAsia="en-US"/>
        </w:rPr>
        <w:t xml:space="preserve"> приложения № 2 к приказу Министерства образования и науки Российской Федерации от</w:t>
      </w:r>
      <w:r w:rsidRPr="001A3603">
        <w:rPr>
          <w:sz w:val="28"/>
          <w:szCs w:val="28"/>
        </w:rPr>
        <w:t> </w:t>
      </w:r>
      <w:r w:rsidRPr="001A3603">
        <w:rPr>
          <w:rFonts w:eastAsia="Calibri"/>
          <w:sz w:val="28"/>
          <w:szCs w:val="28"/>
          <w:lang w:eastAsia="en-US"/>
        </w:rPr>
        <w:t>22.12.2014  № 1601 «О продолжительности рабочего времени (нормах часов</w:t>
      </w:r>
      <w:proofErr w:type="gramEnd"/>
      <w:r w:rsidRPr="001A3603">
        <w:rPr>
          <w:rFonts w:eastAsia="Calibri"/>
          <w:sz w:val="28"/>
          <w:szCs w:val="28"/>
          <w:lang w:eastAsia="en-US"/>
        </w:rPr>
        <w:t xml:space="preserve">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1A3603">
        <w:rPr>
          <w:rFonts w:eastAsia="Calibri"/>
          <w:sz w:val="28"/>
          <w:szCs w:val="28"/>
          <w:lang w:eastAsia="en-US"/>
        </w:rPr>
        <w:t>Минобрнауки</w:t>
      </w:r>
      <w:proofErr w:type="spellEnd"/>
      <w:r w:rsidRPr="001A3603">
        <w:rPr>
          <w:rFonts w:eastAsia="Calibri"/>
          <w:sz w:val="28"/>
          <w:szCs w:val="28"/>
          <w:lang w:eastAsia="en-US"/>
        </w:rPr>
        <w:t xml:space="preserve"> России № 1601). </w:t>
      </w:r>
    </w:p>
    <w:p w:rsidR="000727FB" w:rsidRPr="000727FB" w:rsidRDefault="000727FB" w:rsidP="000727FB">
      <w:pPr>
        <w:pStyle w:val="Default"/>
        <w:ind w:firstLine="567"/>
        <w:jc w:val="both"/>
        <w:rPr>
          <w:rFonts w:ascii="Times New Roman" w:hAnsi="Times New Roman" w:cs="Times New Roman"/>
          <w:sz w:val="28"/>
          <w:szCs w:val="28"/>
        </w:rPr>
      </w:pPr>
      <w:r w:rsidRPr="001400BE">
        <w:t xml:space="preserve">    </w:t>
      </w:r>
      <w:r w:rsidRPr="000727FB">
        <w:rPr>
          <w:rFonts w:ascii="Times New Roman" w:hAnsi="Times New Roman" w:cs="Times New Roman"/>
          <w:sz w:val="28"/>
          <w:szCs w:val="28"/>
        </w:rPr>
        <w:t xml:space="preserve">Педагогическая (преподавательская) работа, осуществляемая руководителем муниципального учреждения в том же учреждении в рамках основного рабочего времени, совместительством не считается. </w:t>
      </w:r>
    </w:p>
    <w:p w:rsidR="000727FB" w:rsidRPr="000727FB" w:rsidRDefault="000727FB" w:rsidP="000727FB">
      <w:pPr>
        <w:pStyle w:val="aff2"/>
        <w:spacing w:after="0" w:line="240" w:lineRule="auto"/>
        <w:ind w:left="0" w:firstLine="720"/>
        <w:jc w:val="both"/>
        <w:rPr>
          <w:rFonts w:ascii="Times New Roman" w:hAnsi="Times New Roman" w:cs="Times New Roman"/>
          <w:sz w:val="28"/>
          <w:szCs w:val="28"/>
        </w:rPr>
      </w:pPr>
      <w:r w:rsidRPr="000727FB">
        <w:rPr>
          <w:rFonts w:ascii="Times New Roman" w:hAnsi="Times New Roman" w:cs="Times New Roman"/>
          <w:sz w:val="28"/>
          <w:szCs w:val="28"/>
        </w:rPr>
        <w:t xml:space="preserve">Педагогическая (преподавательская) и иная работа руководителя муниципального учреждения в своем учреждении или в другом учреждении за рамками основного рабочего времени - по совместительству может осуществляться с разрешения </w:t>
      </w:r>
      <w:proofErr w:type="gramStart"/>
      <w:r w:rsidRPr="000727FB">
        <w:rPr>
          <w:rFonts w:ascii="Times New Roman" w:hAnsi="Times New Roman" w:cs="Times New Roman"/>
          <w:sz w:val="28"/>
          <w:szCs w:val="28"/>
        </w:rPr>
        <w:t>начальника Управления культуры города Батайска</w:t>
      </w:r>
      <w:proofErr w:type="gramEnd"/>
      <w:r w:rsidRPr="000727FB">
        <w:rPr>
          <w:rFonts w:ascii="Times New Roman" w:hAnsi="Times New Roman" w:cs="Times New Roman"/>
          <w:sz w:val="28"/>
          <w:szCs w:val="28"/>
        </w:rPr>
        <w:t xml:space="preserve">. </w:t>
      </w:r>
    </w:p>
    <w:p w:rsidR="00943607" w:rsidRPr="001A3603" w:rsidRDefault="00943607" w:rsidP="008C1BA8">
      <w:pPr>
        <w:autoSpaceDE w:val="0"/>
        <w:autoSpaceDN w:val="0"/>
        <w:adjustRightInd w:val="0"/>
        <w:ind w:firstLine="709"/>
        <w:jc w:val="both"/>
        <w:rPr>
          <w:sz w:val="28"/>
          <w:szCs w:val="28"/>
        </w:rPr>
      </w:pPr>
      <w:r w:rsidRPr="001A3603">
        <w:rPr>
          <w:sz w:val="28"/>
          <w:szCs w:val="28"/>
        </w:rPr>
        <w:t>5.6. </w:t>
      </w:r>
      <w:proofErr w:type="gramStart"/>
      <w:r w:rsidRPr="001A3603">
        <w:rPr>
          <w:sz w:val="28"/>
          <w:szCs w:val="28"/>
        </w:rPr>
        <w:t xml:space="preserve">В соответствии со статьей 145 ТК РФ руководителям учреждений, их заместителям и главным бухгалтерам устанавливается предельный уровень </w:t>
      </w:r>
      <w:r w:rsidRPr="001A3603">
        <w:rPr>
          <w:sz w:val="28"/>
          <w:szCs w:val="28"/>
        </w:rPr>
        <w:lastRenderedPageBreak/>
        <w:t>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roofErr w:type="gramEnd"/>
    </w:p>
    <w:p w:rsidR="00943607" w:rsidRPr="001A3603" w:rsidRDefault="00943607" w:rsidP="008C1BA8">
      <w:pPr>
        <w:autoSpaceDE w:val="0"/>
        <w:autoSpaceDN w:val="0"/>
        <w:ind w:firstLine="709"/>
        <w:jc w:val="both"/>
        <w:rPr>
          <w:sz w:val="28"/>
          <w:szCs w:val="28"/>
        </w:rPr>
      </w:pPr>
      <w:r w:rsidRPr="001A3603">
        <w:rPr>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p>
    <w:p w:rsidR="00943607" w:rsidRDefault="00943607" w:rsidP="008C1BA8">
      <w:pPr>
        <w:autoSpaceDE w:val="0"/>
        <w:autoSpaceDN w:val="0"/>
        <w:ind w:firstLine="709"/>
        <w:jc w:val="both"/>
        <w:rPr>
          <w:sz w:val="28"/>
          <w:szCs w:val="28"/>
        </w:rPr>
      </w:pPr>
      <w:r w:rsidRPr="001A3603">
        <w:rPr>
          <w:sz w:val="28"/>
          <w:szCs w:val="28"/>
        </w:rPr>
        <w:t xml:space="preserve">5.6.1. Руководителям учреждений предельное соотношение заработной платы устанавливается </w:t>
      </w:r>
      <w:r w:rsidRPr="001A3603">
        <w:rPr>
          <w:rFonts w:eastAsia="Calibri"/>
          <w:sz w:val="28"/>
          <w:szCs w:val="28"/>
          <w:lang w:eastAsia="en-US"/>
        </w:rPr>
        <w:t xml:space="preserve">в зависимости от среднесписочной численности работников учреждения </w:t>
      </w:r>
      <w:r w:rsidRPr="001A3603">
        <w:rPr>
          <w:sz w:val="28"/>
          <w:szCs w:val="28"/>
        </w:rPr>
        <w:t>согласно таблице № </w:t>
      </w:r>
      <w:r w:rsidR="00FA1E16">
        <w:rPr>
          <w:sz w:val="28"/>
          <w:szCs w:val="28"/>
        </w:rPr>
        <w:t>13</w:t>
      </w:r>
      <w:r w:rsidRPr="001A3603">
        <w:rPr>
          <w:sz w:val="28"/>
          <w:szCs w:val="28"/>
        </w:rPr>
        <w:t>.</w:t>
      </w:r>
    </w:p>
    <w:p w:rsidR="00BE6972" w:rsidRPr="001A3603" w:rsidRDefault="00BE6972" w:rsidP="008C1BA8">
      <w:pPr>
        <w:autoSpaceDE w:val="0"/>
        <w:autoSpaceDN w:val="0"/>
        <w:ind w:firstLine="709"/>
        <w:jc w:val="both"/>
        <w:rPr>
          <w:sz w:val="28"/>
          <w:szCs w:val="28"/>
        </w:rPr>
      </w:pPr>
    </w:p>
    <w:p w:rsidR="00943607" w:rsidRPr="001A3603" w:rsidRDefault="00943607" w:rsidP="00A51215">
      <w:pPr>
        <w:autoSpaceDE w:val="0"/>
        <w:autoSpaceDN w:val="0"/>
        <w:jc w:val="right"/>
        <w:rPr>
          <w:sz w:val="28"/>
          <w:szCs w:val="28"/>
        </w:rPr>
      </w:pPr>
      <w:r w:rsidRPr="001A3603">
        <w:rPr>
          <w:sz w:val="28"/>
          <w:szCs w:val="28"/>
        </w:rPr>
        <w:t>Таблица № </w:t>
      </w:r>
      <w:r w:rsidR="00FA1E16">
        <w:rPr>
          <w:sz w:val="28"/>
          <w:szCs w:val="28"/>
        </w:rPr>
        <w:t>13</w:t>
      </w:r>
    </w:p>
    <w:p w:rsidR="00943607" w:rsidRPr="001A3603" w:rsidRDefault="00943607" w:rsidP="00A51215">
      <w:pPr>
        <w:autoSpaceDE w:val="0"/>
        <w:autoSpaceDN w:val="0"/>
        <w:ind w:firstLine="709"/>
        <w:jc w:val="right"/>
        <w:rPr>
          <w:rFonts w:eastAsia="Calibri"/>
          <w:sz w:val="28"/>
          <w:szCs w:val="28"/>
          <w:lang w:eastAsia="en-US"/>
        </w:rPr>
      </w:pPr>
    </w:p>
    <w:p w:rsidR="0063760D" w:rsidRDefault="00943607" w:rsidP="00A51215">
      <w:pPr>
        <w:autoSpaceDE w:val="0"/>
        <w:autoSpaceDN w:val="0"/>
        <w:jc w:val="center"/>
        <w:rPr>
          <w:sz w:val="28"/>
          <w:szCs w:val="28"/>
        </w:rPr>
      </w:pPr>
      <w:r w:rsidRPr="001A3603">
        <w:rPr>
          <w:sz w:val="28"/>
          <w:szCs w:val="28"/>
        </w:rPr>
        <w:t xml:space="preserve">РАЗМЕРЫ </w:t>
      </w:r>
    </w:p>
    <w:p w:rsidR="00943607" w:rsidRDefault="0063760D" w:rsidP="00A51215">
      <w:pPr>
        <w:autoSpaceDE w:val="0"/>
        <w:autoSpaceDN w:val="0"/>
        <w:jc w:val="center"/>
        <w:rPr>
          <w:rFonts w:eastAsia="Calibri"/>
          <w:sz w:val="28"/>
          <w:szCs w:val="28"/>
          <w:lang w:eastAsia="en-US"/>
        </w:rPr>
      </w:pPr>
      <w:r w:rsidRPr="001A3603">
        <w:rPr>
          <w:sz w:val="28"/>
          <w:szCs w:val="28"/>
        </w:rPr>
        <w:t>предельного соотношения</w:t>
      </w:r>
      <w:r w:rsidR="00BE6972">
        <w:rPr>
          <w:sz w:val="28"/>
          <w:szCs w:val="28"/>
        </w:rPr>
        <w:t xml:space="preserve"> </w:t>
      </w:r>
      <w:proofErr w:type="gramStart"/>
      <w:r w:rsidR="00943607" w:rsidRPr="001A3603">
        <w:rPr>
          <w:sz w:val="28"/>
          <w:szCs w:val="28"/>
        </w:rPr>
        <w:t>за</w:t>
      </w:r>
      <w:proofErr w:type="gramEnd"/>
      <w:r w:rsidR="00FA1E16">
        <w:rPr>
          <w:sz w:val="28"/>
          <w:szCs w:val="28"/>
        </w:rPr>
        <w:t xml:space="preserve"> </w:t>
      </w:r>
      <w:proofErr w:type="gramStart"/>
      <w:r w:rsidR="00943607" w:rsidRPr="001A3603">
        <w:rPr>
          <w:sz w:val="28"/>
          <w:szCs w:val="28"/>
        </w:rPr>
        <w:t>работной</w:t>
      </w:r>
      <w:proofErr w:type="gramEnd"/>
      <w:r w:rsidR="00943607" w:rsidRPr="001A3603">
        <w:rPr>
          <w:sz w:val="28"/>
          <w:szCs w:val="28"/>
        </w:rPr>
        <w:t xml:space="preserve"> платы</w:t>
      </w:r>
      <w:r w:rsidR="00943607" w:rsidRPr="001A3603">
        <w:rPr>
          <w:rFonts w:eastAsia="Calibri"/>
          <w:sz w:val="28"/>
          <w:szCs w:val="28"/>
          <w:lang w:eastAsia="en-US"/>
        </w:rPr>
        <w:t xml:space="preserve"> руководителя учреждения</w:t>
      </w:r>
    </w:p>
    <w:p w:rsidR="00943607" w:rsidRPr="001A3603" w:rsidRDefault="00943607" w:rsidP="00A51215">
      <w:pPr>
        <w:autoSpaceDE w:val="0"/>
        <w:autoSpaceDN w:val="0"/>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459"/>
        <w:gridCol w:w="3304"/>
      </w:tblGrid>
      <w:tr w:rsidR="00943607" w:rsidRPr="001A3603" w:rsidTr="00943607">
        <w:tc>
          <w:tcPr>
            <w:tcW w:w="6533"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rPr>
            </w:pPr>
            <w:r w:rsidRPr="001A3603">
              <w:rPr>
                <w:sz w:val="28"/>
                <w:szCs w:val="28"/>
              </w:rPr>
              <w:t>Среднесписочная численность</w:t>
            </w:r>
          </w:p>
          <w:p w:rsidR="00943607" w:rsidRPr="001A3603" w:rsidRDefault="00943607" w:rsidP="00A51215">
            <w:pPr>
              <w:autoSpaceDE w:val="0"/>
              <w:autoSpaceDN w:val="0"/>
              <w:jc w:val="center"/>
              <w:rPr>
                <w:sz w:val="28"/>
                <w:szCs w:val="28"/>
              </w:rPr>
            </w:pPr>
            <w:r w:rsidRPr="001A3603">
              <w:rPr>
                <w:sz w:val="28"/>
                <w:szCs w:val="28"/>
              </w:rPr>
              <w:t xml:space="preserve">(человек) </w:t>
            </w:r>
          </w:p>
        </w:tc>
        <w:tc>
          <w:tcPr>
            <w:tcW w:w="3341"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rPr>
            </w:pPr>
            <w:r w:rsidRPr="001A3603">
              <w:rPr>
                <w:sz w:val="28"/>
                <w:szCs w:val="28"/>
              </w:rPr>
              <w:t xml:space="preserve">Размеры предельного соотношения </w:t>
            </w:r>
          </w:p>
        </w:tc>
      </w:tr>
      <w:tr w:rsidR="00943607" w:rsidRPr="001A3603" w:rsidTr="00943607">
        <w:trPr>
          <w:tblHeader/>
        </w:trPr>
        <w:tc>
          <w:tcPr>
            <w:tcW w:w="6533"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lang w:val="en-US"/>
              </w:rPr>
            </w:pPr>
            <w:r w:rsidRPr="001A3603">
              <w:rPr>
                <w:sz w:val="28"/>
                <w:szCs w:val="28"/>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lang w:val="en-US"/>
              </w:rPr>
            </w:pPr>
            <w:r w:rsidRPr="001A3603">
              <w:rPr>
                <w:sz w:val="28"/>
                <w:szCs w:val="28"/>
                <w:lang w:val="en-US"/>
              </w:rPr>
              <w:t>2</w:t>
            </w:r>
          </w:p>
        </w:tc>
      </w:tr>
      <w:tr w:rsidR="00943607" w:rsidRPr="001A3603" w:rsidTr="00943607">
        <w:tc>
          <w:tcPr>
            <w:tcW w:w="6533"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rPr>
            </w:pPr>
            <w:r w:rsidRPr="001A3603">
              <w:rPr>
                <w:sz w:val="28"/>
                <w:szCs w:val="28"/>
              </w:rPr>
              <w:t>До 50</w:t>
            </w:r>
          </w:p>
        </w:tc>
        <w:tc>
          <w:tcPr>
            <w:tcW w:w="3341"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suppressLineNumbers/>
              <w:snapToGrid w:val="0"/>
              <w:jc w:val="center"/>
              <w:rPr>
                <w:rFonts w:eastAsia="Lucida Sans Unicode"/>
                <w:sz w:val="28"/>
                <w:szCs w:val="28"/>
              </w:rPr>
            </w:pPr>
            <w:r w:rsidRPr="001A3603">
              <w:rPr>
                <w:rFonts w:eastAsia="Lucida Sans Unicode"/>
                <w:sz w:val="28"/>
                <w:szCs w:val="28"/>
              </w:rPr>
              <w:t>3,0</w:t>
            </w:r>
          </w:p>
        </w:tc>
      </w:tr>
      <w:tr w:rsidR="00943607" w:rsidRPr="001A3603" w:rsidTr="00943607">
        <w:tc>
          <w:tcPr>
            <w:tcW w:w="6533"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rPr>
            </w:pPr>
            <w:r w:rsidRPr="001A3603">
              <w:rPr>
                <w:sz w:val="28"/>
                <w:szCs w:val="28"/>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suppressLineNumbers/>
              <w:snapToGrid w:val="0"/>
              <w:jc w:val="center"/>
              <w:rPr>
                <w:rFonts w:eastAsia="Lucida Sans Unicode"/>
                <w:sz w:val="28"/>
                <w:szCs w:val="28"/>
              </w:rPr>
            </w:pPr>
            <w:r w:rsidRPr="001A3603">
              <w:rPr>
                <w:rFonts w:eastAsia="Lucida Sans Unicode"/>
                <w:sz w:val="28"/>
                <w:szCs w:val="28"/>
              </w:rPr>
              <w:t>4,0</w:t>
            </w:r>
          </w:p>
        </w:tc>
      </w:tr>
      <w:tr w:rsidR="00943607" w:rsidRPr="001A3603" w:rsidTr="00943607">
        <w:tc>
          <w:tcPr>
            <w:tcW w:w="6533"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rPr>
            </w:pPr>
            <w:r w:rsidRPr="001A3603">
              <w:rPr>
                <w:sz w:val="28"/>
                <w:szCs w:val="28"/>
              </w:rPr>
              <w:t>От 101 до 200</w:t>
            </w:r>
          </w:p>
        </w:tc>
        <w:tc>
          <w:tcPr>
            <w:tcW w:w="3341"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suppressLineNumbers/>
              <w:snapToGrid w:val="0"/>
              <w:jc w:val="center"/>
              <w:rPr>
                <w:rFonts w:eastAsia="Lucida Sans Unicode"/>
                <w:sz w:val="28"/>
                <w:szCs w:val="28"/>
              </w:rPr>
            </w:pPr>
            <w:r w:rsidRPr="001A3603">
              <w:rPr>
                <w:rFonts w:eastAsia="Lucida Sans Unicode"/>
                <w:sz w:val="28"/>
                <w:szCs w:val="28"/>
              </w:rPr>
              <w:t>5,0</w:t>
            </w:r>
          </w:p>
        </w:tc>
      </w:tr>
      <w:tr w:rsidR="00943607" w:rsidRPr="001A3603" w:rsidTr="00943607">
        <w:tc>
          <w:tcPr>
            <w:tcW w:w="6533"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autoSpaceDE w:val="0"/>
              <w:autoSpaceDN w:val="0"/>
              <w:jc w:val="center"/>
              <w:rPr>
                <w:sz w:val="28"/>
                <w:szCs w:val="28"/>
              </w:rPr>
            </w:pPr>
            <w:r w:rsidRPr="001A3603">
              <w:rPr>
                <w:sz w:val="28"/>
                <w:szCs w:val="28"/>
              </w:rPr>
              <w:t>Свыше 200</w:t>
            </w:r>
          </w:p>
        </w:tc>
        <w:tc>
          <w:tcPr>
            <w:tcW w:w="3341" w:type="dxa"/>
            <w:tcBorders>
              <w:top w:val="single" w:sz="4" w:space="0" w:color="auto"/>
              <w:left w:val="single" w:sz="4" w:space="0" w:color="auto"/>
              <w:bottom w:val="single" w:sz="4" w:space="0" w:color="auto"/>
              <w:right w:val="single" w:sz="4" w:space="0" w:color="auto"/>
            </w:tcBorders>
            <w:hideMark/>
          </w:tcPr>
          <w:p w:rsidR="00943607" w:rsidRPr="001A3603" w:rsidRDefault="00943607" w:rsidP="00A51215">
            <w:pPr>
              <w:suppressLineNumbers/>
              <w:snapToGrid w:val="0"/>
              <w:jc w:val="center"/>
              <w:rPr>
                <w:rFonts w:eastAsia="Lucida Sans Unicode"/>
                <w:sz w:val="28"/>
                <w:szCs w:val="28"/>
              </w:rPr>
            </w:pPr>
            <w:r w:rsidRPr="001A3603">
              <w:rPr>
                <w:rFonts w:eastAsia="Lucida Sans Unicode"/>
                <w:sz w:val="28"/>
                <w:szCs w:val="28"/>
              </w:rPr>
              <w:t>6,0</w:t>
            </w:r>
          </w:p>
        </w:tc>
      </w:tr>
    </w:tbl>
    <w:p w:rsidR="00943607" w:rsidRPr="001A3603" w:rsidRDefault="00943607" w:rsidP="008C1BA8">
      <w:pPr>
        <w:autoSpaceDE w:val="0"/>
        <w:autoSpaceDN w:val="0"/>
        <w:ind w:firstLine="709"/>
        <w:jc w:val="both"/>
        <w:rPr>
          <w:rFonts w:eastAsia="Calibri"/>
          <w:sz w:val="28"/>
          <w:szCs w:val="28"/>
          <w:lang w:eastAsia="en-US"/>
        </w:rPr>
      </w:pPr>
    </w:p>
    <w:p w:rsidR="00943607" w:rsidRPr="001A3603" w:rsidRDefault="00943607" w:rsidP="008C1BA8">
      <w:pPr>
        <w:autoSpaceDE w:val="0"/>
        <w:autoSpaceDN w:val="0"/>
        <w:adjustRightInd w:val="0"/>
        <w:ind w:firstLine="709"/>
        <w:jc w:val="both"/>
        <w:rPr>
          <w:rFonts w:eastAsia="Calibri"/>
          <w:sz w:val="28"/>
          <w:szCs w:val="28"/>
          <w:lang w:eastAsia="en-US"/>
        </w:rPr>
      </w:pPr>
      <w:r w:rsidRPr="001A3603">
        <w:rPr>
          <w:rFonts w:eastAsia="Calibri"/>
          <w:sz w:val="28"/>
          <w:szCs w:val="28"/>
          <w:lang w:eastAsia="en-US"/>
        </w:rPr>
        <w:t>5.6.2. Для заместителей руководителя учреждения,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943607" w:rsidRPr="001A3603" w:rsidRDefault="00943607" w:rsidP="00FC4580">
      <w:pPr>
        <w:autoSpaceDE w:val="0"/>
        <w:autoSpaceDN w:val="0"/>
        <w:adjustRightInd w:val="0"/>
        <w:spacing w:line="235" w:lineRule="auto"/>
        <w:ind w:firstLine="709"/>
        <w:jc w:val="both"/>
        <w:rPr>
          <w:rFonts w:eastAsia="Calibri"/>
          <w:sz w:val="28"/>
          <w:szCs w:val="28"/>
          <w:lang w:eastAsia="en-US"/>
        </w:rPr>
      </w:pPr>
      <w:r w:rsidRPr="001A3603">
        <w:rPr>
          <w:rFonts w:eastAsia="Calibri"/>
          <w:sz w:val="28"/>
          <w:szCs w:val="28"/>
          <w:lang w:eastAsia="en-US"/>
        </w:rPr>
        <w:t>5.6.3. </w:t>
      </w:r>
      <w:proofErr w:type="gramStart"/>
      <w:r w:rsidRPr="001A3603">
        <w:rPr>
          <w:rFonts w:eastAsia="Calibri"/>
          <w:sz w:val="28"/>
          <w:szCs w:val="28"/>
          <w:lang w:eastAsia="en-US"/>
        </w:rPr>
        <w:t xml:space="preserve">По решению </w:t>
      </w:r>
      <w:r w:rsidR="00FA1E16">
        <w:rPr>
          <w:sz w:val="28"/>
          <w:szCs w:val="28"/>
        </w:rPr>
        <w:t>Управления культуры города Батайска</w:t>
      </w:r>
      <w:r w:rsidRPr="001A3603">
        <w:rPr>
          <w:rFonts w:eastAsia="Calibri"/>
          <w:sz w:val="28"/>
          <w:szCs w:val="28"/>
          <w:lang w:eastAsia="en-US"/>
        </w:rPr>
        <w:t xml:space="preserve">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w:t>
      </w:r>
      <w:r w:rsidRPr="001A3603">
        <w:rPr>
          <w:sz w:val="28"/>
          <w:szCs w:val="28"/>
        </w:rPr>
        <w:t> </w:t>
      </w:r>
      <w:r w:rsidRPr="001A3603">
        <w:rPr>
          <w:rFonts w:eastAsia="Calibri"/>
          <w:sz w:val="28"/>
          <w:szCs w:val="28"/>
          <w:lang w:eastAsia="en-US"/>
        </w:rPr>
        <w:t>5,5 </w:t>
      </w:r>
      <w:r w:rsidRPr="001A3603">
        <w:rPr>
          <w:sz w:val="28"/>
          <w:szCs w:val="28"/>
        </w:rPr>
        <w:t>– </w:t>
      </w:r>
      <w:r w:rsidRPr="001A3603">
        <w:rPr>
          <w:rFonts w:eastAsia="Calibri"/>
          <w:sz w:val="28"/>
          <w:szCs w:val="28"/>
          <w:lang w:eastAsia="en-US"/>
        </w:rPr>
        <w:t>для</w:t>
      </w:r>
      <w:proofErr w:type="gramEnd"/>
      <w:r w:rsidRPr="001A3603">
        <w:rPr>
          <w:rFonts w:eastAsia="Calibri"/>
          <w:sz w:val="28"/>
          <w:szCs w:val="28"/>
          <w:lang w:eastAsia="en-US"/>
        </w:rPr>
        <w:t xml:space="preserve"> заместителей руководителя, главного бухгалтера.</w:t>
      </w:r>
    </w:p>
    <w:p w:rsidR="00943607" w:rsidRPr="001A3603" w:rsidRDefault="00943607" w:rsidP="00FC4580">
      <w:pPr>
        <w:autoSpaceDE w:val="0"/>
        <w:autoSpaceDN w:val="0"/>
        <w:adjustRightInd w:val="0"/>
        <w:spacing w:line="235" w:lineRule="auto"/>
        <w:ind w:firstLine="709"/>
        <w:jc w:val="both"/>
        <w:rPr>
          <w:rFonts w:eastAsia="Calibri"/>
          <w:sz w:val="28"/>
          <w:szCs w:val="28"/>
          <w:lang w:eastAsia="en-US"/>
        </w:rPr>
      </w:pPr>
      <w:r w:rsidRPr="001A3603">
        <w:rPr>
          <w:rFonts w:eastAsia="Calibri"/>
          <w:sz w:val="28"/>
          <w:szCs w:val="28"/>
          <w:lang w:eastAsia="en-US"/>
        </w:rPr>
        <w:lastRenderedPageBreak/>
        <w:t>5.6.4. Установленный размер предельного соотношения заработной платы является обязательным для включения в трудовой договор.</w:t>
      </w:r>
    </w:p>
    <w:p w:rsidR="00943607" w:rsidRPr="001A3603" w:rsidRDefault="00943607" w:rsidP="00FC4580">
      <w:pPr>
        <w:autoSpaceDE w:val="0"/>
        <w:autoSpaceDN w:val="0"/>
        <w:spacing w:line="235" w:lineRule="auto"/>
        <w:ind w:firstLine="709"/>
        <w:jc w:val="both"/>
        <w:rPr>
          <w:sz w:val="28"/>
          <w:szCs w:val="28"/>
        </w:rPr>
      </w:pPr>
      <w:r w:rsidRPr="001A3603">
        <w:rPr>
          <w:sz w:val="28"/>
          <w:szCs w:val="28"/>
        </w:rPr>
        <w:t>5.6.5. Ответственность за соблюдение предельного соотношения заработной платы несут руководители учреждений.</w:t>
      </w:r>
    </w:p>
    <w:p w:rsidR="002965A7" w:rsidRDefault="002965A7" w:rsidP="002965A7">
      <w:pPr>
        <w:autoSpaceDE w:val="0"/>
        <w:autoSpaceDN w:val="0"/>
        <w:adjustRightInd w:val="0"/>
        <w:ind w:firstLine="709"/>
        <w:contextualSpacing/>
        <w:jc w:val="both"/>
        <w:rPr>
          <w:kern w:val="2"/>
          <w:sz w:val="24"/>
          <w:szCs w:val="24"/>
        </w:rPr>
      </w:pPr>
    </w:p>
    <w:p w:rsidR="00943607" w:rsidRPr="001A3603" w:rsidRDefault="00943607" w:rsidP="00FC4580">
      <w:pPr>
        <w:autoSpaceDE w:val="0"/>
        <w:autoSpaceDN w:val="0"/>
        <w:spacing w:line="235" w:lineRule="auto"/>
        <w:ind w:firstLine="709"/>
        <w:jc w:val="both"/>
        <w:rPr>
          <w:sz w:val="28"/>
          <w:szCs w:val="28"/>
        </w:rPr>
      </w:pPr>
    </w:p>
    <w:p w:rsidR="00943607" w:rsidRPr="001A3603" w:rsidRDefault="00943607" w:rsidP="008C1BA8">
      <w:pPr>
        <w:ind w:firstLine="709"/>
        <w:jc w:val="both"/>
        <w:rPr>
          <w:rFonts w:eastAsia="Calibri"/>
          <w:bCs/>
          <w:sz w:val="28"/>
          <w:szCs w:val="28"/>
          <w:lang w:eastAsia="en-US"/>
        </w:rPr>
      </w:pPr>
    </w:p>
    <w:p w:rsidR="00943607" w:rsidRDefault="003022C0" w:rsidP="003022C0">
      <w:pPr>
        <w:rPr>
          <w:rFonts w:eastAsia="Calibri"/>
          <w:bCs/>
          <w:sz w:val="28"/>
          <w:szCs w:val="28"/>
          <w:lang w:eastAsia="en-US"/>
        </w:rPr>
      </w:pPr>
      <w:r>
        <w:rPr>
          <w:rFonts w:eastAsia="Calibri"/>
          <w:bCs/>
          <w:sz w:val="28"/>
          <w:szCs w:val="28"/>
          <w:lang w:eastAsia="en-US"/>
        </w:rPr>
        <w:t xml:space="preserve">Начальник общего отдела </w:t>
      </w:r>
    </w:p>
    <w:p w:rsidR="00943607" w:rsidRPr="001A3603" w:rsidRDefault="003022C0" w:rsidP="00BE6972">
      <w:pPr>
        <w:rPr>
          <w:sz w:val="28"/>
          <w:szCs w:val="28"/>
        </w:rPr>
      </w:pPr>
      <w:r>
        <w:rPr>
          <w:rFonts w:eastAsia="Calibri"/>
          <w:bCs/>
          <w:sz w:val="28"/>
          <w:szCs w:val="28"/>
          <w:lang w:eastAsia="en-US"/>
        </w:rPr>
        <w:t>Администрации города Батайска</w:t>
      </w:r>
      <w:r w:rsidR="00D76FB0">
        <w:rPr>
          <w:rFonts w:eastAsia="Calibri"/>
          <w:bCs/>
          <w:sz w:val="28"/>
          <w:szCs w:val="28"/>
          <w:lang w:eastAsia="en-US"/>
        </w:rPr>
        <w:t xml:space="preserve">                                             В.С. </w:t>
      </w:r>
      <w:proofErr w:type="spellStart"/>
      <w:r w:rsidR="00D76FB0">
        <w:rPr>
          <w:rFonts w:eastAsia="Calibri"/>
          <w:bCs/>
          <w:sz w:val="28"/>
          <w:szCs w:val="28"/>
          <w:lang w:eastAsia="en-US"/>
        </w:rPr>
        <w:t>Мирошникова</w:t>
      </w:r>
      <w:proofErr w:type="spellEnd"/>
    </w:p>
    <w:sectPr w:rsidR="00943607" w:rsidRPr="001A3603" w:rsidSect="002965A7">
      <w:headerReference w:type="default" r:id="rId8"/>
      <w:footerReference w:type="even" r:id="rId9"/>
      <w:footerReference w:type="default" r:id="rId10"/>
      <w:headerReference w:type="first" r:id="rId11"/>
      <w:pgSz w:w="11907" w:h="16840" w:code="9"/>
      <w:pgMar w:top="1134" w:right="567" w:bottom="1134" w:left="1701" w:header="709" w:footer="624" w:gutter="0"/>
      <w:pgNumType w:start="3"/>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CF" w:rsidRDefault="00265CCF">
      <w:r>
        <w:separator/>
      </w:r>
    </w:p>
  </w:endnote>
  <w:endnote w:type="continuationSeparator" w:id="0">
    <w:p w:rsidR="00265CCF" w:rsidRDefault="002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1DC" w:rsidRDefault="00455059" w:rsidP="00D00358">
    <w:pPr>
      <w:pStyle w:val="a7"/>
      <w:framePr w:wrap="around" w:vAnchor="text" w:hAnchor="margin" w:xAlign="right" w:y="1"/>
      <w:rPr>
        <w:rStyle w:val="ab"/>
      </w:rPr>
    </w:pPr>
    <w:r>
      <w:rPr>
        <w:rStyle w:val="ab"/>
      </w:rPr>
      <w:fldChar w:fldCharType="begin"/>
    </w:r>
    <w:r w:rsidR="009E31DC">
      <w:rPr>
        <w:rStyle w:val="ab"/>
      </w:rPr>
      <w:instrText xml:space="preserve">PAGE  </w:instrText>
    </w:r>
    <w:r>
      <w:rPr>
        <w:rStyle w:val="ab"/>
      </w:rPr>
      <w:fldChar w:fldCharType="end"/>
    </w:r>
  </w:p>
  <w:p w:rsidR="009E31DC" w:rsidRDefault="009E31DC">
    <w:pPr>
      <w:pStyle w:val="a7"/>
      <w:ind w:right="360"/>
    </w:pPr>
  </w:p>
  <w:p w:rsidR="009E31DC" w:rsidRDefault="009E31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1DC" w:rsidRDefault="009E31DC" w:rsidP="00BE6972">
    <w:pPr>
      <w:pStyle w:val="a7"/>
    </w:pPr>
  </w:p>
  <w:p w:rsidR="009E31DC" w:rsidRPr="00BE6972" w:rsidRDefault="009E31DC" w:rsidP="00BE69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CF" w:rsidRDefault="00265CCF">
      <w:r>
        <w:separator/>
      </w:r>
    </w:p>
  </w:footnote>
  <w:footnote w:type="continuationSeparator" w:id="0">
    <w:p w:rsidR="00265CCF" w:rsidRDefault="00265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941777"/>
      <w:docPartObj>
        <w:docPartGallery w:val="Page Numbers (Top of Page)"/>
        <w:docPartUnique/>
      </w:docPartObj>
    </w:sdtPr>
    <w:sdtEndPr/>
    <w:sdtContent>
      <w:p w:rsidR="009E31DC" w:rsidRDefault="00265CCF">
        <w:pPr>
          <w:pStyle w:val="a9"/>
          <w:jc w:val="center"/>
        </w:pPr>
        <w:r>
          <w:fldChar w:fldCharType="begin"/>
        </w:r>
        <w:r>
          <w:instrText>PAGE   \* MERGEFORMAT</w:instrText>
        </w:r>
        <w:r>
          <w:fldChar w:fldCharType="separate"/>
        </w:r>
        <w:r w:rsidR="00CB18C5">
          <w:rPr>
            <w:noProof/>
          </w:rPr>
          <w:t>4</w:t>
        </w:r>
        <w:r>
          <w:rPr>
            <w:noProof/>
          </w:rPr>
          <w:fldChar w:fldCharType="end"/>
        </w:r>
      </w:p>
    </w:sdtContent>
  </w:sdt>
  <w:p w:rsidR="009E31DC" w:rsidRPr="00816F0F" w:rsidRDefault="009E31DC">
    <w:pPr>
      <w:pStyle w:val="a9"/>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51594"/>
      <w:docPartObj>
        <w:docPartGallery w:val="Page Numbers (Top of Page)"/>
        <w:docPartUnique/>
      </w:docPartObj>
    </w:sdtPr>
    <w:sdtEndPr/>
    <w:sdtContent>
      <w:p w:rsidR="009E31DC" w:rsidRDefault="009E31DC">
        <w:pPr>
          <w:pStyle w:val="a9"/>
          <w:jc w:val="center"/>
        </w:pPr>
        <w:r>
          <w:t>3</w:t>
        </w:r>
      </w:p>
    </w:sdtContent>
  </w:sdt>
  <w:p w:rsidR="009E31DC" w:rsidRDefault="009E31D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2">
    <w:nsid w:val="6ABD2A93"/>
    <w:multiLevelType w:val="multilevel"/>
    <w:tmpl w:val="C0CA7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0"/>
  </w:num>
  <w:num w:numId="3">
    <w:abstractNumId w:val="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43607"/>
    <w:rsid w:val="000021E0"/>
    <w:rsid w:val="0000503B"/>
    <w:rsid w:val="00007E9A"/>
    <w:rsid w:val="00050C68"/>
    <w:rsid w:val="0005372C"/>
    <w:rsid w:val="00054D8B"/>
    <w:rsid w:val="000559D5"/>
    <w:rsid w:val="00060F3C"/>
    <w:rsid w:val="000727FB"/>
    <w:rsid w:val="00077AE1"/>
    <w:rsid w:val="000808D6"/>
    <w:rsid w:val="00085ABD"/>
    <w:rsid w:val="00090638"/>
    <w:rsid w:val="00092560"/>
    <w:rsid w:val="000A0756"/>
    <w:rsid w:val="000A0C12"/>
    <w:rsid w:val="000A6B11"/>
    <w:rsid w:val="000A726F"/>
    <w:rsid w:val="000B00E9"/>
    <w:rsid w:val="000B4002"/>
    <w:rsid w:val="000B66C7"/>
    <w:rsid w:val="000C430D"/>
    <w:rsid w:val="000E59D9"/>
    <w:rsid w:val="000F2B40"/>
    <w:rsid w:val="000F2EA2"/>
    <w:rsid w:val="000F5B6A"/>
    <w:rsid w:val="001006EB"/>
    <w:rsid w:val="00100905"/>
    <w:rsid w:val="001023E8"/>
    <w:rsid w:val="001041BC"/>
    <w:rsid w:val="00104E0D"/>
    <w:rsid w:val="0010504A"/>
    <w:rsid w:val="00105FDC"/>
    <w:rsid w:val="0011189A"/>
    <w:rsid w:val="00116006"/>
    <w:rsid w:val="00116BFA"/>
    <w:rsid w:val="00125DE3"/>
    <w:rsid w:val="001343DF"/>
    <w:rsid w:val="00153B21"/>
    <w:rsid w:val="00155898"/>
    <w:rsid w:val="00160C77"/>
    <w:rsid w:val="001712F5"/>
    <w:rsid w:val="00173F9F"/>
    <w:rsid w:val="001826B4"/>
    <w:rsid w:val="001A3603"/>
    <w:rsid w:val="001B2D1C"/>
    <w:rsid w:val="001C16AD"/>
    <w:rsid w:val="001C1D98"/>
    <w:rsid w:val="001D004B"/>
    <w:rsid w:val="001D2690"/>
    <w:rsid w:val="001D3012"/>
    <w:rsid w:val="001F4BE3"/>
    <w:rsid w:val="001F6D02"/>
    <w:rsid w:val="00206D65"/>
    <w:rsid w:val="0021048E"/>
    <w:rsid w:val="002340D2"/>
    <w:rsid w:val="00234B1F"/>
    <w:rsid w:val="00236266"/>
    <w:rsid w:val="002504E8"/>
    <w:rsid w:val="00254382"/>
    <w:rsid w:val="00255A4C"/>
    <w:rsid w:val="0026445D"/>
    <w:rsid w:val="00265CCF"/>
    <w:rsid w:val="0027031E"/>
    <w:rsid w:val="0028075E"/>
    <w:rsid w:val="00283170"/>
    <w:rsid w:val="00283742"/>
    <w:rsid w:val="0028703B"/>
    <w:rsid w:val="002965A7"/>
    <w:rsid w:val="002A2062"/>
    <w:rsid w:val="002A2C3C"/>
    <w:rsid w:val="002A31A1"/>
    <w:rsid w:val="002B6527"/>
    <w:rsid w:val="002C135C"/>
    <w:rsid w:val="002C5E60"/>
    <w:rsid w:val="002E65D5"/>
    <w:rsid w:val="002F15C0"/>
    <w:rsid w:val="002F63E3"/>
    <w:rsid w:val="002F74D7"/>
    <w:rsid w:val="0030124B"/>
    <w:rsid w:val="003022C0"/>
    <w:rsid w:val="003138EC"/>
    <w:rsid w:val="00313D3A"/>
    <w:rsid w:val="003167D4"/>
    <w:rsid w:val="003241D0"/>
    <w:rsid w:val="00341FC1"/>
    <w:rsid w:val="003477D9"/>
    <w:rsid w:val="00356B3E"/>
    <w:rsid w:val="0037040B"/>
    <w:rsid w:val="00386E99"/>
    <w:rsid w:val="003921D8"/>
    <w:rsid w:val="003B2193"/>
    <w:rsid w:val="003B2BA0"/>
    <w:rsid w:val="003F3012"/>
    <w:rsid w:val="003F4C12"/>
    <w:rsid w:val="00407B71"/>
    <w:rsid w:val="00416E49"/>
    <w:rsid w:val="00425061"/>
    <w:rsid w:val="004316D5"/>
    <w:rsid w:val="0043686A"/>
    <w:rsid w:val="004371D2"/>
    <w:rsid w:val="00441069"/>
    <w:rsid w:val="00441609"/>
    <w:rsid w:val="00444636"/>
    <w:rsid w:val="004519E7"/>
    <w:rsid w:val="00453869"/>
    <w:rsid w:val="004540F7"/>
    <w:rsid w:val="00455059"/>
    <w:rsid w:val="00460A3D"/>
    <w:rsid w:val="00470BA8"/>
    <w:rsid w:val="004711EC"/>
    <w:rsid w:val="004773DA"/>
    <w:rsid w:val="00480BC7"/>
    <w:rsid w:val="004846EB"/>
    <w:rsid w:val="004871AA"/>
    <w:rsid w:val="004B6A5C"/>
    <w:rsid w:val="004C63C9"/>
    <w:rsid w:val="004E78FD"/>
    <w:rsid w:val="004F7011"/>
    <w:rsid w:val="005007FA"/>
    <w:rsid w:val="00512C1D"/>
    <w:rsid w:val="00515D9C"/>
    <w:rsid w:val="00531FBD"/>
    <w:rsid w:val="00532238"/>
    <w:rsid w:val="0053366A"/>
    <w:rsid w:val="00540E73"/>
    <w:rsid w:val="00547BFD"/>
    <w:rsid w:val="00585B35"/>
    <w:rsid w:val="00587BF6"/>
    <w:rsid w:val="005A682B"/>
    <w:rsid w:val="005B42DF"/>
    <w:rsid w:val="005C5FF3"/>
    <w:rsid w:val="005C6CB0"/>
    <w:rsid w:val="005F7F2D"/>
    <w:rsid w:val="00611679"/>
    <w:rsid w:val="00613D7D"/>
    <w:rsid w:val="006249E0"/>
    <w:rsid w:val="0063760D"/>
    <w:rsid w:val="00641041"/>
    <w:rsid w:val="006564DB"/>
    <w:rsid w:val="00656CFE"/>
    <w:rsid w:val="00657445"/>
    <w:rsid w:val="00660EE3"/>
    <w:rsid w:val="00676B57"/>
    <w:rsid w:val="006A66FA"/>
    <w:rsid w:val="006B7A21"/>
    <w:rsid w:val="006E244D"/>
    <w:rsid w:val="006F5EAF"/>
    <w:rsid w:val="00700639"/>
    <w:rsid w:val="007046CB"/>
    <w:rsid w:val="007120F8"/>
    <w:rsid w:val="007219F0"/>
    <w:rsid w:val="007223FB"/>
    <w:rsid w:val="00724E18"/>
    <w:rsid w:val="007254C5"/>
    <w:rsid w:val="00731A9D"/>
    <w:rsid w:val="00751D16"/>
    <w:rsid w:val="00752239"/>
    <w:rsid w:val="0077007F"/>
    <w:rsid w:val="007730B1"/>
    <w:rsid w:val="00782222"/>
    <w:rsid w:val="007936ED"/>
    <w:rsid w:val="007B6388"/>
    <w:rsid w:val="007C0A5F"/>
    <w:rsid w:val="007D77D2"/>
    <w:rsid w:val="007E259D"/>
    <w:rsid w:val="007F302F"/>
    <w:rsid w:val="00800C34"/>
    <w:rsid w:val="00803F3C"/>
    <w:rsid w:val="00804CFE"/>
    <w:rsid w:val="00811C94"/>
    <w:rsid w:val="00811CF1"/>
    <w:rsid w:val="00812E47"/>
    <w:rsid w:val="00816F0F"/>
    <w:rsid w:val="00820934"/>
    <w:rsid w:val="00834E52"/>
    <w:rsid w:val="008438D7"/>
    <w:rsid w:val="00844209"/>
    <w:rsid w:val="00860E5A"/>
    <w:rsid w:val="0086192E"/>
    <w:rsid w:val="0086481D"/>
    <w:rsid w:val="00867AB6"/>
    <w:rsid w:val="00870355"/>
    <w:rsid w:val="00870A6B"/>
    <w:rsid w:val="00871A7A"/>
    <w:rsid w:val="00893784"/>
    <w:rsid w:val="008A26EE"/>
    <w:rsid w:val="008B6AD3"/>
    <w:rsid w:val="008B744E"/>
    <w:rsid w:val="008C1BA8"/>
    <w:rsid w:val="008D560C"/>
    <w:rsid w:val="008F628A"/>
    <w:rsid w:val="008F7596"/>
    <w:rsid w:val="00910044"/>
    <w:rsid w:val="009122B1"/>
    <w:rsid w:val="009127DC"/>
    <w:rsid w:val="00913129"/>
    <w:rsid w:val="00917C70"/>
    <w:rsid w:val="009228DF"/>
    <w:rsid w:val="00924E84"/>
    <w:rsid w:val="00931944"/>
    <w:rsid w:val="00943607"/>
    <w:rsid w:val="00947E83"/>
    <w:rsid w:val="00947FCC"/>
    <w:rsid w:val="00972189"/>
    <w:rsid w:val="00981428"/>
    <w:rsid w:val="00985A10"/>
    <w:rsid w:val="0098756F"/>
    <w:rsid w:val="00990A9A"/>
    <w:rsid w:val="009B3902"/>
    <w:rsid w:val="009D15E2"/>
    <w:rsid w:val="009E31DC"/>
    <w:rsid w:val="009E523B"/>
    <w:rsid w:val="009F7086"/>
    <w:rsid w:val="00A01622"/>
    <w:rsid w:val="00A05B6C"/>
    <w:rsid w:val="00A061D7"/>
    <w:rsid w:val="00A24CD0"/>
    <w:rsid w:val="00A30E81"/>
    <w:rsid w:val="00A34804"/>
    <w:rsid w:val="00A51215"/>
    <w:rsid w:val="00A52C8E"/>
    <w:rsid w:val="00A6267D"/>
    <w:rsid w:val="00A67B50"/>
    <w:rsid w:val="00A941CF"/>
    <w:rsid w:val="00AA72D1"/>
    <w:rsid w:val="00AB065B"/>
    <w:rsid w:val="00AB1ACA"/>
    <w:rsid w:val="00AE2601"/>
    <w:rsid w:val="00B02C23"/>
    <w:rsid w:val="00B03702"/>
    <w:rsid w:val="00B22F6A"/>
    <w:rsid w:val="00B31114"/>
    <w:rsid w:val="00B35935"/>
    <w:rsid w:val="00B37E63"/>
    <w:rsid w:val="00B444A2"/>
    <w:rsid w:val="00B61F0A"/>
    <w:rsid w:val="00B62CFB"/>
    <w:rsid w:val="00B72CC7"/>
    <w:rsid w:val="00B72D61"/>
    <w:rsid w:val="00B73B11"/>
    <w:rsid w:val="00B80D5B"/>
    <w:rsid w:val="00B81A41"/>
    <w:rsid w:val="00B8231A"/>
    <w:rsid w:val="00B85A60"/>
    <w:rsid w:val="00BA7015"/>
    <w:rsid w:val="00BB55C0"/>
    <w:rsid w:val="00BC0920"/>
    <w:rsid w:val="00BC7985"/>
    <w:rsid w:val="00BE6972"/>
    <w:rsid w:val="00BF13E9"/>
    <w:rsid w:val="00BF2439"/>
    <w:rsid w:val="00BF39F0"/>
    <w:rsid w:val="00C11FDF"/>
    <w:rsid w:val="00C34FFF"/>
    <w:rsid w:val="00C4603C"/>
    <w:rsid w:val="00C572C4"/>
    <w:rsid w:val="00C731BB"/>
    <w:rsid w:val="00C76908"/>
    <w:rsid w:val="00C77E3A"/>
    <w:rsid w:val="00C83985"/>
    <w:rsid w:val="00C95DA9"/>
    <w:rsid w:val="00CA151C"/>
    <w:rsid w:val="00CA1824"/>
    <w:rsid w:val="00CB18C5"/>
    <w:rsid w:val="00CB1900"/>
    <w:rsid w:val="00CB43C1"/>
    <w:rsid w:val="00CC7513"/>
    <w:rsid w:val="00CD077D"/>
    <w:rsid w:val="00CE5183"/>
    <w:rsid w:val="00CF077F"/>
    <w:rsid w:val="00D00358"/>
    <w:rsid w:val="00D13E83"/>
    <w:rsid w:val="00D33116"/>
    <w:rsid w:val="00D460DE"/>
    <w:rsid w:val="00D51056"/>
    <w:rsid w:val="00D66D5E"/>
    <w:rsid w:val="00D67295"/>
    <w:rsid w:val="00D73323"/>
    <w:rsid w:val="00D76FB0"/>
    <w:rsid w:val="00DA17DA"/>
    <w:rsid w:val="00DA1E06"/>
    <w:rsid w:val="00DA7C1C"/>
    <w:rsid w:val="00DB4D6B"/>
    <w:rsid w:val="00DC2302"/>
    <w:rsid w:val="00DC6AA9"/>
    <w:rsid w:val="00DE50C1"/>
    <w:rsid w:val="00E04378"/>
    <w:rsid w:val="00E138E0"/>
    <w:rsid w:val="00E21AA1"/>
    <w:rsid w:val="00E3132E"/>
    <w:rsid w:val="00E34D18"/>
    <w:rsid w:val="00E36EA0"/>
    <w:rsid w:val="00E525EE"/>
    <w:rsid w:val="00E61F30"/>
    <w:rsid w:val="00E657E1"/>
    <w:rsid w:val="00E6670B"/>
    <w:rsid w:val="00E67DF0"/>
    <w:rsid w:val="00E70FE1"/>
    <w:rsid w:val="00E7274C"/>
    <w:rsid w:val="00E74E00"/>
    <w:rsid w:val="00E75C57"/>
    <w:rsid w:val="00E76A4E"/>
    <w:rsid w:val="00E86F85"/>
    <w:rsid w:val="00E9626F"/>
    <w:rsid w:val="00EA24A9"/>
    <w:rsid w:val="00EC40AD"/>
    <w:rsid w:val="00EC5045"/>
    <w:rsid w:val="00ED696C"/>
    <w:rsid w:val="00ED72D3"/>
    <w:rsid w:val="00EE1F4B"/>
    <w:rsid w:val="00EE5E57"/>
    <w:rsid w:val="00EF0033"/>
    <w:rsid w:val="00EF29AB"/>
    <w:rsid w:val="00EF56AF"/>
    <w:rsid w:val="00F02C40"/>
    <w:rsid w:val="00F24917"/>
    <w:rsid w:val="00F30D40"/>
    <w:rsid w:val="00F35A44"/>
    <w:rsid w:val="00F410DF"/>
    <w:rsid w:val="00F500AF"/>
    <w:rsid w:val="00F8225E"/>
    <w:rsid w:val="00F86418"/>
    <w:rsid w:val="00F87996"/>
    <w:rsid w:val="00F901CF"/>
    <w:rsid w:val="00F9297B"/>
    <w:rsid w:val="00FA1E16"/>
    <w:rsid w:val="00FA49FA"/>
    <w:rsid w:val="00FA55CC"/>
    <w:rsid w:val="00FA6611"/>
    <w:rsid w:val="00FC4580"/>
    <w:rsid w:val="00FD350A"/>
    <w:rsid w:val="00FE160C"/>
    <w:rsid w:val="00FF45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E18"/>
  </w:style>
  <w:style w:type="paragraph" w:styleId="1">
    <w:name w:val="heading 1"/>
    <w:basedOn w:val="a"/>
    <w:next w:val="a"/>
    <w:link w:val="10"/>
    <w:qFormat/>
    <w:rsid w:val="00724E18"/>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uiPriority w:val="99"/>
    <w:rsid w:val="00724E18"/>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rsid w:val="00724E18"/>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uiPriority w:val="99"/>
    <w:rsid w:val="00724E18"/>
    <w:pPr>
      <w:jc w:val="center"/>
    </w:pPr>
    <w:rPr>
      <w:sz w:val="28"/>
    </w:rPr>
  </w:style>
  <w:style w:type="paragraph" w:styleId="a7">
    <w:name w:val="footer"/>
    <w:basedOn w:val="a"/>
    <w:link w:val="a8"/>
    <w:uiPriority w:val="99"/>
    <w:rsid w:val="00724E18"/>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724E18"/>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724E18"/>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uiPriority w:val="99"/>
    <w:rsid w:val="00CF077F"/>
    <w:pPr>
      <w:widowControl w:val="0"/>
      <w:autoSpaceDE w:val="0"/>
      <w:autoSpaceDN w:val="0"/>
    </w:pPr>
    <w:rPr>
      <w:rFonts w:ascii="Calibri" w:hAnsi="Calibri" w:cs="Calibri"/>
      <w:sz w:val="22"/>
    </w:rPr>
  </w:style>
  <w:style w:type="character" w:styleId="afff1">
    <w:name w:val="Hyperlink"/>
    <w:basedOn w:val="a0"/>
    <w:uiPriority w:val="99"/>
    <w:semiHidden/>
    <w:unhideWhenUsed/>
    <w:rsid w:val="00943607"/>
    <w:rPr>
      <w:color w:val="0000FF"/>
      <w:u w:val="single"/>
    </w:rPr>
  </w:style>
  <w:style w:type="character" w:styleId="afff2">
    <w:name w:val="FollowedHyperlink"/>
    <w:basedOn w:val="a0"/>
    <w:uiPriority w:val="99"/>
    <w:semiHidden/>
    <w:unhideWhenUsed/>
    <w:rsid w:val="00943607"/>
    <w:rPr>
      <w:color w:val="800080"/>
      <w:u w:val="single"/>
    </w:rPr>
  </w:style>
  <w:style w:type="character" w:customStyle="1" w:styleId="310">
    <w:name w:val="Заголовок 3 Знак1"/>
    <w:aliases w:val="Знак2 Знак Знак1"/>
    <w:basedOn w:val="a0"/>
    <w:semiHidden/>
    <w:rsid w:val="00943607"/>
    <w:rPr>
      <w:rFonts w:asciiTheme="majorHAnsi" w:eastAsiaTheme="majorEastAsia" w:hAnsiTheme="majorHAnsi" w:cstheme="majorBidi"/>
      <w:b/>
      <w:bCs/>
      <w:color w:val="4F81BD" w:themeColor="accent1"/>
    </w:rPr>
  </w:style>
  <w:style w:type="paragraph" w:styleId="afff3">
    <w:name w:val="Normal (Web)"/>
    <w:basedOn w:val="a"/>
    <w:uiPriority w:val="99"/>
    <w:semiHidden/>
    <w:unhideWhenUsed/>
    <w:rsid w:val="00943607"/>
    <w:pPr>
      <w:spacing w:before="100" w:beforeAutospacing="1" w:after="100" w:afterAutospacing="1"/>
    </w:pPr>
    <w:rPr>
      <w:sz w:val="24"/>
      <w:szCs w:val="24"/>
    </w:rPr>
  </w:style>
  <w:style w:type="paragraph" w:customStyle="1" w:styleId="ConsPlusTitle">
    <w:name w:val="ConsPlusTitle"/>
    <w:uiPriority w:val="99"/>
    <w:rsid w:val="00943607"/>
    <w:pPr>
      <w:widowControl w:val="0"/>
      <w:autoSpaceDE w:val="0"/>
      <w:autoSpaceDN w:val="0"/>
    </w:pPr>
    <w:rPr>
      <w:rFonts w:ascii="Calibri" w:hAnsi="Calibri" w:cs="Calibri"/>
      <w:b/>
      <w:sz w:val="22"/>
    </w:rPr>
  </w:style>
  <w:style w:type="paragraph" w:customStyle="1" w:styleId="ConsPlusCell">
    <w:name w:val="ConsPlusCell"/>
    <w:uiPriority w:val="99"/>
    <w:rsid w:val="00943607"/>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943607"/>
    <w:pPr>
      <w:autoSpaceDE w:val="0"/>
      <w:autoSpaceDN w:val="0"/>
      <w:adjustRightInd w:val="0"/>
    </w:pPr>
    <w:rPr>
      <w:rFonts w:ascii="Tahoma" w:eastAsia="Calibri" w:hAnsi="Tahoma" w:cs="Tahoma"/>
      <w:sz w:val="26"/>
      <w:szCs w:val="26"/>
      <w:lang w:eastAsia="en-US"/>
    </w:rPr>
  </w:style>
  <w:style w:type="paragraph" w:customStyle="1" w:styleId="afff4">
    <w:name w:val="Содержимое таблицы"/>
    <w:basedOn w:val="a"/>
    <w:uiPriority w:val="99"/>
    <w:rsid w:val="00943607"/>
    <w:pPr>
      <w:widowControl w:val="0"/>
      <w:suppressLineNumbers/>
      <w:suppressAutoHyphens/>
    </w:pPr>
    <w:rPr>
      <w:rFonts w:eastAsia="Lucida Sans Unicode"/>
      <w:sz w:val="24"/>
      <w:szCs w:val="24"/>
    </w:rPr>
  </w:style>
  <w:style w:type="paragraph" w:customStyle="1" w:styleId="ConsNormal">
    <w:name w:val="ConsNormal"/>
    <w:uiPriority w:val="99"/>
    <w:rsid w:val="00943607"/>
    <w:pPr>
      <w:widowControl w:val="0"/>
      <w:autoSpaceDE w:val="0"/>
      <w:autoSpaceDN w:val="0"/>
      <w:adjustRightInd w:val="0"/>
      <w:ind w:right="19772" w:firstLine="720"/>
    </w:pPr>
    <w:rPr>
      <w:rFonts w:ascii="Arial" w:hAnsi="Arial" w:cs="Arial"/>
    </w:rPr>
  </w:style>
  <w:style w:type="paragraph" w:customStyle="1" w:styleId="formattext">
    <w:name w:val="formattext"/>
    <w:basedOn w:val="a"/>
    <w:uiPriority w:val="99"/>
    <w:rsid w:val="00943607"/>
    <w:pPr>
      <w:spacing w:before="100" w:beforeAutospacing="1" w:after="100" w:afterAutospacing="1"/>
    </w:pPr>
    <w:rPr>
      <w:sz w:val="24"/>
      <w:szCs w:val="24"/>
    </w:rPr>
  </w:style>
  <w:style w:type="paragraph" w:customStyle="1" w:styleId="311">
    <w:name w:val="Основной текст с отступом 31"/>
    <w:basedOn w:val="a"/>
    <w:uiPriority w:val="99"/>
    <w:rsid w:val="00943607"/>
    <w:pPr>
      <w:widowControl w:val="0"/>
      <w:shd w:val="clear" w:color="auto" w:fill="FFFFFF"/>
      <w:suppressAutoHyphens/>
      <w:spacing w:after="120"/>
      <w:ind w:left="283" w:firstLine="709"/>
      <w:jc w:val="both"/>
    </w:pPr>
    <w:rPr>
      <w:color w:val="000000"/>
      <w:spacing w:val="-1"/>
      <w:sz w:val="16"/>
      <w:szCs w:val="16"/>
      <w:lang w:eastAsia="ar-SA"/>
    </w:rPr>
  </w:style>
  <w:style w:type="character" w:customStyle="1" w:styleId="HTML1">
    <w:name w:val="Стандартный HTML Знак1"/>
    <w:basedOn w:val="a0"/>
    <w:uiPriority w:val="99"/>
    <w:semiHidden/>
    <w:rsid w:val="00943607"/>
    <w:rPr>
      <w:rFonts w:ascii="Consolas" w:hAnsi="Consolas" w:hint="default"/>
    </w:rPr>
  </w:style>
  <w:style w:type="character" w:customStyle="1" w:styleId="14">
    <w:name w:val="Текст примечания Знак1"/>
    <w:basedOn w:val="a0"/>
    <w:uiPriority w:val="99"/>
    <w:semiHidden/>
    <w:rsid w:val="00943607"/>
  </w:style>
  <w:style w:type="character" w:customStyle="1" w:styleId="15">
    <w:name w:val="Текст концевой сноски Знак1"/>
    <w:basedOn w:val="a0"/>
    <w:uiPriority w:val="99"/>
    <w:semiHidden/>
    <w:rsid w:val="00943607"/>
  </w:style>
  <w:style w:type="character" w:customStyle="1" w:styleId="16">
    <w:name w:val="Красная строка Знак1"/>
    <w:basedOn w:val="a4"/>
    <w:uiPriority w:val="99"/>
    <w:semiHidden/>
    <w:rsid w:val="00943607"/>
    <w:rPr>
      <w:sz w:val="28"/>
    </w:rPr>
  </w:style>
  <w:style w:type="character" w:customStyle="1" w:styleId="211">
    <w:name w:val="Основной текст 2 Знак1"/>
    <w:basedOn w:val="a0"/>
    <w:uiPriority w:val="99"/>
    <w:semiHidden/>
    <w:rsid w:val="00943607"/>
  </w:style>
  <w:style w:type="character" w:customStyle="1" w:styleId="312">
    <w:name w:val="Основной текст 3 Знак1"/>
    <w:basedOn w:val="a0"/>
    <w:uiPriority w:val="99"/>
    <w:semiHidden/>
    <w:rsid w:val="00943607"/>
    <w:rPr>
      <w:sz w:val="16"/>
      <w:szCs w:val="16"/>
    </w:rPr>
  </w:style>
  <w:style w:type="character" w:customStyle="1" w:styleId="212">
    <w:name w:val="Основной текст с отступом 2 Знак1"/>
    <w:basedOn w:val="a0"/>
    <w:uiPriority w:val="99"/>
    <w:semiHidden/>
    <w:rsid w:val="00943607"/>
  </w:style>
  <w:style w:type="character" w:customStyle="1" w:styleId="313">
    <w:name w:val="Основной текст с отступом 3 Знак1"/>
    <w:basedOn w:val="a0"/>
    <w:uiPriority w:val="99"/>
    <w:semiHidden/>
    <w:rsid w:val="00943607"/>
    <w:rPr>
      <w:sz w:val="16"/>
      <w:szCs w:val="16"/>
    </w:rPr>
  </w:style>
  <w:style w:type="character" w:customStyle="1" w:styleId="17">
    <w:name w:val="Схема документа Знак1"/>
    <w:basedOn w:val="a0"/>
    <w:uiPriority w:val="99"/>
    <w:semiHidden/>
    <w:rsid w:val="00943607"/>
    <w:rPr>
      <w:rFonts w:ascii="Tahoma" w:hAnsi="Tahoma" w:cs="Tahoma" w:hint="default"/>
      <w:sz w:val="16"/>
      <w:szCs w:val="16"/>
    </w:rPr>
  </w:style>
  <w:style w:type="character" w:customStyle="1" w:styleId="18">
    <w:name w:val="Текст Знак1"/>
    <w:basedOn w:val="a0"/>
    <w:uiPriority w:val="99"/>
    <w:semiHidden/>
    <w:rsid w:val="00943607"/>
    <w:rPr>
      <w:rFonts w:ascii="Consolas" w:hAnsi="Consolas" w:hint="default"/>
      <w:sz w:val="21"/>
      <w:szCs w:val="21"/>
    </w:rPr>
  </w:style>
  <w:style w:type="character" w:customStyle="1" w:styleId="19">
    <w:name w:val="Тема примечания Знак1"/>
    <w:basedOn w:val="14"/>
    <w:uiPriority w:val="99"/>
    <w:semiHidden/>
    <w:rsid w:val="00943607"/>
    <w:rPr>
      <w:b/>
      <w:bCs/>
    </w:rPr>
  </w:style>
  <w:style w:type="table" w:styleId="afff5">
    <w:name w:val="Table Grid"/>
    <w:basedOn w:val="a1"/>
    <w:uiPriority w:val="59"/>
    <w:rsid w:val="00943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Основной текст3"/>
    <w:basedOn w:val="a"/>
    <w:rsid w:val="00173F9F"/>
    <w:pPr>
      <w:widowControl w:val="0"/>
      <w:shd w:val="clear" w:color="auto" w:fill="FFFFFF"/>
      <w:spacing w:before="420" w:after="300" w:line="638" w:lineRule="exact"/>
      <w:jc w:val="center"/>
    </w:pPr>
    <w:rPr>
      <w:spacing w:val="1"/>
      <w:sz w:val="26"/>
      <w:szCs w:val="26"/>
    </w:rPr>
  </w:style>
  <w:style w:type="character" w:customStyle="1" w:styleId="41">
    <w:name w:val="Колонтитул (4)_"/>
    <w:basedOn w:val="a0"/>
    <w:link w:val="42"/>
    <w:rsid w:val="004773DA"/>
    <w:rPr>
      <w:spacing w:val="2"/>
      <w:sz w:val="26"/>
      <w:szCs w:val="26"/>
      <w:shd w:val="clear" w:color="auto" w:fill="FFFFFF"/>
    </w:rPr>
  </w:style>
  <w:style w:type="paragraph" w:customStyle="1" w:styleId="42">
    <w:name w:val="Колонтитул (4)"/>
    <w:basedOn w:val="a"/>
    <w:link w:val="41"/>
    <w:rsid w:val="004773DA"/>
    <w:pPr>
      <w:widowControl w:val="0"/>
      <w:shd w:val="clear" w:color="auto" w:fill="FFFFFF"/>
      <w:spacing w:line="0" w:lineRule="atLeast"/>
    </w:pPr>
    <w:rPr>
      <w:spacing w:val="2"/>
      <w:sz w:val="26"/>
      <w:szCs w:val="26"/>
    </w:rPr>
  </w:style>
  <w:style w:type="character" w:customStyle="1" w:styleId="1pt">
    <w:name w:val="Основной текст + Интервал 1 pt"/>
    <w:basedOn w:val="aff7"/>
    <w:rsid w:val="007223FB"/>
    <w:rPr>
      <w:rFonts w:ascii="Times New Roman" w:eastAsia="Times New Roman" w:hAnsi="Times New Roman" w:cs="Times New Roman"/>
      <w:b w:val="0"/>
      <w:bCs w:val="0"/>
      <w:i w:val="0"/>
      <w:iCs w:val="0"/>
      <w:smallCaps w:val="0"/>
      <w:strike w:val="0"/>
      <w:color w:val="000000"/>
      <w:spacing w:val="37"/>
      <w:w w:val="100"/>
      <w:position w:val="0"/>
      <w:sz w:val="26"/>
      <w:szCs w:val="26"/>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uiPriority w:val="99"/>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uiPriority w:val="99"/>
    <w:pPr>
      <w:jc w:val="center"/>
    </w:pPr>
    <w:rPr>
      <w:sz w:val="28"/>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uiPriority w:val="99"/>
    <w:rsid w:val="00CF077F"/>
    <w:pPr>
      <w:widowControl w:val="0"/>
      <w:autoSpaceDE w:val="0"/>
      <w:autoSpaceDN w:val="0"/>
    </w:pPr>
    <w:rPr>
      <w:rFonts w:ascii="Calibri" w:hAnsi="Calibri" w:cs="Calibri"/>
      <w:sz w:val="22"/>
    </w:rPr>
  </w:style>
  <w:style w:type="character" w:styleId="afff1">
    <w:name w:val="Hyperlink"/>
    <w:basedOn w:val="a0"/>
    <w:uiPriority w:val="99"/>
    <w:semiHidden/>
    <w:unhideWhenUsed/>
    <w:rsid w:val="00943607"/>
    <w:rPr>
      <w:color w:val="0000FF"/>
      <w:u w:val="single"/>
    </w:rPr>
  </w:style>
  <w:style w:type="character" w:styleId="afff2">
    <w:name w:val="FollowedHyperlink"/>
    <w:basedOn w:val="a0"/>
    <w:uiPriority w:val="99"/>
    <w:semiHidden/>
    <w:unhideWhenUsed/>
    <w:rsid w:val="00943607"/>
    <w:rPr>
      <w:color w:val="800080"/>
      <w:u w:val="single"/>
    </w:rPr>
  </w:style>
  <w:style w:type="character" w:customStyle="1" w:styleId="310">
    <w:name w:val="Заголовок 3 Знак1"/>
    <w:aliases w:val="Знак2 Знак Знак1"/>
    <w:basedOn w:val="a0"/>
    <w:semiHidden/>
    <w:rsid w:val="00943607"/>
    <w:rPr>
      <w:rFonts w:asciiTheme="majorHAnsi" w:eastAsiaTheme="majorEastAsia" w:hAnsiTheme="majorHAnsi" w:cstheme="majorBidi"/>
      <w:b/>
      <w:bCs/>
      <w:color w:val="4F81BD" w:themeColor="accent1"/>
    </w:rPr>
  </w:style>
  <w:style w:type="paragraph" w:styleId="afff3">
    <w:name w:val="Normal (Web)"/>
    <w:basedOn w:val="a"/>
    <w:uiPriority w:val="99"/>
    <w:semiHidden/>
    <w:unhideWhenUsed/>
    <w:rsid w:val="00943607"/>
    <w:pPr>
      <w:spacing w:before="100" w:beforeAutospacing="1" w:after="100" w:afterAutospacing="1"/>
    </w:pPr>
    <w:rPr>
      <w:sz w:val="24"/>
      <w:szCs w:val="24"/>
    </w:rPr>
  </w:style>
  <w:style w:type="paragraph" w:customStyle="1" w:styleId="ConsPlusTitle">
    <w:name w:val="ConsPlusTitle"/>
    <w:uiPriority w:val="99"/>
    <w:rsid w:val="00943607"/>
    <w:pPr>
      <w:widowControl w:val="0"/>
      <w:autoSpaceDE w:val="0"/>
      <w:autoSpaceDN w:val="0"/>
    </w:pPr>
    <w:rPr>
      <w:rFonts w:ascii="Calibri" w:hAnsi="Calibri" w:cs="Calibri"/>
      <w:b/>
      <w:sz w:val="22"/>
    </w:rPr>
  </w:style>
  <w:style w:type="paragraph" w:customStyle="1" w:styleId="ConsPlusCell">
    <w:name w:val="ConsPlusCell"/>
    <w:uiPriority w:val="99"/>
    <w:rsid w:val="00943607"/>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943607"/>
    <w:pPr>
      <w:autoSpaceDE w:val="0"/>
      <w:autoSpaceDN w:val="0"/>
      <w:adjustRightInd w:val="0"/>
    </w:pPr>
    <w:rPr>
      <w:rFonts w:ascii="Tahoma" w:eastAsia="Calibri" w:hAnsi="Tahoma" w:cs="Tahoma"/>
      <w:sz w:val="26"/>
      <w:szCs w:val="26"/>
      <w:lang w:eastAsia="en-US"/>
    </w:rPr>
  </w:style>
  <w:style w:type="paragraph" w:customStyle="1" w:styleId="afff4">
    <w:name w:val="Содержимое таблицы"/>
    <w:basedOn w:val="a"/>
    <w:uiPriority w:val="99"/>
    <w:rsid w:val="00943607"/>
    <w:pPr>
      <w:widowControl w:val="0"/>
      <w:suppressLineNumbers/>
      <w:suppressAutoHyphens/>
    </w:pPr>
    <w:rPr>
      <w:rFonts w:eastAsia="Lucida Sans Unicode"/>
      <w:sz w:val="24"/>
      <w:szCs w:val="24"/>
    </w:rPr>
  </w:style>
  <w:style w:type="paragraph" w:customStyle="1" w:styleId="ConsNormal">
    <w:name w:val="ConsNormal"/>
    <w:uiPriority w:val="99"/>
    <w:rsid w:val="00943607"/>
    <w:pPr>
      <w:widowControl w:val="0"/>
      <w:autoSpaceDE w:val="0"/>
      <w:autoSpaceDN w:val="0"/>
      <w:adjustRightInd w:val="0"/>
      <w:ind w:right="19772" w:firstLine="720"/>
    </w:pPr>
    <w:rPr>
      <w:rFonts w:ascii="Arial" w:hAnsi="Arial" w:cs="Arial"/>
    </w:rPr>
  </w:style>
  <w:style w:type="paragraph" w:customStyle="1" w:styleId="formattext">
    <w:name w:val="formattext"/>
    <w:basedOn w:val="a"/>
    <w:uiPriority w:val="99"/>
    <w:rsid w:val="00943607"/>
    <w:pPr>
      <w:spacing w:before="100" w:beforeAutospacing="1" w:after="100" w:afterAutospacing="1"/>
    </w:pPr>
    <w:rPr>
      <w:sz w:val="24"/>
      <w:szCs w:val="24"/>
    </w:rPr>
  </w:style>
  <w:style w:type="paragraph" w:customStyle="1" w:styleId="311">
    <w:name w:val="Основной текст с отступом 31"/>
    <w:basedOn w:val="a"/>
    <w:uiPriority w:val="99"/>
    <w:rsid w:val="00943607"/>
    <w:pPr>
      <w:widowControl w:val="0"/>
      <w:shd w:val="clear" w:color="auto" w:fill="FFFFFF"/>
      <w:suppressAutoHyphens/>
      <w:spacing w:after="120"/>
      <w:ind w:left="283" w:firstLine="709"/>
      <w:jc w:val="both"/>
    </w:pPr>
    <w:rPr>
      <w:color w:val="000000"/>
      <w:spacing w:val="-1"/>
      <w:sz w:val="16"/>
      <w:szCs w:val="16"/>
      <w:lang w:eastAsia="ar-SA"/>
    </w:rPr>
  </w:style>
  <w:style w:type="character" w:customStyle="1" w:styleId="HTML1">
    <w:name w:val="Стандартный HTML Знак1"/>
    <w:basedOn w:val="a0"/>
    <w:uiPriority w:val="99"/>
    <w:semiHidden/>
    <w:rsid w:val="00943607"/>
    <w:rPr>
      <w:rFonts w:ascii="Consolas" w:hAnsi="Consolas" w:hint="default"/>
    </w:rPr>
  </w:style>
  <w:style w:type="character" w:customStyle="1" w:styleId="14">
    <w:name w:val="Текст примечания Знак1"/>
    <w:basedOn w:val="a0"/>
    <w:uiPriority w:val="99"/>
    <w:semiHidden/>
    <w:rsid w:val="00943607"/>
  </w:style>
  <w:style w:type="character" w:customStyle="1" w:styleId="15">
    <w:name w:val="Текст концевой сноски Знак1"/>
    <w:basedOn w:val="a0"/>
    <w:uiPriority w:val="99"/>
    <w:semiHidden/>
    <w:rsid w:val="00943607"/>
  </w:style>
  <w:style w:type="character" w:customStyle="1" w:styleId="16">
    <w:name w:val="Красная строка Знак1"/>
    <w:basedOn w:val="a4"/>
    <w:uiPriority w:val="99"/>
    <w:semiHidden/>
    <w:rsid w:val="00943607"/>
    <w:rPr>
      <w:sz w:val="28"/>
    </w:rPr>
  </w:style>
  <w:style w:type="character" w:customStyle="1" w:styleId="211">
    <w:name w:val="Основной текст 2 Знак1"/>
    <w:basedOn w:val="a0"/>
    <w:uiPriority w:val="99"/>
    <w:semiHidden/>
    <w:rsid w:val="00943607"/>
  </w:style>
  <w:style w:type="character" w:customStyle="1" w:styleId="312">
    <w:name w:val="Основной текст 3 Знак1"/>
    <w:basedOn w:val="a0"/>
    <w:uiPriority w:val="99"/>
    <w:semiHidden/>
    <w:rsid w:val="00943607"/>
    <w:rPr>
      <w:sz w:val="16"/>
      <w:szCs w:val="16"/>
    </w:rPr>
  </w:style>
  <w:style w:type="character" w:customStyle="1" w:styleId="212">
    <w:name w:val="Основной текст с отступом 2 Знак1"/>
    <w:basedOn w:val="a0"/>
    <w:uiPriority w:val="99"/>
    <w:semiHidden/>
    <w:rsid w:val="00943607"/>
  </w:style>
  <w:style w:type="character" w:customStyle="1" w:styleId="313">
    <w:name w:val="Основной текст с отступом 3 Знак1"/>
    <w:basedOn w:val="a0"/>
    <w:uiPriority w:val="99"/>
    <w:semiHidden/>
    <w:rsid w:val="00943607"/>
    <w:rPr>
      <w:sz w:val="16"/>
      <w:szCs w:val="16"/>
    </w:rPr>
  </w:style>
  <w:style w:type="character" w:customStyle="1" w:styleId="17">
    <w:name w:val="Схема документа Знак1"/>
    <w:basedOn w:val="a0"/>
    <w:uiPriority w:val="99"/>
    <w:semiHidden/>
    <w:rsid w:val="00943607"/>
    <w:rPr>
      <w:rFonts w:ascii="Tahoma" w:hAnsi="Tahoma" w:cs="Tahoma" w:hint="default"/>
      <w:sz w:val="16"/>
      <w:szCs w:val="16"/>
    </w:rPr>
  </w:style>
  <w:style w:type="character" w:customStyle="1" w:styleId="18">
    <w:name w:val="Текст Знак1"/>
    <w:basedOn w:val="a0"/>
    <w:uiPriority w:val="99"/>
    <w:semiHidden/>
    <w:rsid w:val="00943607"/>
    <w:rPr>
      <w:rFonts w:ascii="Consolas" w:hAnsi="Consolas" w:hint="default"/>
      <w:sz w:val="21"/>
      <w:szCs w:val="21"/>
    </w:rPr>
  </w:style>
  <w:style w:type="character" w:customStyle="1" w:styleId="19">
    <w:name w:val="Тема примечания Знак1"/>
    <w:basedOn w:val="14"/>
    <w:uiPriority w:val="99"/>
    <w:semiHidden/>
    <w:rsid w:val="00943607"/>
    <w:rPr>
      <w:b/>
      <w:bCs/>
    </w:rPr>
  </w:style>
  <w:style w:type="table" w:styleId="afff5">
    <w:name w:val="Table Grid"/>
    <w:basedOn w:val="a1"/>
    <w:uiPriority w:val="59"/>
    <w:rsid w:val="00943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075976885">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cay_OI\Desktop\&#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Правительства-2019.dotx</Template>
  <TotalTime>683</TotalTime>
  <Pages>11</Pages>
  <Words>2750</Words>
  <Characters>15679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Грицай Ольга Ильинична</dc:creator>
  <cp:lastModifiedBy>ARM23_</cp:lastModifiedBy>
  <cp:revision>21</cp:revision>
  <cp:lastPrinted>2022-07-12T12:07:00Z</cp:lastPrinted>
  <dcterms:created xsi:type="dcterms:W3CDTF">2021-10-27T12:37:00Z</dcterms:created>
  <dcterms:modified xsi:type="dcterms:W3CDTF">2026-03-02T07:59:00Z</dcterms:modified>
</cp:coreProperties>
</file>