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2" w:rsidRDefault="000F0287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D82" w:rsidRDefault="00881D82">
      <w:pPr>
        <w:jc w:val="center"/>
        <w:rPr>
          <w:spacing w:val="30"/>
          <w:sz w:val="26"/>
        </w:rPr>
      </w:pPr>
    </w:p>
    <w:p w:rsidR="00881D82" w:rsidRDefault="000F0287">
      <w:pPr>
        <w:jc w:val="center"/>
      </w:pPr>
      <w:r>
        <w:rPr>
          <w:b/>
          <w:sz w:val="36"/>
        </w:rPr>
        <w:t>АДМИНИСТРАЦИЯ ГОРОДА БАТАЙСКА</w:t>
      </w:r>
    </w:p>
    <w:p w:rsidR="00881D82" w:rsidRDefault="00881D82">
      <w:pPr>
        <w:spacing w:before="57" w:after="57"/>
        <w:jc w:val="center"/>
        <w:rPr>
          <w:b/>
          <w:sz w:val="26"/>
        </w:rPr>
      </w:pPr>
    </w:p>
    <w:p w:rsidR="00881D82" w:rsidRDefault="000F0287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881D82" w:rsidRDefault="000F0287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881D82" w:rsidRDefault="00D92CA8">
      <w:pPr>
        <w:jc w:val="center"/>
      </w:pPr>
      <w:r>
        <w:rPr>
          <w:sz w:val="28"/>
        </w:rPr>
        <w:t>от 28.05.2025 № 764</w:t>
      </w:r>
    </w:p>
    <w:p w:rsidR="00881D82" w:rsidRDefault="00881D82">
      <w:pPr>
        <w:jc w:val="center"/>
        <w:rPr>
          <w:sz w:val="26"/>
        </w:rPr>
      </w:pPr>
    </w:p>
    <w:p w:rsidR="00881D82" w:rsidRDefault="000F0287">
      <w:pPr>
        <w:jc w:val="center"/>
      </w:pPr>
      <w:r>
        <w:rPr>
          <w:sz w:val="28"/>
        </w:rPr>
        <w:t>г. Батайск</w:t>
      </w:r>
    </w:p>
    <w:p w:rsidR="00881D82" w:rsidRDefault="00881D82">
      <w:pPr>
        <w:jc w:val="center"/>
        <w:rPr>
          <w:sz w:val="28"/>
        </w:rPr>
      </w:pPr>
    </w:p>
    <w:p w:rsidR="00881D82" w:rsidRDefault="000F0287">
      <w:pPr>
        <w:jc w:val="center"/>
      </w:pPr>
      <w:bookmarkStart w:id="0" w:name="__DdeLink__7799_1713230568"/>
      <w:bookmarkEnd w:id="0"/>
      <w:r>
        <w:rPr>
          <w:b/>
          <w:sz w:val="28"/>
        </w:rPr>
        <w:t xml:space="preserve">О внесении изменений в постановление </w:t>
      </w:r>
    </w:p>
    <w:p w:rsidR="00881D82" w:rsidRDefault="000F0287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</w:p>
    <w:p w:rsidR="00881D82" w:rsidRDefault="000F028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881D82" w:rsidRDefault="000F028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«Обеспечение общественного порядка </w:t>
      </w:r>
    </w:p>
    <w:p w:rsidR="00881D82" w:rsidRDefault="000F0287">
      <w:pPr>
        <w:jc w:val="center"/>
      </w:pPr>
      <w:r>
        <w:rPr>
          <w:b/>
          <w:sz w:val="28"/>
        </w:rPr>
        <w:t>и противодействие преступности»</w:t>
      </w:r>
    </w:p>
    <w:p w:rsidR="00881D82" w:rsidRDefault="00881D82">
      <w:pPr>
        <w:ind w:firstLine="720"/>
        <w:jc w:val="both"/>
        <w:rPr>
          <w:b/>
          <w:sz w:val="28"/>
        </w:rPr>
      </w:pPr>
    </w:p>
    <w:p w:rsidR="00881D82" w:rsidRDefault="00881D82">
      <w:pPr>
        <w:ind w:firstLine="720"/>
        <w:jc w:val="both"/>
        <w:rPr>
          <w:b/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города Батайска                    от 18.06.2024 № 1718 «Об утверждении Положения о порядке разработки, реализации и оценки </w:t>
      </w:r>
      <w:r>
        <w:rPr>
          <w:sz w:val="28"/>
        </w:rPr>
        <w:t>эффективности муниципальных программ города Батайска», постановлением Администрации города Батайска от 19.07.2024             № 2125 «Об утверждении Методических рекомендаций по разработке                       и реализации муниципальных программ города Ба</w:t>
      </w:r>
      <w:r>
        <w:rPr>
          <w:sz w:val="28"/>
        </w:rPr>
        <w:t>тайска»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ab/>
      </w:r>
    </w:p>
    <w:p w:rsidR="00881D82" w:rsidRDefault="00881D82">
      <w:pPr>
        <w:ind w:firstLine="709"/>
        <w:jc w:val="both"/>
        <w:rPr>
          <w:b/>
          <w:sz w:val="28"/>
        </w:rPr>
      </w:pPr>
    </w:p>
    <w:p w:rsidR="00881D82" w:rsidRDefault="000F0287">
      <w:pPr>
        <w:ind w:firstLine="720"/>
        <w:jc w:val="both"/>
      </w:pPr>
      <w:r>
        <w:rPr>
          <w:color w:val="000000"/>
          <w:sz w:val="28"/>
        </w:rPr>
        <w:t xml:space="preserve">1. Внести изменения в постановление Администрации города Батайска                                </w:t>
      </w:r>
      <w:r>
        <w:rPr>
          <w:color w:val="000000"/>
          <w:sz w:val="28"/>
        </w:rPr>
        <w:t xml:space="preserve"> </w:t>
      </w:r>
      <w:r>
        <w:rPr>
          <w:sz w:val="28"/>
        </w:rPr>
        <w:t>от 27.11.2018 № 399</w:t>
      </w:r>
      <w:r>
        <w:rPr>
          <w:color w:val="000000"/>
          <w:sz w:val="28"/>
        </w:rPr>
        <w:t xml:space="preserve"> «Обеспечение общественного порядка и профилактика правонарушений»</w:t>
      </w:r>
      <w:r>
        <w:rPr>
          <w:sz w:val="28"/>
        </w:rPr>
        <w:t>, изложив приложение в новой редакции согласно приложению к настоящему постановлению.</w:t>
      </w:r>
      <w:r>
        <w:rPr>
          <w:color w:val="000000"/>
          <w:sz w:val="28"/>
        </w:rPr>
        <w:t xml:space="preserve"> </w:t>
      </w:r>
    </w:p>
    <w:p w:rsidR="00881D82" w:rsidRDefault="000F0287">
      <w:pPr>
        <w:tabs>
          <w:tab w:val="left" w:pos="630"/>
        </w:tabs>
        <w:ind w:firstLine="680"/>
        <w:jc w:val="both"/>
      </w:pPr>
      <w:r>
        <w:rPr>
          <w:sz w:val="28"/>
        </w:rPr>
        <w:t>2. Настоящее постановление подлежит размещению на официальном сайте Администрации г</w:t>
      </w:r>
      <w:r>
        <w:rPr>
          <w:sz w:val="28"/>
        </w:rPr>
        <w:t>орода Батайска.</w:t>
      </w:r>
    </w:p>
    <w:p w:rsidR="00881D82" w:rsidRDefault="000F0287">
      <w:pPr>
        <w:jc w:val="both"/>
        <w:rPr>
          <w:sz w:val="28"/>
        </w:rPr>
      </w:pPr>
      <w:r>
        <w:rPr>
          <w:sz w:val="28"/>
        </w:rPr>
        <w:tab/>
        <w:t>3. Настоящее постановление вступает в силу со дня его официального опубликования.</w:t>
      </w:r>
    </w:p>
    <w:p w:rsidR="00881D82" w:rsidRDefault="000F0287">
      <w:pPr>
        <w:jc w:val="both"/>
        <w:rPr>
          <w:sz w:val="28"/>
        </w:rPr>
      </w:pPr>
      <w:r>
        <w:rPr>
          <w:sz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881D82" w:rsidRDefault="000F0287">
      <w:pPr>
        <w:jc w:val="both"/>
        <w:rPr>
          <w:sz w:val="28"/>
        </w:rPr>
      </w:pPr>
      <w:r>
        <w:rPr>
          <w:sz w:val="28"/>
        </w:rPr>
        <w:tab/>
      </w: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 Контроль за</w:t>
      </w:r>
      <w:r>
        <w:rPr>
          <w:sz w:val="28"/>
        </w:rPr>
        <w:t xml:space="preserve"> исполнением настоящего постановления возложить                на заместителя главы Администрации города Батайска по внутренней политике Ермилову Т.Г.</w:t>
      </w:r>
    </w:p>
    <w:p w:rsidR="00881D82" w:rsidRDefault="00881D82">
      <w:pPr>
        <w:ind w:firstLine="720"/>
        <w:jc w:val="both"/>
        <w:rPr>
          <w:spacing w:val="-24"/>
          <w:sz w:val="28"/>
        </w:rPr>
      </w:pPr>
    </w:p>
    <w:p w:rsidR="00881D82" w:rsidRDefault="00881D82">
      <w:pPr>
        <w:ind w:firstLine="720"/>
        <w:jc w:val="both"/>
        <w:rPr>
          <w:spacing w:val="-24"/>
          <w:sz w:val="28"/>
        </w:rPr>
      </w:pPr>
    </w:p>
    <w:p w:rsidR="00881D82" w:rsidRDefault="000F0287">
      <w:pPr>
        <w:jc w:val="both"/>
        <w:rPr>
          <w:sz w:val="28"/>
        </w:rPr>
      </w:pPr>
      <w:r>
        <w:rPr>
          <w:sz w:val="28"/>
        </w:rPr>
        <w:t>И.о. Главы города Батайска                                                                   В.Е. Кукин</w:t>
      </w:r>
    </w:p>
    <w:p w:rsidR="00881D82" w:rsidRDefault="00881D82">
      <w:pPr>
        <w:jc w:val="both"/>
        <w:rPr>
          <w:sz w:val="28"/>
        </w:rPr>
      </w:pPr>
    </w:p>
    <w:p w:rsidR="00881D82" w:rsidRDefault="00881D82">
      <w:pPr>
        <w:jc w:val="both"/>
        <w:rPr>
          <w:sz w:val="28"/>
        </w:rPr>
      </w:pPr>
    </w:p>
    <w:p w:rsidR="00881D82" w:rsidRDefault="000F0287">
      <w:pPr>
        <w:jc w:val="both"/>
      </w:pPr>
      <w:r>
        <w:rPr>
          <w:sz w:val="28"/>
        </w:rPr>
        <w:t xml:space="preserve">Постановление вносит </w:t>
      </w:r>
    </w:p>
    <w:p w:rsidR="00881D82" w:rsidRDefault="000F0287">
      <w:pPr>
        <w:jc w:val="both"/>
      </w:pPr>
      <w:r>
        <w:rPr>
          <w:sz w:val="28"/>
        </w:rPr>
        <w:t xml:space="preserve">отдел по взаимодействию с </w:t>
      </w:r>
    </w:p>
    <w:p w:rsidR="00881D82" w:rsidRDefault="000F0287">
      <w:pPr>
        <w:jc w:val="both"/>
      </w:pPr>
      <w:r>
        <w:rPr>
          <w:sz w:val="28"/>
        </w:rPr>
        <w:t xml:space="preserve">правоохранительными органами, </w:t>
      </w:r>
    </w:p>
    <w:p w:rsidR="00881D82" w:rsidRDefault="000F0287">
      <w:pPr>
        <w:jc w:val="both"/>
      </w:pPr>
      <w:r>
        <w:rPr>
          <w:sz w:val="28"/>
        </w:rPr>
        <w:t>казачеством и профилактики</w:t>
      </w:r>
    </w:p>
    <w:p w:rsidR="00881D82" w:rsidRDefault="000F0287">
      <w:pPr>
        <w:jc w:val="both"/>
      </w:pPr>
      <w:r>
        <w:rPr>
          <w:sz w:val="28"/>
        </w:rPr>
        <w:t xml:space="preserve">коррупционных правонарушений  </w:t>
      </w:r>
    </w:p>
    <w:p w:rsidR="00881D82" w:rsidRDefault="000F0287">
      <w:pPr>
        <w:jc w:val="both"/>
      </w:pPr>
      <w:r>
        <w:rPr>
          <w:sz w:val="28"/>
        </w:rPr>
        <w:t>Администрации города Батайска</w:t>
      </w: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0F0287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0F0287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881D82">
      <w:pPr>
        <w:jc w:val="both"/>
      </w:pPr>
    </w:p>
    <w:p w:rsidR="00881D82" w:rsidRDefault="000F0287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881D82" w:rsidRDefault="00881D82">
      <w:pPr>
        <w:jc w:val="center"/>
      </w:pPr>
    </w:p>
    <w:p w:rsidR="00881D82" w:rsidRDefault="00881D82">
      <w:pPr>
        <w:jc w:val="center"/>
      </w:pPr>
    </w:p>
    <w:p w:rsidR="00881D82" w:rsidRDefault="00881D82">
      <w:pPr>
        <w:jc w:val="center"/>
      </w:pPr>
    </w:p>
    <w:p w:rsidR="00881D82" w:rsidRDefault="000F0287">
      <w:pPr>
        <w:jc w:val="center"/>
      </w:pPr>
      <w:r>
        <w:t xml:space="preserve">                                                                                                                             </w:t>
      </w:r>
    </w:p>
    <w:p w:rsidR="00881D82" w:rsidRDefault="00881D82">
      <w:pPr>
        <w:jc w:val="center"/>
      </w:pPr>
    </w:p>
    <w:p w:rsidR="00881D82" w:rsidRDefault="000F0287">
      <w:pPr>
        <w:jc w:val="center"/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 xml:space="preserve"> Приложение </w:t>
      </w:r>
    </w:p>
    <w:p w:rsidR="00881D82" w:rsidRDefault="000F0287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81D82" w:rsidRDefault="000F0287">
      <w:pPr>
        <w:ind w:left="5528"/>
        <w:jc w:val="center"/>
        <w:rPr>
          <w:sz w:val="28"/>
        </w:rPr>
      </w:pPr>
      <w:r>
        <w:rPr>
          <w:sz w:val="28"/>
        </w:rPr>
        <w:t xml:space="preserve">         Администрации </w:t>
      </w:r>
    </w:p>
    <w:p w:rsidR="00881D82" w:rsidRDefault="000F0287">
      <w:pPr>
        <w:ind w:left="5528"/>
        <w:jc w:val="center"/>
        <w:rPr>
          <w:sz w:val="28"/>
        </w:rPr>
      </w:pPr>
      <w:r>
        <w:rPr>
          <w:sz w:val="28"/>
        </w:rPr>
        <w:t xml:space="preserve">         города Батайска</w:t>
      </w:r>
    </w:p>
    <w:p w:rsidR="00881D82" w:rsidRDefault="00D92CA8">
      <w:pPr>
        <w:ind w:left="6237"/>
        <w:jc w:val="center"/>
        <w:rPr>
          <w:sz w:val="28"/>
        </w:rPr>
      </w:pPr>
      <w:r>
        <w:rPr>
          <w:sz w:val="28"/>
        </w:rPr>
        <w:t>от 28.05.2025</w:t>
      </w:r>
      <w:bookmarkStart w:id="1" w:name="_GoBack"/>
      <w:bookmarkEnd w:id="1"/>
      <w:r>
        <w:rPr>
          <w:sz w:val="28"/>
        </w:rPr>
        <w:t xml:space="preserve"> № 764</w:t>
      </w:r>
    </w:p>
    <w:p w:rsidR="00881D82" w:rsidRDefault="00881D82">
      <w:pPr>
        <w:jc w:val="center"/>
        <w:rPr>
          <w:sz w:val="28"/>
        </w:rPr>
      </w:pPr>
    </w:p>
    <w:p w:rsidR="00881D82" w:rsidRDefault="000F0287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>города Бата</w:t>
      </w:r>
      <w:r>
        <w:rPr>
          <w:sz w:val="28"/>
        </w:rPr>
        <w:t>йска «Обеспечение общественного порядка и противодействие преступности»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881D82" w:rsidRDefault="00881D82">
      <w:pPr>
        <w:jc w:val="center"/>
        <w:rPr>
          <w:sz w:val="28"/>
        </w:rPr>
      </w:pPr>
    </w:p>
    <w:p w:rsidR="00881D82" w:rsidRDefault="000F0287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>сферы реализаци</w:t>
      </w:r>
      <w:r>
        <w:rPr>
          <w:sz w:val="28"/>
        </w:rPr>
        <w:t>и муниципальной программы города Батайска «Обеспечение общественного порядка и противодействие преступности»</w:t>
      </w: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города Батайска «Обеспечение общественного порядка и противодействие преступности» (далее также – муниципальная программа)</w:t>
      </w:r>
      <w:r>
        <w:rPr>
          <w:sz w:val="28"/>
        </w:rPr>
        <w:t xml:space="preserve"> определяет цели, задачи, основные направления развития в сфере правоохранительной деятельности в муниципальном образовании «Город Батайск», финансовое обеспечение, механизмы реализации мероприятий и показателей их результативности. 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За 12 месяцев 2024 год</w:t>
      </w:r>
      <w:r>
        <w:rPr>
          <w:sz w:val="28"/>
        </w:rPr>
        <w:t xml:space="preserve">а в городе Батайске зарегистрировано 1481 преступление, что на 2,7% ниже аналогичного периода прошлого года (далее - АППГ), из которых 507 – тяжких и особо тяжких составов, что на 21,0% выше АППГ. Уровень преступности составил 116 преступление на 10 тысяч </w:t>
      </w:r>
      <w:r>
        <w:rPr>
          <w:sz w:val="28"/>
        </w:rPr>
        <w:t>населения.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В массиве преступности отмечается снижение числа: краж                                  на 14,0%, грабежей на 55,6%, завладений транспортными средствами на 75,0%, убийств на 33,3%, квартирных краж на 26,7%, причинений тяжкого вреда здоровью на 5</w:t>
      </w:r>
      <w:r>
        <w:rPr>
          <w:sz w:val="28"/>
        </w:rPr>
        <w:t xml:space="preserve">6,2%, разбоев на 37,5%,  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Зарегистрировано больше преступлений, связанных с кражей транспортного средства на 200%, связанных с наркотиками на 45,3%.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В общественных местах города совершено 479 преступлений                           из которых 48,4% приходит</w:t>
      </w:r>
      <w:r>
        <w:rPr>
          <w:sz w:val="28"/>
        </w:rPr>
        <w:t>ся на улицу, где зарегистрировано                                        232 преступных деяния.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В криминологической характеристике преступности отмечается снижение числа преступлений, совершённых несовершеннолетними (или при их соучастии) – на 3,0%.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 xml:space="preserve">Правоохранительными органами на территории раскрыто                   614 преступлений, в том числе тяжких, особо тяжких 267. 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 xml:space="preserve">Общая раскрываемость преступлений составила 43,0%, в том числе: тяжких, особо тяжких 57,1%, фактов умышленных причинения тяжкого </w:t>
      </w:r>
      <w:r>
        <w:rPr>
          <w:sz w:val="28"/>
        </w:rPr>
        <w:t>вреда здоровью 80,0%, разбойных нападений 100%, грабежей 100%, изнасилований 100%, преступлений, связанных с незаконным оборотом наркотических средств 77,4%, фактов незаконного оборота оружия 33,3%, фактов мошенничества 6,5%.</w:t>
      </w: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jc w:val="center"/>
        <w:rPr>
          <w:sz w:val="28"/>
        </w:rPr>
      </w:pPr>
      <w:r>
        <w:rPr>
          <w:sz w:val="28"/>
        </w:rPr>
        <w:t>2. Описание приоритетов и цел</w:t>
      </w:r>
      <w:r>
        <w:rPr>
          <w:sz w:val="28"/>
        </w:rPr>
        <w:t>ей в сфере реализации муниципальной программы</w:t>
      </w: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систематизаци</w:t>
      </w:r>
      <w:r>
        <w:rPr>
          <w:sz w:val="28"/>
        </w:rPr>
        <w:t>я и актуализация нормативной правовой базы                             по вопросам противодействия коррупции;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Федерации, законодательства Ростовской области о противодействии коррупции в цел</w:t>
      </w:r>
      <w:r>
        <w:rPr>
          <w:sz w:val="28"/>
        </w:rPr>
        <w:t>ях повышения эффективности механизмов предотвращения и урегулирования конфликта интересов;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</w:t>
      </w:r>
      <w:r>
        <w:rPr>
          <w:sz w:val="28"/>
        </w:rPr>
        <w:t>ейтрализации социальных                и межнациональных конфликтов;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                     с большим скоплением людей;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совершенствован</w:t>
      </w:r>
      <w:r>
        <w:rPr>
          <w:sz w:val="28"/>
        </w:rPr>
        <w:t>ие системы выявления и анализа угроз                                   в информационной сфере, повышение защищенности граждан и общества                от деструктивного информационного воздействия со стороны экстремистских и террористических организаций;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               от наркотиков, сокращение спроса на наркотики и ограничение                                 их доступности;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развитие системы</w:t>
      </w:r>
      <w:r>
        <w:rPr>
          <w:sz w:val="28"/>
        </w:rPr>
        <w:t xml:space="preserve"> раннего выявления незаконных потребителей наркотиков, в частности, посредством ежегодной диспансеризации. 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</w:t>
      </w:r>
      <w:r>
        <w:rPr>
          <w:sz w:val="28"/>
        </w:rPr>
        <w:t>16 № 182-ФЗ «Об основах системы профилактики правонарушений в Российской Федерации»;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                          до 2030 года»;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</w:t>
      </w:r>
      <w:r>
        <w:rPr>
          <w:sz w:val="28"/>
        </w:rPr>
        <w:t>я коррупции на 2021 – 2024 годы»;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</w:t>
      </w:r>
      <w:r>
        <w:rPr>
          <w:sz w:val="28"/>
        </w:rPr>
        <w:t>тинаркотической политики Российской Федерации на период до 2030 года»;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 xml:space="preserve">указе Президента Российской Федерации от 9 августа 2020 г. N 505    "Об утверждении Стратегии государственной политики Российской Федерации в отношении российского казачества на 2021 - </w:t>
      </w:r>
      <w:r>
        <w:rPr>
          <w:sz w:val="28"/>
        </w:rPr>
        <w:t>2030 годы";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        </w:t>
      </w:r>
      <w:r>
        <w:rPr>
          <w:sz w:val="28"/>
        </w:rPr>
        <w:t xml:space="preserve">            и результативности реализуемых мер по охране общественного порядка, снижение уровня преступности, противодействию коррупции, терроризму                 и экстремизму, незаконному обороту наркотиков, создание условий для несения казаками государ</w:t>
      </w:r>
      <w:r>
        <w:rPr>
          <w:sz w:val="28"/>
        </w:rPr>
        <w:t xml:space="preserve">ственной и иной службы, укрепление духовных, нравственных и культурных основ донского казачества </w:t>
      </w:r>
      <w:r>
        <w:rPr>
          <w:color w:val="020B22"/>
          <w:sz w:val="28"/>
        </w:rPr>
        <w:t xml:space="preserve"> и доведение уровня доли граждан, положительно оценивающих уровень правопорядка в городе Батайске до 75 процентов.</w:t>
      </w:r>
    </w:p>
    <w:p w:rsidR="00881D82" w:rsidRDefault="00881D82">
      <w:pPr>
        <w:jc w:val="center"/>
        <w:rPr>
          <w:sz w:val="28"/>
        </w:rPr>
      </w:pPr>
    </w:p>
    <w:p w:rsidR="00881D82" w:rsidRDefault="000F0287">
      <w:pPr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>со стратегически</w:t>
      </w:r>
      <w:r>
        <w:rPr>
          <w:sz w:val="28"/>
        </w:rPr>
        <w:t xml:space="preserve">ми приоритетами, целями </w:t>
      </w:r>
    </w:p>
    <w:p w:rsidR="00881D82" w:rsidRDefault="000F0287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Российской Федерации</w:t>
      </w: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разработана в целях реализации                            на территории муниципального образования «Город Батайск» государственной программы Рост</w:t>
      </w:r>
      <w:r>
        <w:rPr>
          <w:sz w:val="28"/>
        </w:rPr>
        <w:t xml:space="preserve">овской области «Обеспечение общественного порядка и профилактика правонарушений», утвержденной постановлением Правительства Ростовской области от 26.10.2018 № 678 (далее – Государственная программа Ростовской области). </w:t>
      </w:r>
    </w:p>
    <w:p w:rsidR="00881D82" w:rsidRDefault="000F028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Взаимосвязь муниципальной программы </w:t>
      </w:r>
      <w:r>
        <w:rPr>
          <w:sz w:val="28"/>
        </w:rPr>
        <w:t>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включением мероприятий и показателей, предусмотренных для муниципального образования</w:t>
      </w:r>
      <w:r>
        <w:rPr>
          <w:sz w:val="28"/>
        </w:rPr>
        <w:t xml:space="preserve"> «Город Батайск».</w:t>
      </w:r>
    </w:p>
    <w:p w:rsidR="00881D82" w:rsidRDefault="00881D82">
      <w:pPr>
        <w:tabs>
          <w:tab w:val="left" w:pos="1134"/>
        </w:tabs>
        <w:jc w:val="center"/>
        <w:rPr>
          <w:sz w:val="28"/>
        </w:rPr>
      </w:pPr>
    </w:p>
    <w:p w:rsidR="00881D82" w:rsidRDefault="000F0287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:rsidR="00881D82" w:rsidRDefault="000F0287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:rsidR="00881D82" w:rsidRDefault="00881D82">
      <w:pPr>
        <w:tabs>
          <w:tab w:val="left" w:pos="1134"/>
        </w:tabs>
        <w:ind w:firstLine="709"/>
        <w:jc w:val="both"/>
        <w:rPr>
          <w:sz w:val="28"/>
        </w:rPr>
      </w:pP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</w:t>
      </w:r>
      <w:r>
        <w:rPr>
          <w:sz w:val="28"/>
        </w:rPr>
        <w:t>онному поведению;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повышение ответственности муниципальных служащих при осуществлении ими своих прав и обязанностей;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</w:t>
      </w:r>
      <w:r>
        <w:rPr>
          <w:sz w:val="28"/>
        </w:rPr>
        <w:t>ости деятельности органов муниципального самоуправления по противодействию коррупции;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предупреждение террористических и экстремистских проявлений;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усиление антитеррористической защищенности объектов образования, здравоохранения, культуры, спорта, а также м</w:t>
      </w:r>
      <w:r>
        <w:rPr>
          <w:sz w:val="28"/>
        </w:rPr>
        <w:t>ест массового пребывания людей;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оказание гражданам, больным наркоманией и прошедшим леч</w:t>
      </w:r>
      <w:r>
        <w:rPr>
          <w:sz w:val="28"/>
        </w:rPr>
        <w:t>ение от наркомании, услуг по социальной реабилитации с использованием сертификата;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формирование системы мотивации граждан к здоровому образу жизни;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</w:t>
      </w:r>
      <w:r>
        <w:rPr>
          <w:sz w:val="28"/>
        </w:rPr>
        <w:t>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881D82" w:rsidRDefault="000F0287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</w:t>
      </w:r>
      <w:r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коррупции, терроризму и экстремизму, незаконному обороту наркотиков, создание условий для несения казаками государственной и иной службы, укр</w:t>
      </w:r>
      <w:r>
        <w:rPr>
          <w:sz w:val="28"/>
        </w:rPr>
        <w:t>епление духовных, нравственных и культурных основ донского казачества.</w:t>
      </w:r>
    </w:p>
    <w:p w:rsidR="00881D82" w:rsidRDefault="00881D82">
      <w:pPr>
        <w:sectPr w:rsidR="00881D82">
          <w:headerReference w:type="default" r:id="rId8"/>
          <w:headerReference w:type="first" r:id="rId9"/>
          <w:pgSz w:w="11908" w:h="16848"/>
          <w:pgMar w:top="1134" w:right="850" w:bottom="1134" w:left="1701" w:header="567" w:footer="0" w:gutter="0"/>
          <w:pgNumType w:start="1"/>
          <w:cols w:space="720"/>
          <w:titlePg/>
        </w:sect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                                 </w:t>
      </w:r>
    </w:p>
    <w:p w:rsidR="00881D82" w:rsidRDefault="000F0287">
      <w:pPr>
        <w:jc w:val="center"/>
        <w:rPr>
          <w:sz w:val="24"/>
        </w:rPr>
      </w:pPr>
      <w:r>
        <w:rPr>
          <w:sz w:val="24"/>
        </w:rPr>
        <w:t>ПАСПОРТ</w:t>
      </w:r>
    </w:p>
    <w:p w:rsidR="00881D82" w:rsidRDefault="000F0287">
      <w:pPr>
        <w:jc w:val="center"/>
        <w:rPr>
          <w:sz w:val="24"/>
        </w:rPr>
      </w:pPr>
      <w:r>
        <w:rPr>
          <w:sz w:val="24"/>
        </w:rPr>
        <w:t>муниципальной программы горо</w:t>
      </w:r>
      <w:r>
        <w:rPr>
          <w:sz w:val="24"/>
        </w:rPr>
        <w:t>да Батайска «Обеспечение общественного порядка и противодействие преступности»</w:t>
      </w:r>
    </w:p>
    <w:p w:rsidR="00881D82" w:rsidRDefault="000F0287">
      <w:pPr>
        <w:jc w:val="center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9288"/>
      </w:tblGrid>
      <w:tr w:rsidR="00881D82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</w:t>
            </w:r>
            <w:r>
              <w:rPr>
                <w:sz w:val="24"/>
              </w:rPr>
              <w:t>олитике</w:t>
            </w:r>
          </w:p>
        </w:tc>
      </w:tr>
      <w:tr w:rsidR="00881D82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</w:t>
            </w:r>
            <w:r>
              <w:rPr>
                <w:sz w:val="24"/>
              </w:rPr>
              <w:t>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881D82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 201</w:t>
            </w:r>
            <w:r>
              <w:rPr>
                <w:sz w:val="24"/>
              </w:rPr>
              <w:t>9 – 2024 годы;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2025 – 2030 годы.</w:t>
            </w:r>
          </w:p>
        </w:tc>
      </w:tr>
      <w:tr w:rsidR="00881D82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</w:t>
            </w:r>
            <w:r>
              <w:rPr>
                <w:color w:val="000000"/>
                <w:sz w:val="24"/>
              </w:rPr>
              <w:t xml:space="preserve">зму, коррупции,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 </w:t>
            </w:r>
            <w:r>
              <w:rPr>
                <w:color w:val="000000"/>
                <w:sz w:val="24"/>
              </w:rPr>
              <w:t xml:space="preserve">и доведение уровня доли граждан, положительно оценивающих уровень </w:t>
            </w:r>
            <w:r>
              <w:rPr>
                <w:color w:val="000000"/>
                <w:sz w:val="24"/>
              </w:rPr>
              <w:t>правопорядка в городе Батайске до 75 процентов</w:t>
            </w:r>
            <w:r>
              <w:rPr>
                <w:color w:val="000000"/>
                <w:sz w:val="24"/>
              </w:rPr>
              <w:t xml:space="preserve"> к 2030 году</w:t>
            </w:r>
          </w:p>
        </w:tc>
      </w:tr>
      <w:tr w:rsidR="00881D82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125 953,1 тыс. рублей: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61 662,6  тыс. рублей;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64 290,5  тыс. рублей</w:t>
            </w:r>
          </w:p>
        </w:tc>
      </w:tr>
      <w:tr w:rsidR="00881D82">
        <w:trPr>
          <w:trHeight w:val="110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Связь с национальными целями развития / </w:t>
            </w:r>
            <w:r>
              <w:rPr>
                <w:sz w:val="24"/>
              </w:rPr>
              <w:t>государственными программами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цель: комфортная и безопасная среда для жизни;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Взаимосвязь с государственной программой Ростовской области «Обеспечение общественного порядка и профилактика правонарушений» от 26.10.2018 № 678,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«Поддержка казачьих </w:t>
            </w:r>
            <w:r>
              <w:rPr>
                <w:sz w:val="24"/>
              </w:rPr>
              <w:t>обществ Ростовской области» от 17.10.2018 № 651.</w:t>
            </w:r>
          </w:p>
        </w:tc>
      </w:tr>
    </w:tbl>
    <w:p w:rsidR="00881D82" w:rsidRDefault="00881D82">
      <w:pPr>
        <w:contextualSpacing/>
        <w:jc w:val="center"/>
        <w:rPr>
          <w:sz w:val="24"/>
        </w:rPr>
      </w:pPr>
    </w:p>
    <w:p w:rsidR="00881D82" w:rsidRDefault="000F0287">
      <w:pPr>
        <w:contextualSpacing/>
        <w:jc w:val="center"/>
        <w:rPr>
          <w:sz w:val="24"/>
        </w:rPr>
      </w:pPr>
      <w:r>
        <w:rPr>
          <w:sz w:val="24"/>
        </w:rPr>
        <w:t>2. Показатели муниципальной (комплексной) программы города Батайска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1761"/>
        <w:gridCol w:w="1034"/>
        <w:gridCol w:w="1200"/>
        <w:gridCol w:w="1060"/>
        <w:gridCol w:w="824"/>
        <w:gridCol w:w="660"/>
        <w:gridCol w:w="716"/>
        <w:gridCol w:w="780"/>
        <w:gridCol w:w="749"/>
        <w:gridCol w:w="1205"/>
        <w:gridCol w:w="1672"/>
        <w:gridCol w:w="980"/>
        <w:gridCol w:w="1045"/>
      </w:tblGrid>
      <w:tr w:rsidR="00881D82">
        <w:trPr>
          <w:trHeight w:val="27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&lt;1&gt;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&lt;2</w:t>
            </w:r>
            <w:r>
              <w:rPr>
                <w:sz w:val="24"/>
              </w:rPr>
              <w:t>&gt;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&lt;3&gt;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 &lt;4&gt;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&lt;5&gt;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81D82">
        <w:trPr>
          <w:trHeight w:val="647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</w:tr>
      <w:tr w:rsidR="00881D82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81D82">
        <w:trPr>
          <w:trHeight w:val="1282"/>
        </w:trPr>
        <w:tc>
          <w:tcPr>
            <w:tcW w:w="14287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both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коррупции, терроризму и экстремизму, незаконному обороту наркотиков, создание условий для не</w:t>
            </w:r>
            <w:r>
              <w:rPr>
                <w:sz w:val="24"/>
              </w:rPr>
              <w:t xml:space="preserve">сения казаками государственной и иной службы, укрепление духовных, нравственных и культурных основ донского казачества </w:t>
            </w:r>
            <w:r>
              <w:rPr>
                <w:color w:val="020B22"/>
                <w:sz w:val="24"/>
              </w:rPr>
              <w:t>и доведение уровня доли граждан, положительно оценивающих уровень правопорядка в городе Батайске до 75 процентов к 2030 году</w:t>
            </w:r>
            <w:r>
              <w:rPr>
                <w:sz w:val="24"/>
              </w:rPr>
              <w:t>»</w:t>
            </w:r>
          </w:p>
        </w:tc>
      </w:tr>
      <w:tr w:rsidR="00881D82">
        <w:trPr>
          <w:trHeight w:val="19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881D82" w:rsidRDefault="00881D82">
            <w:pPr>
              <w:rPr>
                <w:sz w:val="24"/>
              </w:rPr>
            </w:pPr>
          </w:p>
          <w:p w:rsidR="00881D82" w:rsidRDefault="00881D82">
            <w:pPr>
              <w:rPr>
                <w:sz w:val="24"/>
              </w:rPr>
            </w:pPr>
          </w:p>
          <w:p w:rsidR="00881D82" w:rsidRDefault="00881D82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881D82" w:rsidRDefault="000F0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«Обеспечение общественного порядка и профилактика правонарушений»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D82">
        <w:tc>
          <w:tcPr>
            <w:tcW w:w="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</w:t>
            </w:r>
            <w:r>
              <w:rPr>
                <w:sz w:val="24"/>
              </w:rPr>
              <w:t>иторинга общественного мнения, которые лично сталкивались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  <w:p w:rsidR="00881D82" w:rsidRDefault="00881D82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</w:t>
            </w:r>
            <w:r>
              <w:rPr>
                <w:sz w:val="22"/>
              </w:rPr>
              <w:t xml:space="preserve"> профилактика правонарушений»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D82">
        <w:tc>
          <w:tcPr>
            <w:tcW w:w="6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Численность пациентов, состоящих на учете в лечебно-профилактических организациях с диагнозом наркомания, в расчете на 100 тыс.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 / 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 тыс. населения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183,7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180,7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D82">
        <w:trPr>
          <w:trHeight w:val="20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D82" w:rsidRDefault="000F0287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881D82" w:rsidRDefault="00881D82">
            <w:pPr>
              <w:ind w:left="56" w:right="202"/>
              <w:rPr>
                <w:sz w:val="24"/>
              </w:rPr>
            </w:pPr>
          </w:p>
          <w:p w:rsidR="00881D82" w:rsidRDefault="00881D82">
            <w:pPr>
              <w:ind w:left="56" w:right="202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881D82">
            <w:pPr>
              <w:jc w:val="center"/>
            </w:pPr>
          </w:p>
          <w:p w:rsidR="00881D82" w:rsidRDefault="000F0287">
            <w:pPr>
              <w:jc w:val="center"/>
            </w:pPr>
            <w:r>
              <w:rPr>
                <w:sz w:val="22"/>
              </w:rPr>
              <w:t xml:space="preserve">постановление Правительства Ростовской </w:t>
            </w:r>
            <w:r>
              <w:rPr>
                <w:sz w:val="22"/>
              </w:rPr>
              <w:t>области от 17.10.2018 № 651 «Поддержка казачьих обществ Ростовской област</w:t>
            </w:r>
            <w:r>
              <w:rPr>
                <w:sz w:val="24"/>
              </w:rPr>
              <w:t xml:space="preserve">и»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81D82" w:rsidRDefault="00881D82">
      <w:pPr>
        <w:widowControl w:val="0"/>
        <w:jc w:val="both"/>
        <w:outlineLvl w:val="2"/>
        <w:rPr>
          <w:sz w:val="24"/>
        </w:rPr>
      </w:pPr>
    </w:p>
    <w:p w:rsidR="00881D82" w:rsidRDefault="00881D82">
      <w:pPr>
        <w:widowControl w:val="0"/>
        <w:ind w:left="720"/>
        <w:jc w:val="center"/>
        <w:outlineLvl w:val="2"/>
        <w:rPr>
          <w:sz w:val="24"/>
        </w:rPr>
      </w:pPr>
    </w:p>
    <w:p w:rsidR="00881D82" w:rsidRDefault="000F0287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 xml:space="preserve">3. Структура муниципальной </w:t>
      </w:r>
      <w:r>
        <w:rPr>
          <w:sz w:val="24"/>
        </w:rPr>
        <w:t>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468"/>
        <w:gridCol w:w="5375"/>
        <w:gridCol w:w="2675"/>
      </w:tblGrid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  <w:p w:rsidR="00881D82" w:rsidRDefault="00881D82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jc w:val="center"/>
              <w:outlineLvl w:val="2"/>
              <w:rPr>
                <w:sz w:val="24"/>
              </w:rPr>
            </w:pPr>
          </w:p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Комплексы процессных мероприятий </w:t>
            </w:r>
          </w:p>
        </w:tc>
      </w:tr>
      <w:tr w:rsidR="00881D82">
        <w:trPr>
          <w:trHeight w:val="44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«Профилактика коррупционной деятельности должностных лиц органов местного самоуправления»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881D82" w:rsidRDefault="00881D82">
            <w:pPr>
              <w:widowControl w:val="0"/>
              <w:outlineLvl w:val="2"/>
              <w:rPr>
                <w:i/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приняты меры по: приведению нормативно-правовых актов</w:t>
            </w:r>
            <w:r>
              <w:rPr>
                <w:sz w:val="24"/>
              </w:rPr>
              <w:t xml:space="preserve"> Администрации города Батайска в соответствие с федеральным и областным законодательством, в том числе по вопросам деятельности комиссии; предотвращению коррупционных правонарушений, обеспечению соблюдения должностными лицами антикоррупционных требований, </w:t>
            </w:r>
            <w:r>
              <w:rPr>
                <w:sz w:val="24"/>
              </w:rPr>
              <w:t>обязанностей, ограничений, запретов, в том числе запрета на их участие в управлении коммерческих или некоммерческих организаций, формированию антикоррупционного поведения муниципальных служащих, обеспечению соблюдения ими запретов, ограничений и требований</w:t>
            </w:r>
            <w:r>
              <w:rPr>
                <w:sz w:val="24"/>
              </w:rPr>
              <w:t>, установленных в целях противодействия коррупции; профессиональному развитию 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</w:t>
            </w:r>
            <w:r>
              <w:rPr>
                <w:sz w:val="24"/>
              </w:rPr>
              <w:t>мам в области противодействия коррупции) муниципальных служащих: в должностные обязанности которых входит участие в противодействию коррупции; впервые поступивших на службу и замещающих должности, связанные с соблюдением антикоррупционных стандартов; в дол</w:t>
            </w:r>
            <w:r>
              <w:rPr>
                <w:sz w:val="24"/>
              </w:rPr>
              <w:t>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881D82" w:rsidRDefault="00881D82">
            <w:pPr>
              <w:outlineLvl w:val="2"/>
              <w:rPr>
                <w:sz w:val="28"/>
              </w:rPr>
            </w:pP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</w:t>
            </w:r>
            <w:r>
              <w:rPr>
                <w:sz w:val="24"/>
              </w:rPr>
              <w:t>просветительских, образовательных и иных мероприятий по вопросам противодействия коррупции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приняты меры по формированию антикоррупционного поведения муниципальных служащих, обеспечению соблюдения ими запретов, ограничений и требований, установленных в целя</w:t>
            </w:r>
            <w:r>
              <w:rPr>
                <w:sz w:val="24"/>
              </w:rPr>
              <w:t>х противодействия коррупции; профессиональному развитию 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</w:t>
            </w:r>
            <w:r>
              <w:rPr>
                <w:sz w:val="24"/>
              </w:rPr>
              <w:t>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</w:t>
            </w:r>
            <w:r>
              <w:rPr>
                <w:sz w:val="24"/>
              </w:rPr>
              <w:t>оторых входит участие в проведении закупок товаров, работ, услуг для обеспечения, формированию в обществе нетерпимости к коррупционному поведению, привлечению творческого потенциала молодежи к антикоррупционной деятельности, привлечению институтов гражданс</w:t>
            </w:r>
            <w:r>
              <w:rPr>
                <w:sz w:val="24"/>
              </w:rPr>
              <w:t>кого общества и граждан к активному участию в антикоррупционной деятельности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</w:pPr>
            <w:r>
              <w:rPr>
                <w:sz w:val="24"/>
              </w:rPr>
              <w:t xml:space="preserve">Комплекс процессных мероприятий: «Профилактика антитеррористической и </w:t>
            </w:r>
            <w:r>
              <w:rPr>
                <w:sz w:val="24"/>
              </w:rPr>
              <w:t>экстремистской деятельности»</w:t>
            </w:r>
          </w:p>
          <w:p w:rsidR="00881D82" w:rsidRDefault="00881D82">
            <w:pPr>
              <w:widowControl w:val="0"/>
              <w:jc w:val="center"/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</w:t>
            </w:r>
            <w:r>
              <w:rPr>
                <w:sz w:val="24"/>
              </w:rPr>
              <w:t>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881D82">
        <w:trPr>
          <w:trHeight w:val="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Усилена антитеррористическая защищенность объектов образовательных организаций, </w:t>
            </w:r>
            <w:r>
              <w:rPr>
                <w:sz w:val="24"/>
              </w:rPr>
              <w:t>учреждений  культуры, спорта и других объектов с массовым пребыванием граждан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повышен уровень антитеррористической защищенности объектов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</w:t>
            </w:r>
            <w:r>
              <w:rPr>
                <w:sz w:val="24"/>
              </w:rPr>
              <w:t xml:space="preserve">альной почве;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экстремизмом и терроризмом;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Повышен уровень межведомственного взаимодействия по профилактике противодействия идеологии экстремизма и терроризма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скоординированы действия органов </w:t>
            </w:r>
            <w:r>
              <w:rPr>
                <w:sz w:val="24"/>
              </w:rPr>
              <w:t>местного самоуправления, территориальных органов исполнительной власти по профилактике противодействия идеологии экстремизма и терроризма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</w:t>
            </w:r>
            <w:r>
              <w:rPr>
                <w:sz w:val="24"/>
              </w:rPr>
              <w:t>ональной почве;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Повышено качество и эффективность профилактического воздействия на целевую аудиторию 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проведены мероприятия, направленные на защиту населения города Батайска от пропагандистского влияния и </w:t>
            </w:r>
            <w:r>
              <w:rPr>
                <w:sz w:val="24"/>
              </w:rPr>
              <w:t>идеологического воздействия террористических организаций, украинских спецслужб и неонацистских организаций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количество зарег</w:t>
            </w:r>
            <w:r>
              <w:rPr>
                <w:sz w:val="24"/>
              </w:rPr>
              <w:t>истрированных преступлений</w:t>
            </w:r>
          </w:p>
          <w:p w:rsidR="00881D82" w:rsidRDefault="00881D82">
            <w:pPr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«Комплексные меры противодействия злоупотреблению наркотиками и их незаконному обороту»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>Осуществлен мониторинг развития наркоситуации</w:t>
            </w:r>
            <w:r>
              <w:rPr>
                <w:sz w:val="24"/>
              </w:rPr>
              <w:t xml:space="preserve"> в муниципальном образовании «Город Батайск», а также сформирована система мотивации граждан к здоровому образу жизни, включая отказ от вредных привычек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>формирование эффективной муниципальной политики на территории города Батайска в сфере противодействия н</w:t>
            </w:r>
            <w:r>
              <w:rPr>
                <w:sz w:val="24"/>
              </w:rPr>
              <w:t xml:space="preserve">езаконному обороту наркотических средств, психотропных веществ и профилактики наркомании на основе периодического уточнения реальной наркоситуации; повышение уровня подготовки специалистов в сфере профилактики наркомании; </w:t>
            </w:r>
          </w:p>
          <w:p w:rsidR="00881D82" w:rsidRDefault="000F0287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>обучение их инновационным методам</w:t>
            </w:r>
            <w:r>
              <w:rPr>
                <w:sz w:val="24"/>
              </w:rPr>
              <w:t xml:space="preserve"> и формам ведения профилактической работы, повышение активности и эффективности профилактики наркомании в муниципальном образовании «Город Батайск», сокращение спроса на наркотики путем распространения духовно-нравственных ценностей, укрепления института с</w:t>
            </w:r>
            <w:r>
              <w:rPr>
                <w:sz w:val="24"/>
              </w:rPr>
              <w:t>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</w:t>
            </w:r>
            <w:r>
              <w:rPr>
                <w:sz w:val="24"/>
              </w:rPr>
              <w:t>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города Батайска на участие в профилактике нар</w:t>
            </w:r>
            <w:r>
              <w:rPr>
                <w:sz w:val="24"/>
              </w:rPr>
              <w:t>комании, на отказ от потребления наркотиков; популяризация здорового образа жизни; разъяснение населению роли органов муниципальной власти в противодействии незаконному обороту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</w:t>
            </w:r>
            <w:r>
              <w:rPr>
                <w:sz w:val="24"/>
              </w:rPr>
              <w:t>ях с диагнозом наркомания, в расчете на 100 тыс. населения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</w:t>
            </w:r>
            <w:r>
              <w:rPr>
                <w:sz w:val="24"/>
              </w:rPr>
              <w:t>социальной реабилитации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</w:t>
            </w:r>
            <w:r>
              <w:rPr>
                <w:sz w:val="24"/>
              </w:rPr>
              <w:t>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</w:t>
            </w:r>
            <w:r>
              <w:rPr>
                <w:sz w:val="24"/>
              </w:rPr>
              <w:t>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</w:t>
            </w:r>
            <w:r>
              <w:rPr>
                <w:sz w:val="24"/>
              </w:rPr>
              <w:t>нозом наркомания, в расчете на 100 тыс. населения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Приняты меры по устранению условий, способствующих распространению наркомании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 их предложения, устранение ситуаций, которые могут привести несовершеннолетн</w:t>
            </w:r>
            <w:r>
              <w:rPr>
                <w:sz w:val="24"/>
              </w:rPr>
              <w:t>их к совершению правонарушений, связанных с незаконным оборотом наркотиков, повышению качества и эффективности работы по противодействию наркомании, проводимой волонтерскими и общественными объединениями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«Развитие и поддержка казачества»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712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1"/>
                <w:sz w:val="24"/>
              </w:rPr>
              <w:t xml:space="preserve">его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  <w:p w:rsidR="00881D82" w:rsidRDefault="000F0287">
            <w:pPr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881D82" w:rsidRDefault="00881D82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осуществлено мотивирование членов казачьей дружины города Батайска, способствующее активному участию дружинников в деятельности казачьей дружины, проявлению высокой дисциплины и организованности, а также принятию участия в мероприятиях, проводимых Админист</w:t>
            </w:r>
            <w:r>
              <w:rPr>
                <w:sz w:val="24"/>
              </w:rPr>
              <w:t>рацией города Батайска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службы</w:t>
            </w:r>
          </w:p>
        </w:tc>
      </w:tr>
      <w:tr w:rsidR="00881D82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осуществлена текущая деятельность членами казачьего общества обязательств по оказанию содействия органам местного самоуправления в осуществлении задач </w:t>
            </w:r>
            <w:r>
              <w:rPr>
                <w:sz w:val="24"/>
              </w:rPr>
              <w:t>и функций в рамках установленных полномочий Ростовской области и муниципального образования «Город Батайск»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ГКО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несению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7"/>
                <w:sz w:val="24"/>
              </w:rPr>
              <w:t xml:space="preserve"> </w:t>
            </w:r>
          </w:p>
        </w:tc>
      </w:tr>
    </w:tbl>
    <w:p w:rsidR="00881D82" w:rsidRDefault="00881D82">
      <w:pPr>
        <w:widowControl w:val="0"/>
        <w:ind w:left="928" w:right="-173"/>
        <w:outlineLvl w:val="2"/>
        <w:rPr>
          <w:sz w:val="24"/>
        </w:rPr>
      </w:pPr>
    </w:p>
    <w:p w:rsidR="00881D82" w:rsidRDefault="00881D82">
      <w:pPr>
        <w:widowControl w:val="0"/>
        <w:ind w:right="-173"/>
        <w:jc w:val="center"/>
        <w:outlineLvl w:val="2"/>
        <w:rPr>
          <w:sz w:val="24"/>
        </w:rPr>
      </w:pPr>
    </w:p>
    <w:p w:rsidR="00881D82" w:rsidRDefault="000F0287">
      <w:pPr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t xml:space="preserve">4. Финансовое обеспечение </w:t>
      </w:r>
      <w:r>
        <w:rPr>
          <w:sz w:val="24"/>
        </w:rPr>
        <w:t>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628"/>
        <w:gridCol w:w="1824"/>
        <w:gridCol w:w="1642"/>
        <w:gridCol w:w="1613"/>
        <w:gridCol w:w="1875"/>
      </w:tblGrid>
      <w:tr w:rsidR="00881D82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881D8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81D8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D82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13676,0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33921,8</w:t>
            </w:r>
          </w:p>
        </w:tc>
      </w:tr>
      <w:tr w:rsidR="00881D8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13676,0</w:t>
            </w:r>
          </w:p>
          <w:p w:rsidR="00881D82" w:rsidRDefault="00881D82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881D82" w:rsidRDefault="000F0287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  <w:p w:rsidR="00881D82" w:rsidRDefault="00881D82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33921,8</w:t>
            </w:r>
          </w:p>
          <w:p w:rsidR="00881D82" w:rsidRDefault="00881D82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</w:tc>
      </w:tr>
      <w:tr w:rsidR="00881D8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881D82">
        <w:trPr>
          <w:trHeight w:val="75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881D82">
        <w:trPr>
          <w:trHeight w:val="61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881D82" w:rsidRDefault="000F028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881D82">
        <w:trPr>
          <w:trHeight w:val="2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Комплекс процессных мероприятий «Профилактика антитеррористической и экстремистской деятельности»,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881D82">
        <w:trPr>
          <w:trHeight w:val="50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бюджет (всего), в том </w:t>
            </w:r>
            <w:r>
              <w:rPr>
                <w:sz w:val="24"/>
              </w:rPr>
              <w:t>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  <w:p w:rsidR="00881D82" w:rsidRDefault="00881D82">
            <w:pPr>
              <w:ind w:left="-87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  <w:p w:rsidR="00881D82" w:rsidRDefault="000F0287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</w:tr>
      <w:tr w:rsidR="00881D82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обороту», (всего) в том числе: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87"/>
              <w:jc w:val="center"/>
              <w:rPr>
                <w:sz w:val="24"/>
              </w:rPr>
            </w:pPr>
          </w:p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881D82" w:rsidRDefault="00881D82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87"/>
              <w:jc w:val="center"/>
              <w:rPr>
                <w:sz w:val="24"/>
              </w:rPr>
            </w:pPr>
          </w:p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881D82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881D82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 «Развитие и поддержка казачества»,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881D82" w:rsidRDefault="00881D82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28325,1</w:t>
            </w:r>
          </w:p>
        </w:tc>
      </w:tr>
      <w:tr w:rsidR="00881D82">
        <w:trPr>
          <w:trHeight w:val="48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881D82" w:rsidRDefault="00881D82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28325,1</w:t>
            </w:r>
          </w:p>
        </w:tc>
      </w:tr>
      <w:tr w:rsidR="00881D82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        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87"/>
              <w:jc w:val="center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</w:tr>
      <w:tr w:rsidR="00881D82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            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</w:tbl>
    <w:p w:rsidR="00881D82" w:rsidRDefault="000F0287">
      <w:pPr>
        <w:rPr>
          <w:sz w:val="2"/>
        </w:rPr>
      </w:pPr>
      <w:r>
        <w:rPr>
          <w:sz w:val="2"/>
        </w:rPr>
        <w:t>-</w:t>
      </w:r>
    </w:p>
    <w:p w:rsidR="00881D82" w:rsidRDefault="00881D82">
      <w:pPr>
        <w:widowControl w:val="0"/>
        <w:ind w:right="-176"/>
        <w:jc w:val="both"/>
        <w:outlineLvl w:val="2"/>
        <w:rPr>
          <w:sz w:val="24"/>
        </w:rPr>
      </w:pPr>
    </w:p>
    <w:p w:rsidR="00881D82" w:rsidRDefault="00881D82">
      <w:pPr>
        <w:widowControl w:val="0"/>
        <w:ind w:right="-173" w:firstLine="720"/>
        <w:jc w:val="both"/>
        <w:outlineLvl w:val="2"/>
        <w:rPr>
          <w:sz w:val="28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881D82" w:rsidRDefault="000F028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«Профилактика коррупционной деятельности должностных лиц органов местного самоуправления»</w:t>
      </w: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</w:t>
            </w:r>
            <w:r>
              <w:rPr>
                <w:sz w:val="24"/>
              </w:rPr>
              <w:t>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</w:t>
            </w:r>
            <w:r>
              <w:rPr>
                <w:sz w:val="24"/>
              </w:rPr>
              <w:t>айска «Обеспечение общественного порядка и противодействие преступности»</w:t>
            </w:r>
          </w:p>
        </w:tc>
      </w:tr>
    </w:tbl>
    <w:p w:rsidR="00881D82" w:rsidRDefault="00881D82">
      <w:pPr>
        <w:widowControl w:val="0"/>
        <w:ind w:left="720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388"/>
        <w:gridCol w:w="1697"/>
        <w:gridCol w:w="1395"/>
        <w:gridCol w:w="902"/>
        <w:gridCol w:w="679"/>
        <w:gridCol w:w="679"/>
        <w:gridCol w:w="601"/>
        <w:gridCol w:w="604"/>
        <w:gridCol w:w="1835"/>
        <w:gridCol w:w="1904"/>
      </w:tblGrid>
      <w:tr w:rsidR="00881D82">
        <w:trPr>
          <w:trHeight w:val="2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81D82">
        <w:trPr>
          <w:trHeight w:val="64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</w:tr>
      <w:tr w:rsidR="00881D82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881D82">
        <w:tc>
          <w:tcPr>
            <w:tcW w:w="14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«Усовершенствовано правовое и организационное обеспечение реализации </w:t>
            </w:r>
            <w:r>
              <w:rPr>
                <w:sz w:val="24"/>
              </w:rPr>
              <w:t>антикоррупционных мер»</w:t>
            </w:r>
          </w:p>
        </w:tc>
      </w:tr>
      <w:tr w:rsidR="00881D82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Доля размещенных нормативно правовых актов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образовании «Город Батайск» (далее </w:t>
            </w:r>
            <w:r>
              <w:rPr>
                <w:sz w:val="24"/>
              </w:rPr>
              <w:t>– комиссия) на официальном сайте Администрации города Батайска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</w:t>
            </w:r>
            <w:r>
              <w:rPr>
                <w:sz w:val="24"/>
              </w:rPr>
              <w:t>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rPr>
          <w:trHeight w:val="200"/>
        </w:trPr>
        <w:tc>
          <w:tcPr>
            <w:tcW w:w="142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881D82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z w:val="24"/>
              </w:rPr>
              <w:t>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</w:t>
            </w:r>
            <w:r>
              <w:rPr>
                <w:sz w:val="24"/>
              </w:rPr>
              <w:t xml:space="preserve">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 структурных подразделений, отраслевых (функциональных) органов Администрации города Батайска, принявших участие в мероприятиях по профессиональному развитию в области противодействия коррупции, в</w:t>
            </w:r>
            <w:r>
              <w:rPr>
                <w:sz w:val="24"/>
              </w:rPr>
              <w:t xml:space="preserve">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881D82"/>
          <w:p w:rsidR="00881D82" w:rsidRDefault="00881D82"/>
          <w:p w:rsidR="00881D82" w:rsidRDefault="000F0287"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Структурные подразделения, отраслевые (функциональные) органы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</w:tbl>
    <w:p w:rsidR="00881D82" w:rsidRDefault="00881D82">
      <w:pPr>
        <w:widowControl w:val="0"/>
        <w:outlineLvl w:val="2"/>
        <w:rPr>
          <w:sz w:val="24"/>
        </w:rPr>
      </w:pPr>
    </w:p>
    <w:p w:rsidR="00881D82" w:rsidRDefault="00881D82">
      <w:pPr>
        <w:widowControl w:val="0"/>
        <w:ind w:left="360"/>
        <w:jc w:val="center"/>
        <w:outlineLvl w:val="2"/>
        <w:rPr>
          <w:sz w:val="24"/>
        </w:rPr>
      </w:pPr>
    </w:p>
    <w:p w:rsidR="00881D82" w:rsidRDefault="000F028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25"/>
        <w:gridCol w:w="1531"/>
        <w:gridCol w:w="1825"/>
        <w:gridCol w:w="1525"/>
        <w:gridCol w:w="1285"/>
        <w:gridCol w:w="1070"/>
        <w:gridCol w:w="876"/>
        <w:gridCol w:w="897"/>
        <w:gridCol w:w="868"/>
        <w:gridCol w:w="1100"/>
      </w:tblGrid>
      <w:tr w:rsidR="00881D82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881D82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881D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1D82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881D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1.1. 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</w:t>
            </w:r>
            <w:r>
              <w:rPr>
                <w:sz w:val="24"/>
              </w:rPr>
              <w:t>вании «Город Батайск» (далее – комиссия)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нормативно правовые акты Администрации города Батайска приведены  в соответствие с федеральным, областным законодательством, устранены имеющиеся в них пробелы и противоречия, в то</w:t>
            </w:r>
            <w:r>
              <w:rPr>
                <w:sz w:val="24"/>
              </w:rPr>
              <w:t>м числе по вопросам деятельности комиссии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Повышена эффективность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предотвращены коррупционные правонарушения, обеспечено  соблюдение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Обеспеченно соблюдение лицами, замещающими должности муниципальной службы Администрации города Батайска антикоррупционных норм, в том числе их обучение</w:t>
            </w:r>
            <w:r>
              <w:rPr>
                <w:sz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соблюдены нормы антикоррупционные поведения муниципальных служащих, запретов, ограничений и требований, установленных в целях противодейст</w:t>
            </w:r>
            <w:r>
              <w:rPr>
                <w:sz w:val="24"/>
              </w:rPr>
              <w:t>вия коррупции; профессионального развития муниципальных служащих, проведения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</w:t>
            </w:r>
            <w:r>
              <w:rPr>
                <w:sz w:val="24"/>
              </w:rPr>
              <w:t>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</w:t>
            </w:r>
            <w:r>
              <w:rPr>
                <w:sz w:val="24"/>
              </w:rPr>
              <w:t>частие в проведении закупок товаров, работ, услуг для обеспечения муниципальных нужд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rPr>
                <w:sz w:val="24"/>
              </w:rPr>
            </w:pPr>
          </w:p>
        </w:tc>
      </w:tr>
      <w:tr w:rsidR="00881D82">
        <w:trPr>
          <w:trHeight w:val="7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Осуществлено размещение  проектов нормативных правовых актов Администрации города Батайска</w:t>
            </w:r>
            <w:r>
              <w:rPr>
                <w:sz w:val="24"/>
              </w:rPr>
              <w:t xml:space="preserve">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Проекты нормативных правовых актов Администрации города Батайска в сфере прот</w:t>
            </w:r>
            <w:r>
              <w:rPr>
                <w:sz w:val="24"/>
              </w:rPr>
              <w:t>иводействия коррупции размещены на официальном сайте Администрации города Батайска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881D82" w:rsidRDefault="00881D82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1D82">
        <w:tc>
          <w:tcPr>
            <w:tcW w:w="142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«Повышена эффективность просветительских, образовательных, пропагандистских и иных </w:t>
            </w:r>
            <w:r>
              <w:rPr>
                <w:sz w:val="24"/>
              </w:rPr>
              <w:t>мероприятий по вопросам противодействия коррупции»</w:t>
            </w:r>
          </w:p>
        </w:tc>
      </w:tr>
      <w:tr w:rsidR="00881D82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2.1.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Принято участие в  профессиональном развитии муниципальных служащих Администрации города Батайска, отраслевых (функциональных) органов Администрации города Батайска (далее – муниципальные служащие) в области противодействия коррупции, в том числе в обучени</w:t>
            </w:r>
            <w:r>
              <w:rPr>
                <w:sz w:val="24"/>
              </w:rPr>
              <w:t>и по дополнительным профессиональным программам в области противодействия коррупции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 направленные на формирование антикоррупционного поведения муниципальных служащих, обеспечение соблюдения ими запре</w:t>
            </w:r>
            <w:r>
              <w:rPr>
                <w:sz w:val="24"/>
              </w:rPr>
              <w:t xml:space="preserve">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4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</w:t>
            </w:r>
            <w:r>
              <w:rPr>
                <w:sz w:val="24"/>
              </w:rPr>
              <w:t>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</w:t>
            </w:r>
            <w:r>
              <w:rPr>
                <w:sz w:val="24"/>
              </w:rPr>
              <w:t>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условных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Принято участие в проведении областного конкурса социальной рекламы и антикоррупционных работ «Чистые руки»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проведена работа по привлечению творческого потенциала молодежи к антикоррупционной деятельности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</w:t>
            </w:r>
            <w:r>
              <w:rPr>
                <w:sz w:val="24"/>
              </w:rPr>
              <w:t>(муниципальных) нужд)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издана и выдана печатная продукция по вопросам противодействия коррупции  отраслевым (функциональным) органам Администрации города Батайска с целью популяризации антикоррупционных стандартов и разв</w:t>
            </w:r>
            <w:r>
              <w:rPr>
                <w:sz w:val="24"/>
              </w:rPr>
              <w:t>ития общественного правосознания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881D82" w:rsidRDefault="00881D82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81D82" w:rsidRDefault="00881D82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881D82" w:rsidRDefault="000F0287">
      <w:pPr>
        <w:pStyle w:val="10"/>
        <w:tabs>
          <w:tab w:val="left" w:pos="709"/>
        </w:tabs>
        <w:spacing w:before="89" w:line="240" w:lineRule="auto"/>
        <w:ind w:left="360"/>
        <w:jc w:val="center"/>
      </w:pPr>
      <w:r>
        <w:t>4.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217"/>
        <w:gridCol w:w="2112"/>
        <w:gridCol w:w="1168"/>
        <w:gridCol w:w="1169"/>
        <w:gridCol w:w="1169"/>
        <w:gridCol w:w="1626"/>
      </w:tblGrid>
      <w:tr w:rsidR="00881D82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 &lt;1&gt;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 &lt;2</w:t>
            </w:r>
            <w:r>
              <w:rPr>
                <w:sz w:val="24"/>
              </w:rPr>
              <w:t>&gt;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881D82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D82" w:rsidRDefault="00881D82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231"/>
        <w:gridCol w:w="2113"/>
        <w:gridCol w:w="1135"/>
        <w:gridCol w:w="1179"/>
        <w:gridCol w:w="1278"/>
        <w:gridCol w:w="1523"/>
      </w:tblGrid>
      <w:tr w:rsidR="00881D82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1D82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08 4 01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881D82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881D82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881D82" w:rsidRDefault="000F0287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коррупции  (Иные </w:t>
            </w:r>
            <w:r>
              <w:rPr>
                <w:sz w:val="24"/>
              </w:rPr>
              <w:t>закупки товаров, работ и услуг для обеспечения государственных (муниципальных) нужд)</w:t>
            </w:r>
          </w:p>
          <w:p w:rsidR="00881D82" w:rsidRDefault="00881D82">
            <w:pPr>
              <w:rPr>
                <w:sz w:val="24"/>
                <w:shd w:val="clear" w:color="auto" w:fill="FFD821"/>
              </w:rPr>
            </w:pPr>
          </w:p>
          <w:p w:rsidR="00881D82" w:rsidRDefault="00881D82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902 0113 08 4 01 25010 240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881D82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881D8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881D82" w:rsidRDefault="00881D82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</w:tbl>
    <w:p w:rsidR="00881D82" w:rsidRDefault="000F0287">
      <w:pPr>
        <w:pStyle w:val="10"/>
        <w:tabs>
          <w:tab w:val="left" w:pos="851"/>
          <w:tab w:val="left" w:pos="11057"/>
        </w:tabs>
        <w:spacing w:line="240" w:lineRule="auto"/>
        <w:jc w:val="center"/>
      </w:pPr>
      <w:r>
        <w:t xml:space="preserve">5.  План реализации комплекса процессных </w:t>
      </w:r>
      <w:r>
        <w:t>мероприятий на 2025 –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79"/>
        <w:gridCol w:w="2972"/>
        <w:gridCol w:w="1651"/>
        <w:gridCol w:w="4259"/>
        <w:gridCol w:w="2112"/>
        <w:gridCol w:w="2558"/>
      </w:tblGrid>
      <w:tr w:rsidR="00881D82">
        <w:trPr>
          <w:trHeight w:val="64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структурного подразделения Администрации города Батайска, отраслевого (функ</w:t>
            </w:r>
            <w:r>
              <w:rPr>
                <w:sz w:val="24"/>
              </w:rPr>
              <w:t>ционального) органа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881D82">
        <w:trPr>
          <w:trHeight w:val="24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D82">
        <w:trPr>
          <w:trHeight w:val="545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«Усовершенствовано правовое и организационное обеспечение реализации </w:t>
            </w:r>
            <w:r>
              <w:rPr>
                <w:sz w:val="24"/>
              </w:rPr>
              <w:t>антикоррупционных мер»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</w:t>
            </w:r>
            <w:r>
              <w:rPr>
                <w:sz w:val="24"/>
              </w:rPr>
              <w:t>коррупции в муниципальном образовании «Город Батайск» (далее – комиссия)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</w:t>
            </w:r>
            <w:r>
              <w:rPr>
                <w:sz w:val="24"/>
              </w:rPr>
              <w:t>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</w:t>
            </w:r>
            <w:r>
              <w:rPr>
                <w:sz w:val="24"/>
              </w:rPr>
              <w:t>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</w:t>
            </w:r>
            <w:r>
              <w:rPr>
                <w:sz w:val="24"/>
              </w:rPr>
              <w:t>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Обеспечено соблюдение лицами, замещающими должности муниципальной службы Администрации города Батайска антикоррупционных норм, в том числе их обучение по дополнительным профессиональным программам в области </w:t>
            </w:r>
            <w:r>
              <w:rPr>
                <w:sz w:val="24"/>
              </w:rPr>
              <w:t>противодействия коррупции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</w:t>
            </w:r>
            <w:r>
              <w:rPr>
                <w:sz w:val="24"/>
              </w:rPr>
              <w:t>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Осуществлено размещение  проектов нормативных правовых актов </w:t>
            </w:r>
            <w:r>
              <w:rPr>
                <w:sz w:val="24"/>
              </w:rPr>
              <w:t xml:space="preserve">Администрации города Батайска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«Повышена эффективность просветительских, образовательных, пропагандистских и иных м</w:t>
            </w:r>
            <w:r>
              <w:rPr>
                <w:sz w:val="24"/>
              </w:rPr>
              <w:t>ероприятий по вопросам противодействия коррупции»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1.5.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муниципальных служащих  Администрации города Батайска, отраслевых (функциональных) </w:t>
            </w:r>
            <w:r>
              <w:rPr>
                <w:sz w:val="24"/>
              </w:rPr>
              <w:t>органов Администрации города Батайска в  профессиональном развитии в области противодействия коррупции, в том числе в обучении по дополнительным профессиональным программам в области противодействия коррупции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</w:t>
            </w:r>
            <w:r>
              <w:rPr>
                <w:sz w:val="24"/>
              </w:rPr>
              <w:t>лавы Администрации города Батайска по внутренней политике;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города Батайска по экономике;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Баштовой </w:t>
            </w:r>
            <w:r>
              <w:rPr>
                <w:sz w:val="24"/>
              </w:rPr>
              <w:t>Дмитрий Юрьевич</w:t>
            </w:r>
            <w:r>
              <w:rPr>
                <w:sz w:val="24"/>
                <w:highlight w:val="white"/>
              </w:rPr>
              <w:t>, и.о. заместителя главы  Администрации города Батайска по территориальному развитию и строительству;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Шевцов Дмитрий Александрович, заместитель главы Администрации города Батайска по жилищно-коммунальному хозяйству;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Деркач Карина </w:t>
            </w:r>
            <w:r>
              <w:rPr>
                <w:sz w:val="24"/>
                <w:highlight w:val="white"/>
              </w:rPr>
              <w:t>Артуровна, и.о. заместителя главы Администрации города Батайска по социальным вопросам</w:t>
            </w:r>
          </w:p>
          <w:p w:rsidR="00881D82" w:rsidRDefault="00881D82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1.6. 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Организовано 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</w:t>
            </w:r>
            <w:r>
              <w:rPr>
                <w:sz w:val="24"/>
              </w:rPr>
              <w:t>ополнительным профессиональным программам в области противодействия коррупции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</w:t>
            </w:r>
            <w:r>
              <w:rPr>
                <w:sz w:val="24"/>
              </w:rPr>
              <w:t>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Деркач Карина Артуровна, заместитель главы Администрации города Батайска по экономике;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Баштовой </w:t>
            </w:r>
            <w:r>
              <w:rPr>
                <w:sz w:val="24"/>
              </w:rPr>
              <w:t>Дмитрий Юрьевич</w:t>
            </w:r>
            <w:r>
              <w:rPr>
                <w:sz w:val="24"/>
                <w:highlight w:val="white"/>
              </w:rPr>
              <w:t>, и.о. заместителя главы  Администрации города Батайска по территориальному развитию</w:t>
            </w:r>
            <w:r>
              <w:rPr>
                <w:sz w:val="24"/>
                <w:highlight w:val="white"/>
              </w:rPr>
              <w:t xml:space="preserve"> и строительству;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Шевцов Дмитрий Александрович, заместитель главы Администрации города Батайска по жилищно-коммунальному хозяйству;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Деркач Карина Артуровна, и.о. заместителя главы Администрации города Батайска по социальным вопросам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1.7. 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Организовано профессиональное развитие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</w:t>
            </w:r>
            <w:r>
              <w:rPr>
                <w:sz w:val="24"/>
              </w:rPr>
              <w:t>оррупционных стандартов, путем проведения семинаров/видеосеминаров по вопросам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</w:t>
            </w: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1.8.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(муниципальных) нужд)</w:t>
            </w:r>
          </w:p>
          <w:p w:rsidR="00881D82" w:rsidRDefault="00881D82">
            <w:pPr>
              <w:rPr>
                <w:sz w:val="24"/>
                <w:shd w:val="clear" w:color="auto" w:fill="FFE779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</w:t>
            </w: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контрактной службы Администрации города Батайска (Селевиров Мак</w:t>
            </w:r>
            <w:r>
              <w:rPr>
                <w:sz w:val="24"/>
              </w:rPr>
              <w:t>сим Григорьевич, заведующий сектором контрактной службы Администрации города Батайска)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 1.8.1.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Подготовлен и согласован проект технического задания для проведения закупки </w:t>
            </w:r>
            <w:r>
              <w:rPr>
                <w:sz w:val="24"/>
              </w:rPr>
              <w:t>товаров, работ, услуг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-16" w:firstLine="16"/>
              <w:rPr>
                <w:i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</w:t>
            </w:r>
            <w:r>
              <w:rPr>
                <w:sz w:val="24"/>
              </w:rPr>
              <w:t>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881D82" w:rsidRDefault="000F0287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сектор контрактной службы Администрации города Батайска (Селевиров Максим Григорьевич, заведующий сект</w:t>
            </w:r>
            <w:r>
              <w:rPr>
                <w:sz w:val="24"/>
              </w:rPr>
              <w:t>ором контрактной службы Администрации города Батайска)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1.8.2.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Подготовлен и согласован проект муниципального контракта для проведения закупки товаров, работ, услуг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</w:t>
            </w:r>
            <w:r>
              <w:rPr>
                <w:sz w:val="24"/>
              </w:rPr>
              <w:t>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контрактной службы Администрации города Батайска (Селевиров Максим Григорьевич, заведующий сектором контрактной службы А</w:t>
            </w:r>
            <w:r>
              <w:rPr>
                <w:sz w:val="24"/>
              </w:rPr>
              <w:t>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1.8.3.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</w:t>
            </w: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881D82" w:rsidRDefault="000F0287">
            <w:r>
              <w:rPr>
                <w:sz w:val="24"/>
              </w:rPr>
              <w:t>сектор контрактной службы Администрации города Батайска (Селевиров Мак</w:t>
            </w:r>
            <w:r>
              <w:rPr>
                <w:sz w:val="24"/>
              </w:rPr>
              <w:t>сим Григорьевич, заведующий сектором контрактной службы Администрации города Батайска)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881D82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1.8.4. 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Осуществлена </w:t>
            </w:r>
            <w:r>
              <w:rPr>
                <w:sz w:val="24"/>
              </w:rPr>
              <w:t>оплата поставленных товаров, выполненных работ, оказанных услуг по государственному контракту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881D82" w:rsidRDefault="000F0287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контрактной служб</w:t>
            </w:r>
            <w:r>
              <w:rPr>
                <w:sz w:val="24"/>
              </w:rPr>
              <w:t>ы Администрации города Батайска (Селевиров Максим Григорьевич, заведующий сектором контрактной службы Администрации города Батайска)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</w:tbl>
    <w:p w:rsidR="00881D82" w:rsidRDefault="00881D82">
      <w:pPr>
        <w:widowControl w:val="0"/>
        <w:ind w:left="10773"/>
        <w:jc w:val="center"/>
        <w:outlineLvl w:val="1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881D82" w:rsidRDefault="000F0287">
      <w:pPr>
        <w:widowControl w:val="0"/>
        <w:jc w:val="center"/>
        <w:outlineLvl w:val="2"/>
      </w:pPr>
      <w:r>
        <w:rPr>
          <w:sz w:val="24"/>
        </w:rPr>
        <w:t xml:space="preserve">комплекса процессных мероприятий «Профилактика </w:t>
      </w:r>
      <w:r>
        <w:rPr>
          <w:sz w:val="24"/>
        </w:rPr>
        <w:t>антитеррористической и экстремистской деятельности»</w:t>
      </w:r>
    </w:p>
    <w:p w:rsidR="00881D82" w:rsidRDefault="00881D82">
      <w:pPr>
        <w:widowControl w:val="0"/>
        <w:jc w:val="center"/>
        <w:outlineLvl w:val="2"/>
        <w:rPr>
          <w:i/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</w:t>
            </w:r>
            <w:r>
              <w:rPr>
                <w:sz w:val="24"/>
              </w:rPr>
              <w:t>и города Батайска)</w:t>
            </w:r>
          </w:p>
        </w:tc>
      </w:tr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881D82" w:rsidRDefault="00881D82">
      <w:pPr>
        <w:widowControl w:val="0"/>
        <w:ind w:left="720"/>
        <w:outlineLvl w:val="2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3670"/>
        <w:gridCol w:w="1895"/>
        <w:gridCol w:w="1291"/>
        <w:gridCol w:w="789"/>
        <w:gridCol w:w="631"/>
        <w:gridCol w:w="703"/>
        <w:gridCol w:w="631"/>
        <w:gridCol w:w="660"/>
        <w:gridCol w:w="2147"/>
        <w:gridCol w:w="1343"/>
      </w:tblGrid>
      <w:tr w:rsidR="00881D82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81D82">
        <w:trPr>
          <w:trHeight w:val="64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</w:tr>
      <w:tr w:rsidR="00881D82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881D82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«Усилена антитеррористическая защищенность объектов с массовым пребыванием граждан»</w:t>
            </w:r>
          </w:p>
        </w:tc>
      </w:tr>
      <w:tr w:rsidR="00881D82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Доля расходов на мероприятия по антитеррористической защищенности (охрана объектов Администрации города Батайска в рамках подпрограммы «Профилактика антитеррористической и экстремистской деятельности» муниципальной программы города Батайска «Обеспечение об</w:t>
            </w:r>
            <w:r>
              <w:rPr>
                <w:sz w:val="24"/>
              </w:rPr>
              <w:t>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казачество</w:t>
            </w:r>
            <w:r>
              <w:rPr>
                <w:sz w:val="24"/>
              </w:rPr>
              <w:t xml:space="preserve">м и профилактики коррупционных правонарушений 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t>-</w:t>
            </w:r>
          </w:p>
        </w:tc>
      </w:tr>
      <w:tr w:rsidR="00881D82">
        <w:trPr>
          <w:trHeight w:val="200"/>
        </w:trPr>
        <w:tc>
          <w:tcPr>
            <w:tcW w:w="142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881D82" w:rsidRDefault="00881D82">
            <w:pPr>
              <w:widowControl w:val="0"/>
              <w:jc w:val="center"/>
              <w:rPr>
                <w:sz w:val="24"/>
                <w:shd w:val="clear" w:color="auto" w:fill="FFD821"/>
              </w:rPr>
            </w:pPr>
          </w:p>
        </w:tc>
      </w:tr>
      <w:tr w:rsidR="00881D82">
        <w:trPr>
          <w:trHeight w:val="185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r>
              <w:rPr>
                <w:sz w:val="24"/>
              </w:rPr>
              <w:t xml:space="preserve">Количество проведенных </w:t>
            </w:r>
            <w:r>
              <w:rPr>
                <w:sz w:val="24"/>
              </w:rPr>
              <w:t>мониторингов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экстремизму и терроризму на территории муниципального образования «город Батайск»</w:t>
            </w:r>
          </w:p>
          <w:p w:rsidR="00881D82" w:rsidRDefault="00881D82">
            <w:pPr>
              <w:widowControl w:val="0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>ния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881D82" w:rsidRDefault="000F0287">
            <w:r>
              <w:rPr>
                <w:sz w:val="24"/>
                <w:highlight w:val="white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D82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мониторингов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Пресс-секретарь Администрации </w:t>
            </w:r>
            <w:r>
              <w:rPr>
                <w:sz w:val="24"/>
              </w:rPr>
              <w:t>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rPr>
          <w:trHeight w:val="185"/>
        </w:trPr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881D82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Количество профилактических мероприятий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культурно-досуговых площадок (библиотек, выста</w:t>
            </w:r>
            <w:r>
              <w:rPr>
                <w:sz w:val="24"/>
              </w:rPr>
              <w:t>вочных залов, музеев и других учреждений), посещаемых молодежью, с целью формирования и развития у нее антитеррористического сознания, общероссийской гражданской позиции, направленной на формирование неприятия идеологии и идей терроризма, неонацизма, массо</w:t>
            </w:r>
            <w:r>
              <w:rPr>
                <w:sz w:val="24"/>
              </w:rPr>
              <w:t>вых убийств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3411"/>
        <w:gridCol w:w="1784"/>
        <w:gridCol w:w="2663"/>
        <w:gridCol w:w="1375"/>
        <w:gridCol w:w="1159"/>
        <w:gridCol w:w="906"/>
        <w:gridCol w:w="722"/>
        <w:gridCol w:w="829"/>
        <w:gridCol w:w="845"/>
      </w:tblGrid>
      <w:tr w:rsidR="00881D82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881D82">
        <w:trPr>
          <w:trHeight w:val="3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881D8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346"/>
        <w:gridCol w:w="1829"/>
        <w:gridCol w:w="2678"/>
        <w:gridCol w:w="1373"/>
        <w:gridCol w:w="1125"/>
        <w:gridCol w:w="917"/>
        <w:gridCol w:w="770"/>
        <w:gridCol w:w="780"/>
        <w:gridCol w:w="870"/>
      </w:tblGrid>
      <w:tr w:rsidR="00881D82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«Усилено антитеррористическая защищенность объектов с массовым пребыванием граждан»</w:t>
            </w:r>
          </w:p>
        </w:tc>
      </w:tr>
      <w:tr w:rsidR="00881D8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</w:t>
            </w:r>
            <w:r>
              <w:rPr>
                <w:sz w:val="24"/>
              </w:rPr>
              <w:t xml:space="preserve">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Обеспечена антитеррористическая защищенность места массового пребывания здания Администрации города Батайска (охрана здания Администрации города Батайска)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</w:t>
            </w:r>
            <w:r>
              <w:rPr>
                <w:sz w:val="24"/>
              </w:rPr>
              <w:t xml:space="preserve"> 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издана и распространена печатная продукция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881D82" w:rsidRDefault="000F0287">
            <w:r>
              <w:rPr>
                <w:sz w:val="24"/>
              </w:rPr>
              <w:t>Обеспечено ограждение  по периметру территорий образовательных организаций, учреждений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обеспечена </w:t>
            </w:r>
            <w:r>
              <w:rPr>
                <w:sz w:val="24"/>
              </w:rPr>
              <w:t>безопасность образовательных организаций, учреждений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81D82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</w:tr>
      <w:tr w:rsidR="00881D82">
        <w:trPr>
          <w:trHeight w:val="45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4.</w:t>
            </w:r>
          </w:p>
          <w:p w:rsidR="00881D82" w:rsidRDefault="000F0287"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текущей деятельности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результаты мониторинга направлены в аппарат антитеррористической комиссии Ростовской области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D8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активизирована работа по выявлению информационны</w:t>
            </w:r>
            <w:r>
              <w:rPr>
                <w:sz w:val="24"/>
              </w:rPr>
              <w:t>х материалов, содержащих признаки экстремизма и пропаганды террористической идеологии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D82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881D8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6.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профилактические мероприятия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культурно-досуговых площадок (би</w:t>
            </w:r>
            <w:r>
              <w:rPr>
                <w:sz w:val="24"/>
              </w:rPr>
              <w:t>блиотек, выставочных залов, музеев и других учреждений), посещаемых молодежью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проведена определенная работа по формированию и развитию у целевой аудитории антитеррористического сознания, общероссийской гражданской позици</w:t>
            </w:r>
            <w:r>
              <w:rPr>
                <w:sz w:val="24"/>
              </w:rPr>
              <w:t>и, направленной на формирование неприятия идеологии и идей терроризма, неонацизма, массовых убийств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</w:tbl>
    <w:p w:rsidR="00881D82" w:rsidRDefault="00881D82">
      <w:pPr>
        <w:jc w:val="center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6422"/>
        <w:gridCol w:w="1361"/>
        <w:gridCol w:w="1772"/>
        <w:gridCol w:w="1389"/>
        <w:gridCol w:w="1375"/>
        <w:gridCol w:w="1332"/>
      </w:tblGrid>
      <w:tr w:rsidR="00881D82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  <w:r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r>
              <w:rPr>
                <w:sz w:val="24"/>
              </w:rPr>
              <w:br/>
              <w:t>тыс. рублей</w:t>
            </w:r>
          </w:p>
        </w:tc>
      </w:tr>
      <w:tr w:rsidR="00881D82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D82" w:rsidRDefault="00881D8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6400"/>
        <w:gridCol w:w="1363"/>
        <w:gridCol w:w="1756"/>
        <w:gridCol w:w="1402"/>
        <w:gridCol w:w="1388"/>
        <w:gridCol w:w="1345"/>
      </w:tblGrid>
      <w:tr w:rsidR="00881D8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D82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Комплекс </w:t>
            </w:r>
            <w:r>
              <w:rPr>
                <w:sz w:val="24"/>
              </w:rPr>
              <w:t>процессных мероприятий «Профилактика антитеррористической и экстремистской деятельности» (всего), в том числе: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881D82">
        <w:trPr>
          <w:trHeight w:val="27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881D82">
        <w:trPr>
          <w:trHeight w:val="23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D82" w:rsidRDefault="00881D82"/>
        </w:tc>
      </w:tr>
      <w:tr w:rsidR="00881D82">
        <w:trPr>
          <w:trHeight w:val="77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Осуществлены</w:t>
            </w:r>
            <w:r>
              <w:rPr>
                <w:sz w:val="24"/>
              </w:rPr>
              <w:t xml:space="preserve">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902 0104 08 4 02 25020 240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</w:t>
            </w:r>
            <w:r>
              <w:rPr>
                <w:color w:val="000000"/>
                <w:spacing w:val="-8"/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5353,1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</w:tr>
      <w:tr w:rsidR="00881D82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 xml:space="preserve">местный бюджет (всего): 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5353,1 </w:t>
            </w:r>
          </w:p>
        </w:tc>
      </w:tr>
      <w:tr w:rsidR="00881D82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экстремизму и терроризму (Иные закупки товаров, работ и </w:t>
            </w:r>
            <w:r>
              <w:rPr>
                <w:sz w:val="24"/>
              </w:rPr>
              <w:t>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902 0113 08 4 02 25030 240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881D82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75,0</w:t>
            </w:r>
          </w:p>
        </w:tc>
      </w:tr>
    </w:tbl>
    <w:p w:rsidR="00881D82" w:rsidRDefault="00881D82">
      <w:pPr>
        <w:jc w:val="center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766"/>
        <w:gridCol w:w="1413"/>
        <w:gridCol w:w="4335"/>
        <w:gridCol w:w="1930"/>
        <w:gridCol w:w="2152"/>
      </w:tblGrid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872"/>
        <w:gridCol w:w="1405"/>
        <w:gridCol w:w="4241"/>
        <w:gridCol w:w="1934"/>
        <w:gridCol w:w="2171"/>
      </w:tblGrid>
      <w:tr w:rsidR="00881D82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«Усиление антитеррористической защищенности объектов с массовым пребыванием граждан»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Управляющий делами Админ</w:t>
            </w:r>
            <w:r>
              <w:rPr>
                <w:sz w:val="24"/>
              </w:rPr>
              <w:t>истрации города Батайска (Алтухова Ольга Федоровна)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Управляющий делами </w:t>
            </w:r>
            <w:r>
              <w:rPr>
                <w:sz w:val="24"/>
              </w:rPr>
              <w:t>Администрации города Батайска (Алтухова Ольга Федоровна)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</w:t>
            </w:r>
            <w:r>
              <w:rPr>
                <w:sz w:val="24"/>
              </w:rPr>
              <w:t>по результатам закупок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Управляющий делами Администрации города Батайска (Алтухова Ольга Федоровна)</w:t>
            </w:r>
          </w:p>
          <w:p w:rsidR="00881D82" w:rsidRDefault="00881D82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Произведена</w:t>
            </w:r>
            <w:r>
              <w:rPr>
                <w:sz w:val="24"/>
              </w:rPr>
              <w:t xml:space="preserve"> приемка поставленных товаров, выполненных работ, оказанных услуг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Управляющий делами Администрации города Батайска (Алтухова Ольга Федоровна)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1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выполненных работ, оказанных услуг по государственному (муниципальному) </w:t>
            </w:r>
            <w:r>
              <w:rPr>
                <w:sz w:val="24"/>
              </w:rPr>
              <w:t>контракту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  <w:shd w:val="clear" w:color="auto" w:fill="FFE779"/>
              </w:rPr>
            </w:pPr>
            <w:r>
              <w:rPr>
                <w:sz w:val="24"/>
              </w:rPr>
              <w:t>Управляющий делами Администрации города Батайска (Алтухова Ольга Федоровна)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</w:t>
            </w:r>
            <w:r>
              <w:rPr>
                <w:sz w:val="24"/>
              </w:rPr>
              <w:t>на 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 (всего):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</w:t>
            </w:r>
            <w:r>
              <w:rPr>
                <w:sz w:val="24"/>
              </w:rPr>
              <w:t>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</w:t>
            </w:r>
            <w:r>
              <w:rPr>
                <w:sz w:val="24"/>
              </w:rPr>
              <w:t xml:space="preserve"> Батайска)</w:t>
            </w:r>
          </w:p>
          <w:p w:rsidR="00881D82" w:rsidRDefault="00881D82">
            <w:pPr>
              <w:rPr>
                <w:i/>
                <w:sz w:val="24"/>
                <w:shd w:val="clear" w:color="auto" w:fill="FFE779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 2027 г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  <w:p w:rsidR="00881D82" w:rsidRDefault="00881D82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</w:t>
            </w:r>
            <w:r>
              <w:rPr>
                <w:sz w:val="24"/>
              </w:rPr>
              <w:t>заключенных заказчиками по результатам закупок</w:t>
            </w:r>
          </w:p>
          <w:p w:rsidR="00881D82" w:rsidRDefault="00881D82">
            <w:pPr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</w:t>
            </w:r>
            <w:r>
              <w:rPr>
                <w:sz w:val="24"/>
              </w:rPr>
              <w:t>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</w:t>
            </w:r>
            <w:r>
              <w:rPr>
                <w:sz w:val="24"/>
              </w:rPr>
              <w:t>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акт приема-передачи товара, выполненных работ, оказанных услу</w:t>
            </w:r>
            <w:r>
              <w:rPr>
                <w:sz w:val="24"/>
              </w:rPr>
              <w:t xml:space="preserve">г (документ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881D82" w:rsidRDefault="00881D82">
            <w:pPr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3.</w:t>
            </w:r>
          </w:p>
          <w:p w:rsidR="00881D82" w:rsidRDefault="000F0287"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</w:t>
            </w:r>
            <w:r>
              <w:rPr>
                <w:sz w:val="24"/>
              </w:rPr>
              <w:t>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</w:t>
            </w:r>
            <w:r>
              <w:rPr>
                <w:sz w:val="24"/>
              </w:rPr>
              <w:t>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1-е полугодие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</w:t>
            </w:r>
            <w:r>
              <w:rPr>
                <w:sz w:val="24"/>
              </w:rPr>
              <w:t xml:space="preserve">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t>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оказывающих влияние на ситуацию в сфере </w:t>
            </w:r>
            <w:r>
              <w:rPr>
                <w:sz w:val="24"/>
              </w:rPr>
              <w:t>общегосударственной системы противодействия терроризму на территории муниципального образования «город Батайск» за 9 месяцев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  <w:p w:rsidR="00881D82" w:rsidRDefault="00881D82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</w:t>
            </w:r>
            <w:r>
              <w:rPr>
                <w:sz w:val="24"/>
              </w:rPr>
              <w:t>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12 месяцев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</w:t>
            </w:r>
            <w:r>
              <w:rPr>
                <w:sz w:val="24"/>
              </w:rPr>
              <w:t>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</w:t>
            </w:r>
            <w:r>
              <w:rPr>
                <w:sz w:val="24"/>
              </w:rPr>
              <w:t>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</w:t>
            </w:r>
            <w:r>
              <w:rPr>
                <w:sz w:val="24"/>
              </w:rPr>
              <w:t>авление образования города Батайска  (Вильчинская Ирина Михайловна, и.о.начальника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</w:t>
            </w:r>
            <w:r>
              <w:rPr>
                <w:sz w:val="24"/>
              </w:rPr>
              <w:t>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4.1.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</w:t>
            </w:r>
            <w:r>
              <w:rPr>
                <w:sz w:val="24"/>
              </w:rPr>
              <w:t xml:space="preserve"> и терроризма за 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 (Вильчинская Ирина Михайловна, и.о.начальника Управления </w:t>
            </w:r>
            <w:r>
              <w:rPr>
                <w:sz w:val="24"/>
              </w:rPr>
              <w:t>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881D82" w:rsidRDefault="00881D82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4.2.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  <w:highlight w:val="white"/>
              </w:rPr>
              <w:t>Карзаев</w:t>
            </w:r>
            <w:r>
              <w:rPr>
                <w:sz w:val="24"/>
                <w:highlight w:val="white"/>
              </w:rPr>
              <w:t xml:space="preserve"> Дмитрий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 Михайловна, и.о.начальника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</w:t>
            </w:r>
            <w:r>
              <w:rPr>
                <w:sz w:val="24"/>
              </w:rPr>
              <w:t>ова Мария Игоревна, начальник отдел по делам молодежи Администрации города Батайска)</w:t>
            </w:r>
          </w:p>
          <w:p w:rsidR="00881D82" w:rsidRDefault="00881D82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4.3.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III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октября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  <w:highlight w:val="white"/>
              </w:rPr>
              <w:t>Карзаев Дмитр</w:t>
            </w:r>
            <w:r>
              <w:rPr>
                <w:sz w:val="24"/>
                <w:highlight w:val="white"/>
              </w:rPr>
              <w:t>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 Михайловна, и.о.начальника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отдел по делам молодежи Администрации города Батайска (Грибова </w:t>
            </w:r>
            <w:r>
              <w:rPr>
                <w:sz w:val="24"/>
              </w:rPr>
              <w:t>Мария Игоревна, начальник отдел по делам молодежи Администрации города Батайска)</w:t>
            </w:r>
          </w:p>
          <w:p w:rsidR="00881D82" w:rsidRDefault="00881D82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4.4.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</w:t>
            </w:r>
            <w:r>
              <w:rPr>
                <w:sz w:val="24"/>
              </w:rPr>
              <w:t>выявления информационных материалов, содержащих признаки идеологии экстремизма и терроризма за IV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</w:t>
            </w:r>
            <w:r>
              <w:rPr>
                <w:sz w:val="24"/>
              </w:rPr>
              <w:t>вания города Батайска  (Вильчинская Ирина Михайловна, и.о.начальника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  <w:p w:rsidR="00881D82" w:rsidRDefault="00881D82">
            <w:pPr>
              <w:rPr>
                <w:sz w:val="24"/>
                <w:highlight w:val="white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культурно-досуговых площадок (би</w:t>
            </w:r>
            <w:r>
              <w:rPr>
                <w:sz w:val="24"/>
              </w:rPr>
              <w:t>блиотек, выставочных залов, музеев и других учреждений), посещаемых молодежью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</w:t>
            </w:r>
            <w:r>
              <w:rPr>
                <w:sz w:val="24"/>
              </w:rPr>
              <w:t xml:space="preserve"> Михайловна, и.о.начальника Управления образования города Батайска);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</w:t>
            </w:r>
            <w:r>
              <w:rPr>
                <w:sz w:val="24"/>
              </w:rPr>
              <w:t>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Батайска);</w:t>
            </w:r>
          </w:p>
          <w:p w:rsidR="00881D82" w:rsidRDefault="000F0287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</w:t>
            </w:r>
            <w:r>
              <w:rPr>
                <w:sz w:val="24"/>
              </w:rPr>
              <w:t>ма отсутствует</w:t>
            </w: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культурно-досуговых площадок Упр</w:t>
            </w:r>
            <w:r>
              <w:rPr>
                <w:sz w:val="24"/>
              </w:rPr>
              <w:t>авления культуры города Батайска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5.2.</w:t>
            </w:r>
          </w:p>
          <w:p w:rsidR="00881D82" w:rsidRDefault="000F0287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 в образо</w:t>
            </w:r>
            <w:r>
              <w:rPr>
                <w:sz w:val="24"/>
              </w:rPr>
              <w:t>вательных учреждениях Управления образования города Батайска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 Михайловна, и.о. начальника Управления образования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z w:val="24"/>
              </w:rPr>
              <w:t>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</w:t>
            </w:r>
            <w:r>
              <w:rPr>
                <w:sz w:val="24"/>
              </w:rPr>
              <w:t>исле по истории родного края, с использованием культурно-досуговых площадок посещаемых молодежью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 по </w:t>
            </w:r>
            <w:r>
              <w:rPr>
                <w:sz w:val="24"/>
              </w:rPr>
              <w:t>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</w:t>
            </w:r>
            <w:r>
              <w:rPr>
                <w:sz w:val="24"/>
              </w:rPr>
              <w:t xml:space="preserve">й направленности и исторического просвещения, в том числе по истории родного края, с использованием объектов спорта и спортивных площадок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 (Вильчинская Ирина </w:t>
            </w:r>
            <w:r>
              <w:rPr>
                <w:sz w:val="24"/>
              </w:rPr>
              <w:t>Михайловна, и.о. начальника Управления образования города Батайска);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5.5.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Проведена работа по созданию и распространению материалов антитеррористического и антиэкстремистского</w:t>
            </w:r>
            <w:r>
              <w:rPr>
                <w:sz w:val="24"/>
              </w:rPr>
              <w:t xml:space="preserve"> содержания с использованием местных СМИ, групп в социальных сетях среди населения с целью формирования неприятия и критического отношения к идеологии терроризма и экстремизма, идеям неонацизма и различным деструктивным движениям с привлечением к оценке и </w:t>
            </w:r>
            <w:r>
              <w:rPr>
                <w:sz w:val="24"/>
              </w:rPr>
              <w:t>апробации подготавливаемых материалов лидеров общественного мнения, в том числе из числа молодежи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881D82" w:rsidRDefault="000F0287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отдел по делам молодежи</w:t>
            </w:r>
            <w:r>
              <w:rPr>
                <w:sz w:val="24"/>
              </w:rPr>
              <w:t xml:space="preserve"> Администрации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5.6.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работа на плановой и системной основе </w:t>
            </w:r>
            <w:r>
              <w:rPr>
                <w:sz w:val="24"/>
              </w:rPr>
              <w:t>по социализации, психологической адаптации и исторической грамотности детей мигрантов, прибывших из стран Центрально-Азиатского региона, в целях недопущения их вовлечения в противоправную и террористическую деятельность, выявлению и сбору сведений об обуча</w:t>
            </w:r>
            <w:r>
              <w:rPr>
                <w:sz w:val="24"/>
              </w:rPr>
              <w:t>ющихся, проявляющих интерес к идеологии терроризма и идеям неонацизма с целью проведения в отношении них индивидуальных профилактических мероприятий с привлечением психологических служб и центров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равление образования города Батайска  (Вильчинская Ирина Михайловна, и.о. начальника Управления образования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881D82" w:rsidRDefault="00881D82">
      <w:pPr>
        <w:ind w:firstLine="709"/>
        <w:jc w:val="both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881D82" w:rsidRDefault="000F028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«Комплексные меры </w:t>
      </w:r>
      <w:r>
        <w:rPr>
          <w:sz w:val="24"/>
        </w:rPr>
        <w:t>противодействия злоупотреблению наркотиками и их незаконному обороту»</w:t>
      </w: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29"/>
        <w:gridCol w:w="7257"/>
      </w:tblGrid>
      <w:tr w:rsidR="00881D82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(Грибова Мария Игоревна – начальник </w:t>
            </w:r>
            <w:r>
              <w:rPr>
                <w:sz w:val="24"/>
              </w:rPr>
              <w:t>отдела по делам молодежи Администрации города Батайска)</w:t>
            </w:r>
          </w:p>
        </w:tc>
      </w:tr>
      <w:tr w:rsidR="00881D82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881D82" w:rsidRDefault="00881D82">
      <w:pPr>
        <w:ind w:firstLine="709"/>
        <w:jc w:val="center"/>
        <w:rPr>
          <w:sz w:val="24"/>
        </w:rPr>
      </w:pPr>
    </w:p>
    <w:p w:rsidR="00881D82" w:rsidRDefault="000F0287">
      <w:pPr>
        <w:ind w:firstLine="709"/>
        <w:jc w:val="center"/>
        <w:rPr>
          <w:sz w:val="24"/>
        </w:rPr>
      </w:pPr>
      <w:r>
        <w:rPr>
          <w:sz w:val="24"/>
        </w:rPr>
        <w:t xml:space="preserve">2. Показатели комплекса процессных мероприятий </w:t>
      </w:r>
    </w:p>
    <w:p w:rsidR="00881D82" w:rsidRDefault="00881D82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378"/>
        <w:gridCol w:w="1348"/>
        <w:gridCol w:w="794"/>
        <w:gridCol w:w="1196"/>
        <w:gridCol w:w="849"/>
        <w:gridCol w:w="823"/>
        <w:gridCol w:w="7"/>
        <w:gridCol w:w="660"/>
        <w:gridCol w:w="203"/>
        <w:gridCol w:w="733"/>
        <w:gridCol w:w="778"/>
        <w:gridCol w:w="196"/>
        <w:gridCol w:w="844"/>
        <w:gridCol w:w="13"/>
        <w:gridCol w:w="1818"/>
        <w:gridCol w:w="11"/>
        <w:gridCol w:w="1048"/>
      </w:tblGrid>
      <w:tr w:rsidR="00881D82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881D82">
        <w:trPr>
          <w:trHeight w:val="549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81D82">
        <w:tc>
          <w:tcPr>
            <w:tcW w:w="1427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</w:t>
            </w:r>
            <w:r>
              <w:rPr>
                <w:sz w:val="24"/>
              </w:rPr>
              <w:t xml:space="preserve">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881D82"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Доля больных наркоманией, </w:t>
            </w:r>
          </w:p>
          <w:p w:rsidR="00881D82" w:rsidRDefault="000F0287">
            <w:r>
              <w:rPr>
                <w:sz w:val="24"/>
              </w:rPr>
              <w:t xml:space="preserve">прошедших лечение </w:t>
            </w:r>
          </w:p>
          <w:p w:rsidR="00881D82" w:rsidRDefault="000F0287">
            <w:r>
              <w:rPr>
                <w:sz w:val="24"/>
              </w:rPr>
              <w:t>и реабилитацию, длительность ремиссии</w:t>
            </w:r>
            <w:r>
              <w:rPr>
                <w:sz w:val="24"/>
              </w:rPr>
              <w:t xml:space="preserve"> у которых составляет не менее двух лет, по отношению к общему числу больных наркоманией, прошедших лечение и реабилитацию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11,0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11,5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15,0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Отдел по делам молодежи Администрации города Батайска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t>–</w:t>
            </w:r>
          </w:p>
        </w:tc>
      </w:tr>
      <w:tr w:rsidR="00881D82">
        <w:tc>
          <w:tcPr>
            <w:tcW w:w="142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881D8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и воспитанников, прошедших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98,2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99,9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100,0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81D82">
        <w:tc>
          <w:tcPr>
            <w:tcW w:w="142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3. Задача комплекса процессных мероприятий «Приняты меры по устранению условий, способствующих распространению наркомании» </w:t>
            </w:r>
          </w:p>
        </w:tc>
      </w:tr>
      <w:tr w:rsidR="00881D8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r>
              <w:rPr>
                <w:sz w:val="24"/>
              </w:rPr>
              <w:t xml:space="preserve">Доля обучающихся общеобразовательных организаций, </w:t>
            </w:r>
            <w:r>
              <w:rPr>
                <w:sz w:val="24"/>
              </w:rPr>
              <w:t>систематически занимающихся 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  <w:p w:rsidR="00881D82" w:rsidRDefault="00881D82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881D82" w:rsidRDefault="00881D82"/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94,1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881D82" w:rsidRDefault="00881D82">
      <w:pPr>
        <w:ind w:firstLine="709"/>
        <w:jc w:val="both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412"/>
        <w:gridCol w:w="1846"/>
        <w:gridCol w:w="2790"/>
        <w:gridCol w:w="1296"/>
        <w:gridCol w:w="991"/>
        <w:gridCol w:w="813"/>
        <w:gridCol w:w="787"/>
        <w:gridCol w:w="772"/>
        <w:gridCol w:w="1007"/>
      </w:tblGrid>
      <w:tr w:rsidR="00881D82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881D82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3402"/>
        <w:gridCol w:w="1839"/>
        <w:gridCol w:w="2809"/>
        <w:gridCol w:w="1289"/>
        <w:gridCol w:w="792"/>
        <w:gridCol w:w="736"/>
        <w:gridCol w:w="876"/>
        <w:gridCol w:w="898"/>
        <w:gridCol w:w="1014"/>
      </w:tblGrid>
      <w:tr w:rsidR="00881D82">
        <w:trPr>
          <w:trHeight w:val="2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1D82">
        <w:trPr>
          <w:trHeight w:val="242"/>
        </w:trPr>
        <w:tc>
          <w:tcPr>
            <w:tcW w:w="14296" w:type="dxa"/>
            <w:gridSpan w:val="10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</w:t>
            </w:r>
            <w:r>
              <w:rPr>
                <w:sz w:val="24"/>
              </w:rPr>
              <w:t xml:space="preserve">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1.1.</w:t>
            </w:r>
          </w:p>
          <w:p w:rsidR="00881D82" w:rsidRDefault="000F0287">
            <w:r>
              <w:rPr>
                <w:sz w:val="24"/>
              </w:rPr>
              <w:t>Проведен мониторинг наркоситуации</w:t>
            </w:r>
            <w:r>
              <w:rPr>
                <w:sz w:val="24"/>
              </w:rPr>
              <w:t xml:space="preserve"> и работы по организации профилактики наркомании в муниципальном образовании «Город Батайск»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результаты мониторинга наркоситуации использованы для формирования эффективной муниципальной политики на территории города Батай</w:t>
            </w:r>
            <w:r>
              <w:rPr>
                <w:sz w:val="24"/>
              </w:rPr>
              <w:t>ска в сфере противодействия незаконному обороту наркотических средств, психотропных веществ и профилактики наркомании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1.2.</w:t>
            </w:r>
          </w:p>
          <w:p w:rsidR="00881D82" w:rsidRDefault="000F0287">
            <w:r>
              <w:rPr>
                <w:sz w:val="24"/>
              </w:rPr>
              <w:t xml:space="preserve">Организованы и проведены информационно-пропагандистские, спортивные и </w:t>
            </w:r>
            <w:r>
              <w:rPr>
                <w:sz w:val="24"/>
              </w:rPr>
              <w:t>культурно-массовые мероприятия, направленные на профилактику наркомании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</w:t>
            </w:r>
            <w:r>
              <w:rPr>
                <w:sz w:val="24"/>
              </w:rPr>
              <w:t>ия здорового образа жизни обеспечено сокращение спроса на наркотики, высокий уровень несовершеннолетних, занимающихся физической культурой и спортом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(доля обучаю-щихся, зани-мающихся физической культурой и спортом)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57,8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не ме-нее 59,0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не ме-</w:t>
            </w:r>
            <w:r>
              <w:rPr>
                <w:sz w:val="24"/>
              </w:rPr>
              <w:t>нее 59,1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не менее 59,2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Мероприятие (результат) 1.3.</w:t>
            </w:r>
          </w:p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проведен фестиваль-конкурс, основная цель которого – увеличение числа подростков и молодежи,</w:t>
            </w:r>
            <w:r>
              <w:rPr>
                <w:sz w:val="24"/>
              </w:rPr>
              <w:t xml:space="preserve"> участвующих в 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881D82" w:rsidRDefault="000F0287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 xml:space="preserve">Проведена муниципальная Спартакиада среди воспитанников детско-подростковых и </w:t>
            </w:r>
            <w:r>
              <w:rPr>
                <w:color w:val="000000"/>
                <w:sz w:val="24"/>
              </w:rPr>
              <w:t>физкультурно-спортивных клубов по месту жительства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проведены муниципальный этап областной Спартакиады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1.5.</w:t>
            </w:r>
          </w:p>
          <w:p w:rsidR="00881D82" w:rsidRDefault="000F0287">
            <w:r>
              <w:rPr>
                <w:sz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через возможности печатных средств массовой информации организована публикация цикла материалов</w:t>
            </w:r>
            <w:r>
              <w:rPr>
                <w:sz w:val="24"/>
              </w:rPr>
              <w:t xml:space="preserve">, направленных на мотивирование жителей города Батайска на участие в профилактике наркомании, </w:t>
            </w:r>
          </w:p>
          <w:p w:rsidR="00881D82" w:rsidRDefault="000F0287">
            <w:r>
              <w:rPr>
                <w:sz w:val="24"/>
              </w:rPr>
              <w:t>отказ от потребления наркотиков; популяризацию здорового образа жизни; разъяснение населению роли органов муниципальной власти в противодействии незаконному обор</w:t>
            </w:r>
            <w:r>
              <w:rPr>
                <w:sz w:val="24"/>
              </w:rPr>
              <w:t>оту наркотиков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881D82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1.6.</w:t>
            </w:r>
          </w:p>
          <w:p w:rsidR="00881D82" w:rsidRDefault="000F0287">
            <w:r>
              <w:rPr>
                <w:sz w:val="24"/>
              </w:rPr>
              <w:t>Разработана и размещена социальная рекламная продукция, направленная на противодействие злоупотреблению наркотиками и их незаконному обороту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оказание услуг (выполнение </w:t>
            </w:r>
            <w:r>
              <w:rPr>
                <w:sz w:val="24"/>
              </w:rPr>
              <w:t>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подготовлен и размещен в городе Батайске рекламный продукт, направленный на мотивирование жителей на участие в профилактике наркомании, отказ от потребления наркотиков; популяризацию здорового образа жизни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881D8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 xml:space="preserve">Мероприятие (результат) 2.1. </w:t>
            </w:r>
          </w:p>
          <w:p w:rsidR="00881D82" w:rsidRDefault="000F0287">
            <w:r>
              <w:rPr>
                <w:sz w:val="24"/>
              </w:rPr>
              <w:t>Проведены профилактические мероприятия с «группами риска» немедицинского потребления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проведена работа по раннему выявлению лиц, входящих в «группу риска» немедицинского потребления наркотиков, мотивированию их на на ведение здорового образа жизни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(доля обучаю-щихся, прошедших социально-психологи-ческое тестиро-вание)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98,2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99</w:t>
            </w:r>
            <w:r>
              <w:rPr>
                <w:sz w:val="24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</w:tr>
      <w:tr w:rsidR="00881D8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2.2.</w:t>
            </w:r>
          </w:p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Проведены мероприятия по социальной реабилитации и ресоциализации потребителей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сформированы условия для выведения потребителей наркотиков из системы незаконного</w:t>
            </w:r>
            <w:r>
              <w:rPr>
                <w:sz w:val="24"/>
              </w:rPr>
              <w:t xml:space="preserve"> оборота наркотиков и в целом из криминальной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 xml:space="preserve">(доля больных наркоманией, прошедших лечение и социальную реабилитацию 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 xml:space="preserve">с использо-ванием сертификата и находящихся 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в ремиссии)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6,2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11,5</w:t>
            </w:r>
          </w:p>
        </w:tc>
      </w:tr>
      <w:tr w:rsidR="00881D82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 xml:space="preserve">3. Задача комплекса процессных </w:t>
            </w:r>
            <w:r>
              <w:rPr>
                <w:sz w:val="24"/>
              </w:rPr>
              <w:t>мероприятий «Приняты меры по устранению условий, способствующих распространению наркомании»</w:t>
            </w:r>
          </w:p>
        </w:tc>
      </w:tr>
      <w:tr w:rsidR="00881D8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3.1.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Ликвидированы очаги местной сырьевой базы для изготовления и производства наркотиков растительного происхождения, оказано содействия </w:t>
            </w:r>
            <w:r>
              <w:rPr>
                <w:sz w:val="24"/>
              </w:rPr>
              <w:t>правоохранительным органам в противодействии незаконному обороту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D82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3.2.</w:t>
            </w:r>
          </w:p>
          <w:p w:rsidR="00881D82" w:rsidRDefault="000F0287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психоактивных веществ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проведена работа по устранению ситуаций, которые</w:t>
            </w:r>
            <w:r>
              <w:rPr>
                <w:sz w:val="24"/>
              </w:rPr>
              <w:t xml:space="preserve"> могут 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(мероприятие)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</w:tr>
    </w:tbl>
    <w:p w:rsidR="00881D82" w:rsidRDefault="00881D82">
      <w:pPr>
        <w:ind w:firstLine="709"/>
        <w:jc w:val="both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953"/>
        <w:gridCol w:w="1382"/>
        <w:gridCol w:w="1844"/>
        <w:gridCol w:w="1875"/>
        <w:gridCol w:w="1998"/>
        <w:gridCol w:w="1780"/>
      </w:tblGrid>
      <w:tr w:rsidR="00881D82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881D82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4944"/>
        <w:gridCol w:w="1385"/>
        <w:gridCol w:w="1842"/>
        <w:gridCol w:w="1870"/>
        <w:gridCol w:w="1999"/>
        <w:gridCol w:w="1803"/>
      </w:tblGrid>
      <w:tr w:rsidR="00881D82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D8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Комплекс процессных</w:t>
            </w:r>
            <w:r>
              <w:rPr>
                <w:sz w:val="24"/>
              </w:rPr>
              <w:t xml:space="preserve">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881D82">
        <w:trPr>
          <w:trHeight w:val="132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3.6.</w:t>
            </w:r>
          </w:p>
          <w:p w:rsidR="00881D82" w:rsidRDefault="000F028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Осуществлены расходы на реализацию по разработке и размещению социальная</w:t>
            </w:r>
            <w:r>
              <w:rPr>
                <w:sz w:val="24"/>
              </w:rPr>
              <w:t xml:space="preserve"> рекламы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902 0707 08 4 03 25040 240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t>(всего)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</w:tbl>
    <w:p w:rsidR="00881D82" w:rsidRDefault="000F0287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881D82" w:rsidRDefault="00881D82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4353"/>
        <w:gridCol w:w="1201"/>
        <w:gridCol w:w="4112"/>
        <w:gridCol w:w="1528"/>
        <w:gridCol w:w="2396"/>
      </w:tblGrid>
      <w:tr w:rsidR="00881D82">
        <w:trPr>
          <w:trHeight w:val="17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структурного </w:t>
            </w:r>
            <w:r>
              <w:rPr>
                <w:sz w:val="24"/>
              </w:rPr>
              <w:t>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820"/>
        <w:gridCol w:w="2516"/>
        <w:gridCol w:w="4074"/>
        <w:gridCol w:w="1537"/>
        <w:gridCol w:w="2425"/>
      </w:tblGrid>
      <w:tr w:rsidR="00881D8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D82">
        <w:tc>
          <w:tcPr>
            <w:tcW w:w="14282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</w:t>
            </w:r>
            <w:r>
              <w:rPr>
                <w:sz w:val="24"/>
              </w:rPr>
              <w:t>ятие (результат) 1.1.</w:t>
            </w:r>
          </w:p>
          <w:p w:rsidR="00881D82" w:rsidRDefault="000F0287">
            <w:r>
              <w:rPr>
                <w:sz w:val="24"/>
              </w:rPr>
              <w:t xml:space="preserve">Проведен мониторинг наркоситуации и работы </w:t>
            </w:r>
          </w:p>
          <w:p w:rsidR="00881D82" w:rsidRDefault="000F0287">
            <w:r>
              <w:rPr>
                <w:sz w:val="24"/>
              </w:rPr>
              <w:t>по организации профилактики наркомании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молодежи Ад</w:t>
            </w:r>
            <w:r>
              <w:rPr>
                <w:sz w:val="24"/>
              </w:rPr>
              <w:t>министрации города Батайска, секретарь комиссии);</w:t>
            </w:r>
          </w:p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</w:t>
            </w:r>
            <w:r>
              <w:rPr>
                <w:sz w:val="24"/>
              </w:rPr>
              <w:t>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881D82" w:rsidRDefault="000F0287">
            <w:r>
              <w:rPr>
                <w:sz w:val="24"/>
              </w:rPr>
              <w:t>управление социальной защиты населения города Батайска (Крикоров</w:t>
            </w:r>
            <w:r>
              <w:rPr>
                <w:sz w:val="24"/>
              </w:rPr>
              <w:t xml:space="preserve"> Георгий Александрович, начальник управления социальной защиты населения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пресс-секретарь Адмнистрации города Батайска (Карзаев Дмитрий Владимирович); </w:t>
            </w:r>
          </w:p>
          <w:p w:rsidR="00881D82" w:rsidRDefault="000F0287">
            <w:r>
              <w:rPr>
                <w:sz w:val="24"/>
              </w:rPr>
              <w:t>ГКО «Батайское» (Борисов Святослав Сергеевич атаман ГКО «Батайское»;</w:t>
            </w:r>
          </w:p>
          <w:p w:rsidR="00881D82" w:rsidRDefault="000F0287">
            <w:r>
              <w:rPr>
                <w:sz w:val="24"/>
              </w:rPr>
              <w:t>отдел по делам мол</w:t>
            </w:r>
            <w:r>
              <w:rPr>
                <w:sz w:val="24"/>
              </w:rPr>
              <w:t>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Григорий Павлович, директор ГКУ РО «Центр Занятости населения гор</w:t>
            </w:r>
            <w:r>
              <w:rPr>
                <w:color w:val="000000"/>
                <w:sz w:val="24"/>
              </w:rPr>
              <w:t>ода Батайска»);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города Батайска (Крючкова Елена Владимировна, главный специалист (отв</w:t>
            </w:r>
            <w:r>
              <w:rPr>
                <w:color w:val="000000"/>
                <w:sz w:val="24"/>
              </w:rPr>
              <w:t>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Карина Артуровна).</w:t>
            </w:r>
          </w:p>
          <w:p w:rsidR="00881D82" w:rsidRDefault="00881D82">
            <w:pPr>
              <w:jc w:val="both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Контрольная точка 1.1.1.</w:t>
            </w:r>
          </w:p>
          <w:p w:rsidR="00881D82" w:rsidRDefault="000F0287">
            <w:r>
              <w:rPr>
                <w:sz w:val="24"/>
              </w:rPr>
              <w:t xml:space="preserve">Сформированы информационные блоки, необходимые </w:t>
            </w:r>
          </w:p>
          <w:p w:rsidR="00881D82" w:rsidRDefault="000F0287">
            <w:r>
              <w:rPr>
                <w:sz w:val="24"/>
              </w:rPr>
              <w:t>для проведения мониторинга и оценки развития наркоситуации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15 января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15 января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15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Антинаркотическая комиссия города Батайска (Грибова</w:t>
            </w:r>
            <w:r>
              <w:rPr>
                <w:sz w:val="24"/>
              </w:rPr>
              <w:t xml:space="preserve"> Мария Игоревна, начальник отдела по делам молодежи Администрации города Батайска, секретарь комиссии);</w:t>
            </w:r>
          </w:p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Управление образования города Батай</w:t>
            </w:r>
            <w:r>
              <w:rPr>
                <w:sz w:val="24"/>
              </w:rPr>
              <w:t>ска (Вильчинская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881D82" w:rsidRDefault="000F0287"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социальной защиты населения города Батайска (Крикоров Георгий Александрович, начальник управления социальной защиты населения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пресс-секретарь Адмнистрации города Батайска (Карзаев Дмитрий Владимирович); </w:t>
            </w:r>
          </w:p>
          <w:p w:rsidR="00881D82" w:rsidRDefault="000F0287">
            <w:r>
              <w:rPr>
                <w:sz w:val="24"/>
              </w:rPr>
              <w:t>ГКО «Батайское» (Борисов Святослав</w:t>
            </w:r>
            <w:r>
              <w:rPr>
                <w:sz w:val="24"/>
              </w:rPr>
              <w:t xml:space="preserve"> Сергеевич атаман ГКО «Батайское»;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881D82" w:rsidRDefault="000F028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Григорий.Пав</w:t>
            </w:r>
            <w:r>
              <w:rPr>
                <w:color w:val="000000"/>
                <w:sz w:val="24"/>
              </w:rPr>
              <w:t xml:space="preserve">лович, директор ГКУ РО «Центр Занятости населения города Батайска»);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города Батайска</w:t>
            </w:r>
            <w:r>
              <w:rPr>
                <w:color w:val="000000"/>
                <w:sz w:val="24"/>
              </w:rPr>
              <w:t xml:space="preserve"> (Крючкова Елена Владимировна, главный специалист (ответственный секретарь комиссии по делам несовершеннолетних и защите их прав города Батайска);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Карина Артуровна).</w:t>
            </w:r>
          </w:p>
          <w:p w:rsidR="00881D82" w:rsidRDefault="00881D8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членов а</w:t>
            </w:r>
            <w:r>
              <w:rPr>
                <w:sz w:val="24"/>
              </w:rPr>
              <w:t>нтинаркотической комиссии города Батайска, являющихся участниками мониторинга наркоситуации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Контрольная точка 1.1.2.</w:t>
            </w:r>
          </w:p>
          <w:p w:rsidR="00881D82" w:rsidRDefault="000F0287">
            <w:r>
              <w:rPr>
                <w:sz w:val="24"/>
              </w:rPr>
              <w:t xml:space="preserve">Ежегодный доклад о наркоситуации в муниципальном образовании «Город Батайск» направлен в </w:t>
            </w:r>
            <w:r>
              <w:rPr>
                <w:sz w:val="24"/>
              </w:rPr>
              <w:t xml:space="preserve">Антинаркотическую комиссию Ростовской области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31 января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31 января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31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молодежи Администрации города Батайска, секретарь комиссии);</w:t>
            </w:r>
          </w:p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</w:t>
            </w:r>
            <w:r>
              <w:rPr>
                <w:sz w:val="24"/>
              </w:rPr>
              <w:t>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881D82" w:rsidRDefault="000F0287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управления социал</w:t>
            </w:r>
            <w:r>
              <w:rPr>
                <w:sz w:val="24"/>
              </w:rPr>
              <w:t>ьной защиты населения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пресс-секретарь Адмнистрации города Батайска (Карзаев Дмитрий Владимирович); </w:t>
            </w:r>
          </w:p>
          <w:p w:rsidR="00881D82" w:rsidRDefault="000F0287">
            <w:r>
              <w:rPr>
                <w:sz w:val="24"/>
              </w:rPr>
              <w:t>ГКО «Батайское» (Борисов Святослав Сергеевич атаман ГКО «Батайское»;</w:t>
            </w:r>
          </w:p>
          <w:p w:rsidR="00881D82" w:rsidRDefault="000F0287">
            <w:r>
              <w:rPr>
                <w:sz w:val="24"/>
              </w:rPr>
              <w:t xml:space="preserve">отдел по делам молодежи Администрации города Батайска (Грибова Мария </w:t>
            </w:r>
            <w:r>
              <w:rPr>
                <w:sz w:val="24"/>
              </w:rPr>
              <w:t>Игоревна, начальник отдела по делам молодежи Администрации города Батайска);</w:t>
            </w:r>
          </w:p>
          <w:p w:rsidR="00881D82" w:rsidRDefault="000F028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ГКУ РО «Центр Занятости населения города Батайска» (Лавриненко Григорий.Павлович, директор ГКУ РО «Центр Занятости населения города Батайска»);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города Батайска (Крючкова Елена Владимировна, главный специалист (ответственный секре</w:t>
            </w:r>
            <w:r>
              <w:rPr>
                <w:color w:val="000000"/>
                <w:sz w:val="24"/>
              </w:rPr>
              <w:t xml:space="preserve">тарь комиссии по делам несовершеннолетних и защите их прав города Батайска);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Карина Артуровна).</w:t>
            </w:r>
          </w:p>
          <w:p w:rsidR="00881D82" w:rsidRDefault="00881D8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доклад о наркоситуации в муниципальном образовании «Город Батайск»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Ежегодный доклад о наркоситуации в муниципальном образовании «Город Батайск» размещен на официальном сайте Администрации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10 февраля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10 февраля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10 февраля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Антинаркотическая</w:t>
            </w:r>
            <w:r>
              <w:rPr>
                <w:sz w:val="24"/>
              </w:rPr>
              <w:t xml:space="preserve"> комиссия города Батайска (Грибова Мария Игоревна, начальник отдела по делам молодежи Администрации города Батайска, секретарь комиссии);</w:t>
            </w:r>
          </w:p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</w:t>
            </w:r>
            <w:r>
              <w:rPr>
                <w:sz w:val="24"/>
              </w:rPr>
              <w:t>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</w:t>
            </w:r>
            <w:r>
              <w:rPr>
                <w:sz w:val="24"/>
              </w:rPr>
              <w:t>орту города Батайска);</w:t>
            </w:r>
          </w:p>
          <w:p w:rsidR="00881D82" w:rsidRDefault="000F0287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управления социальной защиты населения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пресс-секретарь Адмнистрации города Батайска (Карзаев Дмитрий Владимирович); </w:t>
            </w:r>
          </w:p>
          <w:p w:rsidR="00881D82" w:rsidRDefault="000F0287">
            <w:r>
              <w:rPr>
                <w:sz w:val="24"/>
              </w:rPr>
              <w:t>ГКО «Батайское» (Борисов Святослав Сергеевич атаман ГКО «Батайское»;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ГКУ РО «Центр Занятости населения города </w:t>
            </w:r>
            <w:r>
              <w:rPr>
                <w:color w:val="000000"/>
                <w:sz w:val="24"/>
              </w:rPr>
              <w:t xml:space="preserve">Батайска» (Лавриненко Григорий.Павлович, директор ГКУ РО «Центр Занятости населения города Батайска»);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(Шевцов Дмитрий Александрович.); комиссия по делам несовершеннолетних</w:t>
            </w:r>
            <w:r>
              <w:rPr>
                <w:color w:val="000000"/>
                <w:sz w:val="24"/>
              </w:rPr>
              <w:t xml:space="preserve"> и защите их прав города Батайска (Крючкова Елена Владимировна, главный специалист (ответственный секретарь комиссии по делам несовершеннолетних и защите их прав города Батайска);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Карина</w:t>
            </w:r>
            <w:r>
              <w:rPr>
                <w:color w:val="000000"/>
                <w:sz w:val="24"/>
              </w:rPr>
              <w:t xml:space="preserve"> Артуровна).</w:t>
            </w:r>
          </w:p>
          <w:p w:rsidR="00881D82" w:rsidRDefault="00881D8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Публикация на  официальном сайте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заседаниях антинаркотической комиссии города Батайска рассмотрена деятельность не менее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3 органов системы профилактики по противодействию злоупотреблению наркотиками и их незаконному обороту с целью анализа ее эффективности и оценки влияния на изменение наркоситуации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Антинаркотическая к</w:t>
            </w:r>
            <w:r>
              <w:rPr>
                <w:sz w:val="24"/>
              </w:rPr>
              <w:t>омиссия города Батайска (Грибова Мария Игоревна, начальник отдела по делам молодежи Администрации города Батайска, секретарь комиссии);</w:t>
            </w:r>
          </w:p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Упр</w:t>
            </w:r>
            <w:r>
              <w:rPr>
                <w:sz w:val="24"/>
              </w:rPr>
              <w:t>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</w:t>
            </w:r>
            <w:r>
              <w:rPr>
                <w:sz w:val="24"/>
              </w:rPr>
              <w:t>ту города Батайска);</w:t>
            </w:r>
          </w:p>
          <w:p w:rsidR="00881D82" w:rsidRDefault="000F0287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управления социальной защиты населения города Батайска);</w:t>
            </w:r>
          </w:p>
          <w:p w:rsidR="00881D82" w:rsidRDefault="000F0287">
            <w:r>
              <w:rPr>
                <w:sz w:val="24"/>
              </w:rPr>
              <w:t xml:space="preserve">пресс-секретарь Адмнистрации города Батайска (Карзаев Дмитрий Владимирович); </w:t>
            </w:r>
          </w:p>
          <w:p w:rsidR="00881D82" w:rsidRDefault="000F0287">
            <w:r>
              <w:rPr>
                <w:sz w:val="24"/>
              </w:rPr>
              <w:t>ГК</w:t>
            </w:r>
            <w:r>
              <w:rPr>
                <w:sz w:val="24"/>
              </w:rPr>
              <w:t>О «Батайское» (Борисов Святослав Сергеевич атаман ГКО «Батайское»;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ГКУ РО «Центр Занятости населения города </w:t>
            </w:r>
            <w:r>
              <w:rPr>
                <w:color w:val="000000"/>
                <w:sz w:val="24"/>
              </w:rPr>
              <w:t xml:space="preserve">Батайска» (Лавриненко Григорий.Павлович, директор ГКУ РО «Центр Занятости населения города Батайска»);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</w:t>
            </w:r>
            <w:r>
              <w:rPr>
                <w:color w:val="000000"/>
                <w:sz w:val="24"/>
              </w:rPr>
              <w:t xml:space="preserve">х и защите их прав города Батайска (Крючкова Елена Владимировна, главный специалист (ответственный секретарь комиссии по делам несовершеннолетних и защите их прав города Батайска); </w:t>
            </w:r>
          </w:p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</w:t>
            </w:r>
            <w:r>
              <w:rPr>
                <w:color w:val="000000"/>
                <w:sz w:val="24"/>
              </w:rPr>
              <w:t>а Артуровна).</w:t>
            </w:r>
          </w:p>
          <w:p w:rsidR="00881D82" w:rsidRDefault="00881D8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Протоколы заседаний антинаркотической комиссии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Организованы и проведены информационно-пропагандистские, спортивные и культурно-массовые мероприятия, направ</w:t>
            </w:r>
            <w:r>
              <w:rPr>
                <w:sz w:val="24"/>
              </w:rPr>
              <w:t>ленные на профилактику наркомании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Батайска);</w:t>
            </w:r>
          </w:p>
          <w:p w:rsidR="00881D82" w:rsidRDefault="000F0287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Батайска);</w:t>
            </w:r>
          </w:p>
          <w:p w:rsidR="00881D82" w:rsidRDefault="000F0287">
            <w:r>
              <w:rPr>
                <w:sz w:val="24"/>
              </w:rPr>
              <w:t>отдел по дела</w:t>
            </w:r>
            <w:r>
              <w:rPr>
                <w:sz w:val="24"/>
              </w:rPr>
              <w:t>м молодежи Администрации города Батайска (Грибова Мария Игоревна, начальник отдела по делам молодежи Администрации города Батайска).</w:t>
            </w:r>
          </w:p>
          <w:p w:rsidR="00881D82" w:rsidRDefault="00881D82">
            <w:pPr>
              <w:jc w:val="both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1.2.1.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мониторинг вовлеченности обучающихся общеобра</w:t>
            </w:r>
            <w:r>
              <w:rPr>
                <w:sz w:val="24"/>
              </w:rPr>
              <w:t>зовательных и профессиональных образовательных организаций в систематические занятия физической культурой и спортом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25 февраля 2025 г.</w:t>
            </w:r>
          </w:p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25 февраля 2026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 xml:space="preserve">отдел по физической культуре и спорту Администрации города Батайска (Соколов Владимир Вячеславович, </w:t>
            </w:r>
            <w:r>
              <w:rPr>
                <w:sz w:val="24"/>
              </w:rPr>
              <w:t>начальник отдела по физической культуре и спорту Администрации города Батайска)</w:t>
            </w:r>
          </w:p>
          <w:p w:rsidR="00881D82" w:rsidRDefault="00881D82">
            <w:pPr>
              <w:spacing w:line="264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информация отдела по физической культуре и спорту Администрации города Батайска о ходе исполнения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 Ме</w:t>
            </w:r>
            <w:r>
              <w:rPr>
                <w:sz w:val="24"/>
              </w:rPr>
              <w:t>сячник антинаркотической направленности и популяризации здорового образа жизни на территории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30 июня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</w:t>
            </w:r>
            <w:r>
              <w:rPr>
                <w:sz w:val="24"/>
              </w:rPr>
              <w:t xml:space="preserve"> города Батайска);</w:t>
            </w:r>
          </w:p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</w:t>
            </w:r>
            <w:r>
              <w:rPr>
                <w:sz w:val="24"/>
              </w:rPr>
              <w:t>ческой культуре и спорту Администрации города Батайска);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Батайска).</w:t>
            </w:r>
          </w:p>
          <w:p w:rsidR="00881D82" w:rsidRDefault="00881D82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направление информации о проведении Месячника антина</w:t>
            </w:r>
            <w:r>
              <w:rPr>
                <w:sz w:val="24"/>
              </w:rPr>
              <w:t xml:space="preserve">ркотической направленности 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и популяризации здорового образа жизни на территории города Батайска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в Антинаркотическую комиссию Ростовской области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Проведено мероприятие по обучению педагогов и</w:t>
            </w:r>
            <w:r>
              <w:rPr>
                <w:sz w:val="24"/>
              </w:rPr>
              <w:t xml:space="preserve"> волонтеров общеобразовательных организаций города Батайска по программе продвижения здорового образа жизни в молодежной среде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2024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1.2.4.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Проведен мониторинг участия казачьих обществ в работе по пропага</w:t>
            </w:r>
            <w:r>
              <w:rPr>
                <w:sz w:val="24"/>
              </w:rPr>
              <w:t>нде здорового образа жизни, 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2027 г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ГКО «Батайское» (Борисов Святослав Сергеевич,</w:t>
            </w:r>
            <w:r>
              <w:rPr>
                <w:sz w:val="24"/>
              </w:rPr>
              <w:t xml:space="preserve"> атаман ГКО «Батайское»;</w:t>
            </w:r>
          </w:p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ГКО «Батайское»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(резу</w:t>
            </w:r>
            <w:r>
              <w:rPr>
                <w:sz w:val="24"/>
              </w:rPr>
              <w:t>льтат) 1.3.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1.3.1.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Разработано Положение о проведении молодежного фестиваля-конкурса «Я выбираю ЗОЖ!»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</w:t>
            </w:r>
            <w:r>
              <w:rPr>
                <w:sz w:val="24"/>
              </w:rPr>
              <w:t xml:space="preserve">  начальник отдела по делам молодежи Администрации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1.3.2.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Положение о проведении молодежного фестиваля-конкурса «Я выбираю ЗОЖ!» </w:t>
            </w:r>
            <w:r>
              <w:rPr>
                <w:sz w:val="24"/>
              </w:rPr>
              <w:t>направлено потенциальным участникам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Письма, публик</w:t>
            </w:r>
            <w:r>
              <w:rPr>
                <w:sz w:val="24"/>
              </w:rPr>
              <w:t>ации в СМИ, официальных социальных сетях Администрации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1.3.3.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Проведена закупка наградной и сувенирной атрибутики для награждения победителей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1.3.4.</w:t>
            </w:r>
          </w:p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проведено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октября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Публикация в СМИ об итогах проведения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422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.16.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881D82" w:rsidRDefault="000F0287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Проведена муниципальная 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Разработано положение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color w:val="000000"/>
              </w:rPr>
            </w:pPr>
            <w:r>
              <w:rPr>
                <w:sz w:val="24"/>
              </w:rPr>
              <w:t xml:space="preserve">Положение о проведении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</w:t>
            </w:r>
            <w:r>
              <w:rPr>
                <w:color w:val="000000"/>
                <w:sz w:val="24"/>
              </w:rPr>
              <w:t>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Сформирован состав участников муниципального этапа (обработаны заявки)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</w:t>
            </w:r>
            <w:r>
              <w:rPr>
                <w:color w:val="000000"/>
                <w:sz w:val="24"/>
              </w:rPr>
              <w:t>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</w:t>
            </w:r>
            <w:r>
              <w:rPr>
                <w:sz w:val="24"/>
              </w:rPr>
              <w:t>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протокол участников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881D82" w:rsidRDefault="000F0287">
            <w:r>
              <w:rPr>
                <w:sz w:val="24"/>
              </w:rPr>
              <w:t xml:space="preserve">Проведен муниципальный этап Спартакиады </w:t>
            </w:r>
            <w:r>
              <w:rPr>
                <w:color w:val="000000"/>
                <w:sz w:val="24"/>
              </w:rPr>
              <w:t>среди воспита</w:t>
            </w:r>
            <w:r>
              <w:rPr>
                <w:color w:val="000000"/>
                <w:sz w:val="24"/>
              </w:rPr>
              <w:t>нников детско-подростковых и физкультурно-спортивных клубов по месту жительства</w:t>
            </w:r>
          </w:p>
          <w:p w:rsidR="00881D82" w:rsidRDefault="00881D82">
            <w:pPr>
              <w:spacing w:line="264" w:lineRule="auto"/>
              <w:rPr>
                <w:sz w:val="24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протокол Спартакиады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Подведены итоги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19 апреля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19 апреля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Итоговый протокол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</w:t>
            </w:r>
            <w:r>
              <w:rPr>
                <w:color w:val="000000"/>
                <w:sz w:val="24"/>
              </w:rPr>
              <w:t>ивных клубов по месту жительства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1.5.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</w:t>
            </w:r>
            <w:r>
              <w:rPr>
                <w:sz w:val="24"/>
              </w:rPr>
              <w:t>Карзаев Дмитрий Владимирович)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1.5.1.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Подготовлен материал для публикаций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(Карзаев</w:t>
            </w:r>
            <w:r>
              <w:rPr>
                <w:sz w:val="24"/>
              </w:rPr>
              <w:t xml:space="preserve"> Дмитрий Владимирович)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1.5.2.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Материал направлен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(Карзаев Дмитрий</w:t>
            </w:r>
            <w:r>
              <w:rPr>
                <w:sz w:val="24"/>
              </w:rPr>
              <w:t xml:space="preserve"> Владимирович)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пресс-релиз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1.5.3.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Публикация материала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(Карзаев</w:t>
            </w:r>
            <w:r>
              <w:rPr>
                <w:sz w:val="24"/>
              </w:rPr>
              <w:t xml:space="preserve"> Дмитрий Владимирович)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Публикация в ООО «БИА «Вперед»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1.5.4.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Направлена сводная информация о печатных публикациях за прошедший год, направленных на пропаганду антинаркотического</w:t>
            </w:r>
            <w:r>
              <w:rPr>
                <w:sz w:val="24"/>
              </w:rPr>
              <w:t xml:space="preserve"> мировоззрения, для подготовки годового отчета антинаркотической комиссии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(Карзаев Дмитрий Владимирович)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>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1.6.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Разработана и размещена социальная рекламная продукция, направленная на противодействие злоупотреблению наркотиками и их незаконному обороту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отдел по делам молодежи Администрации города </w:t>
            </w:r>
            <w:r>
              <w:rPr>
                <w:sz w:val="24"/>
              </w:rPr>
              <w:t>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1.27.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1.6.1.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10 января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10 января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11 января 2027 г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1.6.2.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Сведения о муниципальном контракте внесены в реестр контрактов, заключенных заказчиками по результатам закупок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31 марта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31 марта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</w:t>
            </w:r>
            <w:r>
              <w:rPr>
                <w:sz w:val="24"/>
              </w:rPr>
              <w:t>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1.6.3.</w:t>
            </w:r>
          </w:p>
          <w:p w:rsidR="00881D82" w:rsidRDefault="000F028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22 декабря 2025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22 декабря 2026</w:t>
            </w:r>
            <w:r>
              <w:rPr>
                <w:sz w:val="24"/>
              </w:rPr>
              <w:t xml:space="preserve">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акт приема-передачи товара, выполненных работ, оказанных услуг (документ о приемке)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</w:t>
            </w:r>
            <w:r>
              <w:rPr>
                <w:sz w:val="24"/>
              </w:rPr>
              <w:t>рмационная система отсутствует</w:t>
            </w:r>
          </w:p>
          <w:p w:rsidR="00881D82" w:rsidRDefault="00881D82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1.30.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1.6.4.</w:t>
            </w:r>
          </w:p>
          <w:p w:rsidR="00881D82" w:rsidRDefault="000F028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декабря 2025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декабря 2026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</w:t>
            </w:r>
            <w:r>
              <w:rPr>
                <w:sz w:val="24"/>
              </w:rPr>
              <w:t xml:space="preserve">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1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881D8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2.1.</w:t>
            </w:r>
          </w:p>
          <w:p w:rsidR="00881D82" w:rsidRDefault="000F0287">
            <w:r>
              <w:rPr>
                <w:sz w:val="24"/>
              </w:rPr>
              <w:t xml:space="preserve">Проведены профилактические мероприятия с «группами риска» немедицинского потребления наркотиков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</w:t>
            </w:r>
            <w:r>
              <w:rPr>
                <w:sz w:val="24"/>
              </w:rPr>
              <w:t>а);</w:t>
            </w:r>
          </w:p>
          <w:p w:rsidR="00881D82" w:rsidRDefault="000F0287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Контрольная точка 2.1.1.</w:t>
            </w:r>
          </w:p>
          <w:p w:rsidR="00881D82" w:rsidRDefault="000F0287">
            <w:pPr>
              <w:spacing w:line="228" w:lineRule="auto"/>
            </w:pPr>
            <w:r>
              <w:rPr>
                <w:sz w:val="24"/>
              </w:rPr>
              <w:t xml:space="preserve">В рамках летней оздоровительной </w:t>
            </w:r>
            <w:r>
              <w:rPr>
                <w:sz w:val="24"/>
              </w:rPr>
              <w:t xml:space="preserve">кампании в лагерях отдыха для детей и молодежи, в том числе оказавшихся в трудной жизненной ситуации, проведено </w:t>
            </w:r>
          </w:p>
          <w:p w:rsidR="00881D82" w:rsidRDefault="000F0287">
            <w:pPr>
              <w:spacing w:line="228" w:lineRule="auto"/>
            </w:pPr>
            <w:r>
              <w:rPr>
                <w:sz w:val="24"/>
              </w:rPr>
              <w:t>не менее 10 специализированных профилактических антинаркотических смен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сентября 2025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сентября 2026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30 сентября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Управление о</w:t>
            </w:r>
            <w:r>
              <w:rPr>
                <w:sz w:val="24"/>
              </w:rPr>
              <w:t>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Контрольная точка 2.1.2.</w:t>
            </w:r>
          </w:p>
          <w:p w:rsidR="00881D82" w:rsidRDefault="000F0287">
            <w:pPr>
              <w:spacing w:line="228" w:lineRule="auto"/>
            </w:pPr>
            <w:r>
              <w:rPr>
                <w:sz w:val="24"/>
              </w:rPr>
              <w:t xml:space="preserve">В рамках проекта по </w:t>
            </w:r>
            <w:r>
              <w:rPr>
                <w:sz w:val="24"/>
              </w:rPr>
              <w:t>социальной интеграции и профилактике для подростков «группы риска» «Прорыв» не менее 5несовершеннолетних направлены на занятия по образовательной программе, направленной на их социализацию, воспитание добросовестного отношения к труду, общественной собстве</w:t>
            </w:r>
            <w:r>
              <w:rPr>
                <w:sz w:val="24"/>
              </w:rPr>
              <w:t>нности, дисциплины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29 августа 2025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31 августа 2026 г.</w:t>
            </w:r>
          </w:p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информация отдела по делам молодежи</w:t>
            </w:r>
            <w:r>
              <w:rPr>
                <w:sz w:val="24"/>
              </w:rPr>
              <w:t xml:space="preserve"> Администрации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2.1.3.</w:t>
            </w:r>
          </w:p>
          <w:p w:rsidR="00881D82" w:rsidRDefault="000F0287">
            <w:r>
              <w:rPr>
                <w:sz w:val="24"/>
              </w:rPr>
              <w:t xml:space="preserve">Не менее 5 молодых людей «группы риска» приняли участие в реализации профилактического </w:t>
            </w:r>
            <w:r>
              <w:rPr>
                <w:sz w:val="24"/>
              </w:rPr>
              <w:t xml:space="preserve">проекта «Психологические путешествия» центра «Выбор», направленного на противодействие деструктивным идеологиям в молодежной среде, посредством вовлечения в творческую деятельность (театральные постановки)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 xml:space="preserve">29 декабря </w:t>
            </w:r>
            <w:r>
              <w:rPr>
                <w:sz w:val="24"/>
              </w:rPr>
              <w:t>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2.1.4.</w:t>
            </w:r>
          </w:p>
          <w:p w:rsidR="00881D82" w:rsidRDefault="000F0287">
            <w:r>
              <w:rPr>
                <w:sz w:val="24"/>
              </w:rPr>
              <w:t>Проведен мониторинг участия обучающихся и воспитанников в социально-психологическом тестировании и результатов выявления несовершеннолетних, входящих в «группу риска» немедицинского потребления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 xml:space="preserve">29 декабря </w:t>
            </w:r>
            <w:r>
              <w:rPr>
                <w:sz w:val="24"/>
              </w:rPr>
              <w:t>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2.6.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2.2.</w:t>
            </w:r>
          </w:p>
          <w:p w:rsidR="00881D82" w:rsidRDefault="000F0287">
            <w:r>
              <w:rPr>
                <w:sz w:val="24"/>
              </w:rPr>
              <w:t>Проведены мероприятия по социальной реабилитации и ресоциализации потребителей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и.о.начальника Управления образования города Батайска);</w:t>
            </w:r>
          </w:p>
          <w:p w:rsidR="00881D82" w:rsidRDefault="000F0287">
            <w:pPr>
              <w:spacing w:line="228" w:lineRule="auto"/>
            </w:pPr>
            <w:r>
              <w:rPr>
                <w:sz w:val="24"/>
              </w:rPr>
              <w:t xml:space="preserve">отдел по делам молодежи Администрации </w:t>
            </w:r>
            <w:r>
              <w:rPr>
                <w:sz w:val="24"/>
              </w:rPr>
              <w:t xml:space="preserve">города Батайска (Грибова Мария Игоревна, начальник отдела по делам молодежи Администрации города Батайска); </w:t>
            </w:r>
            <w:r>
              <w:rPr>
                <w:color w:val="000000"/>
                <w:sz w:val="24"/>
              </w:rPr>
              <w:t>ГКУ РО «Центр Занятости населения города Батайска» (Лавриненко Григорий Павлович, директор ГКУ РО «Центр Занятости населения города Батайска»)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2.7.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Контрольная точка 2.2.1.</w:t>
            </w:r>
          </w:p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Проведен мониторинг результатов лечения от наркомании и социальной реабилитации граждан, больных наркоманией, с использованием сертификата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3 марта 2025 г.</w:t>
            </w:r>
          </w:p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2 марта 2026 г.</w:t>
            </w:r>
          </w:p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антинаркотическая комиссия города Батайска (Грибова Мария Игоревна, 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</w:t>
            </w:r>
            <w:r>
              <w:rPr>
                <w:color w:val="000000"/>
                <w:sz w:val="24"/>
              </w:rPr>
              <w:t>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2.8.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Контрольная точка 2.2.2.</w:t>
            </w:r>
          </w:p>
          <w:p w:rsidR="00881D82" w:rsidRDefault="000F0287">
            <w:pPr>
              <w:spacing w:line="264" w:lineRule="auto"/>
            </w:pPr>
            <w:r>
              <w:rPr>
                <w:sz w:val="24"/>
              </w:rPr>
              <w:t xml:space="preserve">Предоставлена информация о привлечении лиц, проходящих социальную реабилитацию и ресоциализацию в связи с потреблением наркотиков без назначения врача, </w:t>
            </w:r>
          </w:p>
          <w:p w:rsidR="00881D82" w:rsidRDefault="000F0287">
            <w:pPr>
              <w:spacing w:line="264" w:lineRule="auto"/>
            </w:pPr>
            <w:r>
              <w:rPr>
                <w:sz w:val="24"/>
              </w:rPr>
              <w:t>к участию в социально-полезных и профилактических мероприятиях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30 июня 2025 г.</w:t>
            </w:r>
          </w:p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>информация  отдела по делам 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2.9.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2.2.3.</w:t>
            </w:r>
          </w:p>
          <w:p w:rsidR="00881D82" w:rsidRDefault="000F0287">
            <w:r>
              <w:rPr>
                <w:sz w:val="24"/>
              </w:rPr>
              <w:t>Предоставлена информация о взаимодействии батайского филиала государственного бюджетного учреждения Ростовской области «На</w:t>
            </w:r>
            <w:r>
              <w:rPr>
                <w:sz w:val="24"/>
              </w:rPr>
              <w:t>ркологический диспансер» с батайским благочинием, немедицинскими организациями, предоставляющими социальные услуги потребителям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антинаркотическая</w:t>
            </w:r>
            <w:r>
              <w:rPr>
                <w:sz w:val="24"/>
              </w:rPr>
              <w:t xml:space="preserve"> комиссия города Батайска (Грибова Мария Игоревна, 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t>2.10.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2.2.4.</w:t>
            </w:r>
          </w:p>
          <w:p w:rsidR="00881D82" w:rsidRDefault="000F0287">
            <w:r>
              <w:rPr>
                <w:sz w:val="24"/>
              </w:rPr>
              <w:t>Представлена информация о результатах работы по оказанию содействия в ресоциализации</w:t>
            </w:r>
            <w:r>
              <w:rPr>
                <w:sz w:val="24"/>
              </w:rPr>
              <w:t xml:space="preserve"> лицам, допускающим незаконное потребление наркотических средств или психотропных веществ, проходящим реабилитацию в реабилитационных центрах и комплексах: оказание профориентационных услуг и профориентационных, консультаций, консультаций по поиску работы </w:t>
            </w:r>
            <w:r>
              <w:rPr>
                <w:sz w:val="24"/>
              </w:rPr>
              <w:t xml:space="preserve">и ознакомление c имеющимся банком вакансий посредством Единой цифровой платформы в сфере занятости и трудовых отношений «Работа в России», в том числе с применением дистанционных технологий (по заявкам руководства реабилитационных организаций); содействие </w:t>
            </w:r>
            <w:r>
              <w:rPr>
                <w:sz w:val="24"/>
              </w:rPr>
              <w:t xml:space="preserve">в поиске подходящей работы лицам, проходящим и прошедшим социальную реабилитацию в реабилитационных организациях в связи с незаконным потреблением наркотических средств или психотропных веществ, обратившимся в органы службы занятости населения посредством </w:t>
            </w:r>
            <w:r>
              <w:rPr>
                <w:sz w:val="24"/>
              </w:rPr>
              <w:t>Единой цифровой платформы в сфере занятости и трудовых отношений «Работа в России»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ГКУ РО «Центр Занятости населения города Батайска» (Лавриненко Григорий Павлович, директор ГКУ РО «Центр Занятости н</w:t>
            </w:r>
            <w:r>
              <w:rPr>
                <w:sz w:val="24"/>
              </w:rPr>
              <w:t>аселения города Батайска»)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 Центра Занятости населения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1428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881D82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3.1.</w:t>
            </w:r>
          </w:p>
          <w:p w:rsidR="00881D82" w:rsidRDefault="000F0287">
            <w:r>
              <w:rPr>
                <w:sz w:val="24"/>
              </w:rPr>
              <w:t>Приняты меры по выявлению и ликвидации местной сырьевой базы для изготовления и производства наркотиков растительного происхождения и оказанию содействия правоохранительным органам в противодействии незаконному обороту наркотик</w:t>
            </w:r>
            <w:r>
              <w:rPr>
                <w:sz w:val="24"/>
              </w:rPr>
              <w:t>ов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(Шевцов Дмитрий Александрович);</w:t>
            </w:r>
          </w:p>
          <w:p w:rsidR="00881D82" w:rsidRDefault="000F0287"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</w:t>
            </w:r>
            <w:r>
              <w:rPr>
                <w:sz w:val="24"/>
              </w:rPr>
              <w:t>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3.1.1.</w:t>
            </w:r>
          </w:p>
          <w:p w:rsidR="00881D82" w:rsidRDefault="000F0287">
            <w:r>
              <w:rPr>
                <w:sz w:val="24"/>
              </w:rPr>
              <w:t>Оказано ГКО «Батайское» в организации и проведении во взаимодействии с органами местного самоуправления акции «Единый день борьбы с дикорастущей коноплей»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ноября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ноября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взаимодействию с правоохраните</w:t>
            </w:r>
            <w:r>
              <w:rPr>
                <w:sz w:val="24"/>
              </w:rPr>
              <w:t>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</w:t>
            </w:r>
            <w:r>
              <w:rPr>
                <w:sz w:val="24"/>
              </w:rPr>
              <w:t>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3.1.2.</w:t>
            </w:r>
          </w:p>
          <w:p w:rsidR="00881D82" w:rsidRDefault="000F0287">
            <w:r>
              <w:rPr>
                <w:sz w:val="24"/>
              </w:rPr>
              <w:t>Проведен мониторинг оказания силами казачьей дружины содействия правоохранительным органам в противодействии незаконному обороту наркотиков и злоупотреблению 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взаимодействию с правоохрани</w:t>
            </w:r>
            <w:r>
              <w:rPr>
                <w:sz w:val="24"/>
              </w:rPr>
              <w:t>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</w:t>
            </w:r>
            <w:r>
              <w:rPr>
                <w:sz w:val="24"/>
              </w:rPr>
              <w:t xml:space="preserve">ний Администрации города Батайска); </w:t>
            </w: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(Шевцов Дмитрий Александрович);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казачеством и профилактики коррупцион</w:t>
            </w:r>
            <w:r>
              <w:rPr>
                <w:sz w:val="24"/>
              </w:rPr>
              <w:t>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3.1.3.</w:t>
            </w:r>
          </w:p>
          <w:p w:rsidR="00881D82" w:rsidRDefault="000F0287">
            <w:r>
              <w:rPr>
                <w:sz w:val="24"/>
              </w:rPr>
              <w:t xml:space="preserve">Подведены промежуточные итоги результатов работы по уничтожению очагов произрастания дикорастущей конопли, как возможной сырьевой базы для </w:t>
            </w:r>
            <w:r>
              <w:rPr>
                <w:sz w:val="24"/>
              </w:rPr>
              <w:t>изготовления наркотиков растительного происхождения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 сентября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 сентября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1 сентября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</w:t>
            </w:r>
            <w:r>
              <w:rPr>
                <w:color w:val="000000"/>
                <w:sz w:val="24"/>
              </w:rPr>
              <w:t>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</w:t>
            </w:r>
            <w:r>
              <w:rPr>
                <w:sz w:val="24"/>
              </w:rPr>
              <w:t>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3.1.4.</w:t>
            </w:r>
          </w:p>
          <w:p w:rsidR="00881D82" w:rsidRDefault="000F0287">
            <w:r>
              <w:rPr>
                <w:sz w:val="24"/>
              </w:rPr>
              <w:t xml:space="preserve">Проведен мониторинг засоренности городской территории дикорастущей коноплей и эффективности деятельности по ее </w:t>
            </w:r>
            <w:r>
              <w:rPr>
                <w:sz w:val="24"/>
              </w:rPr>
              <w:t>уничтожению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29 ноября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28 ноября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30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</w:t>
            </w:r>
            <w:r>
              <w:rPr>
                <w:sz w:val="24"/>
              </w:rPr>
              <w:t xml:space="preserve">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отдела по взаимодействию с правоохранительными органами, казачеством и профилактики коррупционных правонару</w:t>
            </w:r>
            <w:r>
              <w:rPr>
                <w:sz w:val="24"/>
              </w:rPr>
              <w:t>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Мероприятие (результат) 3.2.</w:t>
            </w:r>
          </w:p>
          <w:p w:rsidR="00881D82" w:rsidRDefault="000F0287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психоактивных</w:t>
            </w:r>
            <w:r>
              <w:rPr>
                <w:sz w:val="24"/>
              </w:rPr>
              <w:t xml:space="preserve"> веществ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 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</w:t>
            </w:r>
            <w:r>
              <w:rPr>
                <w:sz w:val="24"/>
              </w:rPr>
              <w:t>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3.2.1.</w:t>
            </w:r>
          </w:p>
          <w:p w:rsidR="00881D82" w:rsidRDefault="000F0287">
            <w:r>
              <w:rPr>
                <w:sz w:val="24"/>
              </w:rPr>
              <w:t xml:space="preserve">Проведен мониторинг наркоситуации, </w:t>
            </w:r>
            <w:r>
              <w:rPr>
                <w:sz w:val="24"/>
              </w:rPr>
              <w:t>связанной с употреблением наркотических средств и психотропных веществ несовершеннолетними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 марта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 марта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</w:t>
            </w:r>
            <w:r>
              <w:rPr>
                <w:sz w:val="24"/>
              </w:rPr>
              <w:t>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rPr>
          <w:trHeight w:val="174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3.2.2.</w:t>
            </w:r>
          </w:p>
          <w:p w:rsidR="00881D82" w:rsidRDefault="000F0287">
            <w:r>
              <w:rPr>
                <w:sz w:val="24"/>
              </w:rPr>
              <w:t>Оказано содействие</w:t>
            </w:r>
            <w:r>
              <w:rPr>
                <w:sz w:val="24"/>
              </w:rPr>
              <w:t xml:space="preserve"> правоохранительным органам в 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1 апреля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29 августа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информация управления образования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3.2.3.</w:t>
            </w:r>
          </w:p>
          <w:p w:rsidR="00881D82" w:rsidRDefault="000F0287">
            <w:r>
              <w:rPr>
                <w:sz w:val="24"/>
              </w:rPr>
              <w:t xml:space="preserve">Проведены </w:t>
            </w:r>
            <w:r>
              <w:rPr>
                <w:sz w:val="24"/>
              </w:rPr>
              <w:t>акции по уничтожению рекламы 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30 июня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30 июня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64" w:lineRule="auto"/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</w:t>
            </w:r>
            <w:r>
              <w:rPr>
                <w:sz w:val="24"/>
              </w:rPr>
              <w:t>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отдела по делам 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3.10.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Контрольная точка 3.2.4.</w:t>
            </w:r>
          </w:p>
          <w:p w:rsidR="00881D82" w:rsidRDefault="000F0287">
            <w:r>
              <w:rPr>
                <w:sz w:val="24"/>
              </w:rPr>
              <w:t>Представлена информация о проведении информационно-пропагандистской</w:t>
            </w:r>
            <w:r>
              <w:rPr>
                <w:sz w:val="24"/>
              </w:rPr>
              <w:t xml:space="preserve"> антинаркотической профилактической работы среди обучающихся муниципальных общеобразовательных и профессиональных образовательных организаций, </w:t>
            </w:r>
          </w:p>
          <w:p w:rsidR="00881D82" w:rsidRDefault="000F0287">
            <w:r>
              <w:rPr>
                <w:sz w:val="24"/>
              </w:rPr>
              <w:t>в том числе при проведении «Дней большой профилактики» с участием работников здравоохранения, сотрудников правоо</w:t>
            </w:r>
            <w:r>
              <w:rPr>
                <w:sz w:val="24"/>
              </w:rPr>
              <w:t>хранительных органов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Комиссия по делам несовершеннолетних и защите их прав города Батайска (Крючкова</w:t>
            </w:r>
            <w:r>
              <w:rPr>
                <w:sz w:val="24"/>
              </w:rPr>
              <w:t xml:space="preserve"> Елена Валерьевна,  секретарь Комиссии по делам несовершеннолетних и защите их прав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информация Комиссии по делам несовершеннолетних и защите их прав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881D82" w:rsidRDefault="00881D82">
      <w:pPr>
        <w:ind w:firstLine="709"/>
        <w:jc w:val="both"/>
        <w:rPr>
          <w:sz w:val="24"/>
        </w:rPr>
      </w:pP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881D82" w:rsidRDefault="000F028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</w:t>
      </w:r>
      <w:r>
        <w:rPr>
          <w:sz w:val="24"/>
        </w:rPr>
        <w:t>мероприятий  «Развитие и поддержка казачества»</w:t>
      </w: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881D82" w:rsidRDefault="00881D82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казачеством и профилактики коррупционных правонарушений</w:t>
            </w:r>
            <w:r>
              <w:rPr>
                <w:sz w:val="24"/>
              </w:rPr>
              <w:t xml:space="preserve">  </w:t>
            </w:r>
          </w:p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881D82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</w:t>
            </w:r>
            <w:r>
              <w:rPr>
                <w:sz w:val="24"/>
              </w:rPr>
              <w:t>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D82" w:rsidRDefault="000F028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881D82" w:rsidRDefault="00881D82">
      <w:pPr>
        <w:widowControl w:val="0"/>
        <w:jc w:val="both"/>
        <w:outlineLvl w:val="2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881D82">
      <w:pPr>
        <w:widowControl w:val="0"/>
        <w:jc w:val="center"/>
        <w:outlineLvl w:val="2"/>
        <w:rPr>
          <w:sz w:val="24"/>
        </w:rPr>
      </w:pPr>
    </w:p>
    <w:p w:rsidR="00881D82" w:rsidRDefault="000F028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3431"/>
        <w:gridCol w:w="1513"/>
        <w:gridCol w:w="1317"/>
        <w:gridCol w:w="824"/>
        <w:gridCol w:w="613"/>
        <w:gridCol w:w="629"/>
        <w:gridCol w:w="663"/>
        <w:gridCol w:w="780"/>
        <w:gridCol w:w="1970"/>
        <w:gridCol w:w="2025"/>
      </w:tblGrid>
      <w:tr w:rsidR="00881D82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sz w:val="24"/>
              </w:rPr>
              <w:t>ОКЕИ)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81D82">
        <w:trPr>
          <w:trHeight w:val="6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881D82"/>
        </w:tc>
      </w:tr>
      <w:tr w:rsidR="00881D82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881D82">
        <w:tc>
          <w:tcPr>
            <w:tcW w:w="14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881D82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членов казачьей дружины города Батайска, выполняющих обязательства по оказанию содействия органам местного самоуправления в </w:t>
            </w:r>
            <w:r>
              <w:rPr>
                <w:sz w:val="24"/>
              </w:rPr>
              <w:t>осуществлении задач и функций, предусмотренных договорами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</w:t>
            </w:r>
            <w:r>
              <w:rPr>
                <w:sz w:val="24"/>
              </w:rPr>
              <w:t>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881D82">
        <w:tc>
          <w:tcPr>
            <w:tcW w:w="5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ind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(соглашений) по оказанию содействия в осуществлении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 xml:space="preserve"> установленных задач и функций</w:t>
            </w:r>
            <w:r>
              <w:rPr>
                <w:spacing w:val="1"/>
                <w:sz w:val="24"/>
              </w:rPr>
              <w:t xml:space="preserve">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органам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-2"/>
                <w:sz w:val="24"/>
              </w:rPr>
              <w:t xml:space="preserve">ей </w:t>
            </w:r>
            <w:r>
              <w:rPr>
                <w:sz w:val="24"/>
              </w:rPr>
              <w:t>дружины</w:t>
            </w:r>
          </w:p>
          <w:p w:rsidR="00881D82" w:rsidRDefault="00881D82">
            <w:pPr>
              <w:ind w:right="101"/>
              <w:rPr>
                <w:sz w:val="24"/>
                <w:shd w:val="clear" w:color="auto" w:fill="FFD821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c>
          <w:tcPr>
            <w:tcW w:w="14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881D82">
        <w:trPr>
          <w:trHeight w:val="1324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ind w:right="202"/>
              <w:rPr>
                <w:sz w:val="24"/>
              </w:rPr>
            </w:pPr>
            <w:r>
              <w:rPr>
                <w:sz w:val="24"/>
              </w:rPr>
              <w:t>Численность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  <w:p w:rsidR="00881D82" w:rsidRDefault="00881D82">
            <w:pPr>
              <w:rPr>
                <w:i/>
                <w:sz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</w:tr>
      <w:tr w:rsidR="00881D82">
        <w:trPr>
          <w:trHeight w:val="200"/>
        </w:trPr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881D82">
        <w:trPr>
          <w:trHeight w:val="1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881D82" w:rsidRDefault="00881D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881D82" w:rsidRDefault="00881D82">
      <w:pPr>
        <w:jc w:val="center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3314"/>
        <w:gridCol w:w="1709"/>
        <w:gridCol w:w="2816"/>
        <w:gridCol w:w="1298"/>
        <w:gridCol w:w="915"/>
        <w:gridCol w:w="971"/>
        <w:gridCol w:w="899"/>
        <w:gridCol w:w="933"/>
        <w:gridCol w:w="865"/>
      </w:tblGrid>
      <w:tr w:rsidR="00881D8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881D8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312"/>
        <w:gridCol w:w="1770"/>
        <w:gridCol w:w="2744"/>
        <w:gridCol w:w="1338"/>
        <w:gridCol w:w="885"/>
        <w:gridCol w:w="1044"/>
        <w:gridCol w:w="855"/>
        <w:gridCol w:w="912"/>
        <w:gridCol w:w="716"/>
      </w:tblGrid>
      <w:tr w:rsidR="00881D82">
        <w:trPr>
          <w:trHeight w:val="2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1D82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81D82" w:rsidRDefault="000F0287">
            <w:pPr>
              <w:ind w:left="56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D82" w:rsidRDefault="000F0287">
            <w:pPr>
              <w:ind w:left="56" w:right="189"/>
              <w:rPr>
                <w:sz w:val="24"/>
              </w:rPr>
            </w:pPr>
            <w:r>
              <w:rPr>
                <w:sz w:val="24"/>
              </w:rPr>
              <w:t>осуществ</w:t>
            </w:r>
            <w:r>
              <w:rPr>
                <w:sz w:val="24"/>
              </w:rPr>
              <w:t>лено поощрение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</w:t>
            </w:r>
          </w:p>
          <w:p w:rsidR="00881D82" w:rsidRDefault="00881D82">
            <w:pPr>
              <w:ind w:left="56" w:right="189"/>
              <w:rPr>
                <w:sz w:val="24"/>
                <w:shd w:val="clear" w:color="auto" w:fill="FFD8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881D82" w:rsidRDefault="00881D82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81D82" w:rsidRDefault="000F0287">
            <w:pPr>
              <w:ind w:left="56"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</w:t>
            </w:r>
            <w:r>
              <w:rPr>
                <w:sz w:val="24"/>
              </w:rPr>
              <w:t>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</w:t>
            </w:r>
            <w:r>
              <w:rPr>
                <w:sz w:val="24"/>
              </w:rPr>
              <w:t>х компаний)</w:t>
            </w:r>
          </w:p>
          <w:p w:rsidR="00881D82" w:rsidRDefault="00881D82">
            <w:pPr>
              <w:ind w:left="56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6" w:right="189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предоставлены межбюджетные трансферты бюджетам муниципальных районов и городских округов на обеспечение деятельности казачьих дружин в рамках установленных полномочий Ростовской области и муниципальных образов</w:t>
            </w:r>
            <w:r>
              <w:rPr>
                <w:sz w:val="24"/>
              </w:rPr>
              <w:t>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881D82" w:rsidRDefault="00881D82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81D82" w:rsidRDefault="000F0287">
            <w:p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направленные на увеличение численности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  <w:p w:rsidR="00881D82" w:rsidRDefault="00881D82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338"/>
              <w:rPr>
                <w:sz w:val="24"/>
              </w:rPr>
            </w:pPr>
            <w:r>
              <w:rPr>
                <w:sz w:val="24"/>
              </w:rPr>
              <w:t>проведены мероприятия по формированию и развити</w:t>
            </w:r>
            <w:r>
              <w:rPr>
                <w:spacing w:val="1"/>
                <w:sz w:val="24"/>
              </w:rPr>
              <w:t xml:space="preserve">ю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  <w:r>
              <w:rPr>
                <w:spacing w:val="-67"/>
                <w:sz w:val="24"/>
              </w:rPr>
              <w:t xml:space="preserve"> </w:t>
            </w:r>
          </w:p>
          <w:p w:rsidR="00881D82" w:rsidRDefault="000F0287">
            <w:r>
              <w:rPr>
                <w:sz w:val="24"/>
              </w:rPr>
              <w:t>более широкому ох</w:t>
            </w:r>
            <w:r>
              <w:rPr>
                <w:sz w:val="24"/>
              </w:rPr>
              <w:t>вату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D82">
        <w:trPr>
          <w:trHeight w:val="3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  <w:p w:rsidR="00881D82" w:rsidRDefault="00881D82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</w:t>
            </w:r>
            <w:r>
              <w:rPr>
                <w:sz w:val="24"/>
              </w:rPr>
              <w:t>(выполнение работ)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5" w:right="473"/>
              <w:rPr>
                <w:sz w:val="24"/>
              </w:rPr>
            </w:pPr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D82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 xml:space="preserve">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881D8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881D82" w:rsidRDefault="000F0287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 xml:space="preserve">Увеличено количество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  <w:p w:rsidR="00881D82" w:rsidRDefault="00881D82">
            <w:pPr>
              <w:spacing w:line="228" w:lineRule="auto"/>
              <w:ind w:left="56" w:right="424"/>
              <w:rPr>
                <w:sz w:val="24"/>
              </w:rPr>
            </w:pPr>
          </w:p>
          <w:p w:rsidR="00881D82" w:rsidRDefault="00881D82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81D82" w:rsidRDefault="00881D82">
      <w:pPr>
        <w:ind w:firstLine="709"/>
        <w:jc w:val="both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881D82">
      <w:pPr>
        <w:jc w:val="center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881D82" w:rsidRDefault="00881D8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957"/>
        <w:gridCol w:w="1388"/>
        <w:gridCol w:w="1849"/>
        <w:gridCol w:w="1876"/>
        <w:gridCol w:w="2003"/>
        <w:gridCol w:w="1763"/>
      </w:tblGrid>
      <w:tr w:rsidR="00881D82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</w:t>
            </w:r>
            <w:r>
              <w:rPr>
                <w:sz w:val="24"/>
              </w:rPr>
              <w:t>реализации, тыс. рублей</w:t>
            </w:r>
          </w:p>
        </w:tc>
      </w:tr>
      <w:tr w:rsidR="00881D82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4946"/>
        <w:gridCol w:w="1387"/>
        <w:gridCol w:w="1848"/>
        <w:gridCol w:w="1876"/>
        <w:gridCol w:w="2002"/>
        <w:gridCol w:w="1791"/>
      </w:tblGrid>
      <w:tr w:rsidR="00881D82">
        <w:trPr>
          <w:trHeight w:val="2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D82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Комплекс процессных мероприятий: «Развитие и поддержка казачества» (всего), в том числе: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28325,1</w:t>
            </w:r>
          </w:p>
        </w:tc>
      </w:tr>
      <w:tr w:rsidR="00881D82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28325,1</w:t>
            </w:r>
          </w:p>
        </w:tc>
      </w:tr>
      <w:tr w:rsidR="00881D82">
        <w:trPr>
          <w:trHeight w:val="79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27095,1</w:t>
            </w:r>
          </w:p>
          <w:p w:rsidR="00881D82" w:rsidRDefault="00881D82">
            <w:pPr>
              <w:jc w:val="center"/>
              <w:rPr>
                <w:color w:val="000000"/>
                <w:sz w:val="24"/>
              </w:rPr>
            </w:pPr>
          </w:p>
          <w:p w:rsidR="00881D82" w:rsidRDefault="00881D82">
            <w:pPr>
              <w:ind w:left="-164"/>
              <w:jc w:val="center"/>
              <w:rPr>
                <w:color w:val="000000"/>
                <w:sz w:val="24"/>
              </w:rPr>
            </w:pPr>
          </w:p>
        </w:tc>
      </w:tr>
      <w:tr w:rsidR="00881D82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881D82" w:rsidRDefault="000F0287">
            <w:pPr>
              <w:ind w:left="56" w:right="1047"/>
              <w:rPr>
                <w:sz w:val="24"/>
              </w:rPr>
            </w:pPr>
            <w:r>
              <w:rPr>
                <w:sz w:val="24"/>
              </w:rPr>
              <w:t>(всего), в том числе: «Осуществлены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 (всего)»: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902 0113 08 4 04 25050 360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881D82" w:rsidRDefault="00881D82">
            <w:pPr>
              <w:rPr>
                <w:color w:val="000000"/>
              </w:rPr>
            </w:pPr>
          </w:p>
        </w:tc>
      </w:tr>
      <w:tr w:rsidR="00881D82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881D82" w:rsidRDefault="00881D82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jc w:val="center"/>
              <w:rPr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</w:tc>
      </w:tr>
      <w:tr w:rsidR="00881D82">
        <w:trPr>
          <w:trHeight w:val="35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</w:t>
            </w:r>
            <w:r>
              <w:rPr>
                <w:sz w:val="24"/>
              </w:rPr>
              <w:t>аций (компаний). публично-правовых компаний) (всего):</w:t>
            </w:r>
          </w:p>
          <w:p w:rsidR="00881D82" w:rsidRDefault="00881D82"/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902 0113 08 4 04 71040 630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  <w:p w:rsidR="00881D82" w:rsidRDefault="00881D82">
            <w:pPr>
              <w:ind w:left="-164"/>
              <w:jc w:val="center"/>
              <w:rPr>
                <w:sz w:val="24"/>
              </w:rPr>
            </w:pPr>
          </w:p>
        </w:tc>
      </w:tr>
      <w:tr w:rsidR="00881D82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(всего):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9031,7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9031,7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881D82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907 0702 08 4 04 25060 610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81D82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881D82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</w:tbl>
    <w:p w:rsidR="00881D82" w:rsidRDefault="00881D82">
      <w:pPr>
        <w:widowControl w:val="0"/>
        <w:jc w:val="right"/>
        <w:outlineLvl w:val="2"/>
        <w:rPr>
          <w:sz w:val="24"/>
        </w:rPr>
      </w:pPr>
    </w:p>
    <w:p w:rsidR="00881D82" w:rsidRDefault="00881D82">
      <w:pPr>
        <w:widowControl w:val="0"/>
        <w:outlineLvl w:val="2"/>
        <w:rPr>
          <w:sz w:val="24"/>
        </w:rPr>
      </w:pPr>
    </w:p>
    <w:p w:rsidR="00881D82" w:rsidRDefault="000F0287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050"/>
        <w:gridCol w:w="1344"/>
        <w:gridCol w:w="4275"/>
        <w:gridCol w:w="1535"/>
        <w:gridCol w:w="2388"/>
      </w:tblGrid>
      <w:tr w:rsidR="00881D8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  <w:r>
              <w:rPr>
                <w:sz w:val="24"/>
              </w:rPr>
              <w:t>(результата),</w:t>
            </w:r>
          </w:p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881D82" w:rsidRDefault="00881D82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3993"/>
        <w:gridCol w:w="1335"/>
        <w:gridCol w:w="4243"/>
        <w:gridCol w:w="1609"/>
        <w:gridCol w:w="2374"/>
      </w:tblGrid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D82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«Всевеликое войско Донское» (Иные выплаты населению) (всего): </w:t>
            </w:r>
          </w:p>
          <w:p w:rsidR="00881D82" w:rsidRDefault="00881D82">
            <w:pPr>
              <w:ind w:left="56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«Утверждено положение об условиях и порядке денежного 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881D82" w:rsidRDefault="00881D82">
            <w:pPr>
              <w:jc w:val="center"/>
              <w:rPr>
                <w:sz w:val="24"/>
                <w:shd w:val="clear" w:color="auto" w:fill="FFE779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по</w:t>
            </w:r>
            <w:r>
              <w:rPr>
                <w:sz w:val="24"/>
              </w:rPr>
              <w:t xml:space="preserve">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</w:t>
            </w:r>
            <w:r>
              <w:rPr>
                <w:sz w:val="24"/>
              </w:rPr>
              <w:t>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города Батайска от 18 мая 2023 № 1308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378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8"/>
              </w:rPr>
              <w:t xml:space="preserve">   </w:t>
            </w:r>
            <w:r>
              <w:rPr>
                <w:sz w:val="24"/>
              </w:rPr>
              <w:t>«Утверждено постановление Администрации города Батайска «О</w:t>
            </w:r>
            <w:r>
              <w:rPr>
                <w:sz w:val="24"/>
              </w:rPr>
              <w:t xml:space="preserve">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июля  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</w:t>
            </w:r>
            <w:r>
              <w:rPr>
                <w:sz w:val="24"/>
              </w:rPr>
              <w:t>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</w:t>
            </w:r>
            <w:r>
              <w:rPr>
                <w:sz w:val="24"/>
              </w:rPr>
              <w:t>рвое полугодие»</w:t>
            </w:r>
          </w:p>
          <w:p w:rsidR="00881D82" w:rsidRDefault="00881D82">
            <w:pPr>
              <w:ind w:right="378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 июля  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</w:t>
            </w:r>
            <w:r>
              <w:rPr>
                <w:sz w:val="24"/>
              </w:rPr>
              <w:t xml:space="preserve">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Контрольная точка 1.4.</w:t>
            </w:r>
          </w:p>
          <w:p w:rsidR="00881D82" w:rsidRDefault="000F0287">
            <w:pPr>
              <w:ind w:right="378"/>
              <w:rPr>
                <w:sz w:val="24"/>
              </w:rPr>
            </w:pPr>
            <w:r>
              <w:rPr>
                <w:sz w:val="24"/>
              </w:rPr>
              <w:t xml:space="preserve">«Утверждено </w:t>
            </w:r>
            <w:r>
              <w:rPr>
                <w:sz w:val="24"/>
              </w:rPr>
              <w:t>постановление 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второе полугодие»</w:t>
            </w:r>
          </w:p>
          <w:p w:rsidR="00881D82" w:rsidRDefault="00881D82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декабря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</w:t>
            </w:r>
            <w:r>
              <w:rPr>
                <w:sz w:val="24"/>
              </w:rPr>
              <w:t>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членам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2025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декабря 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</w:t>
            </w:r>
            <w:r>
              <w:rPr>
                <w:sz w:val="24"/>
              </w:rPr>
              <w:t>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 w:rsidR="00881D82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881D82" w:rsidRDefault="000F0287">
            <w:pPr>
              <w:ind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</w:t>
            </w:r>
            <w:r>
              <w:rPr>
                <w:sz w:val="24"/>
              </w:rPr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881D82" w:rsidRDefault="00881D82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</w:t>
            </w:r>
            <w:r>
              <w:rPr>
                <w:sz w:val="24"/>
              </w:rPr>
              <w:t>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информационная система отсутствуе</w:t>
            </w:r>
            <w:r>
              <w:rPr>
                <w:sz w:val="24"/>
              </w:rPr>
              <w:t>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881D82" w:rsidRDefault="000F0287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«Заключено соглашение о порядке и условиях предоставления субсидии на финансовое обеспечение выполнения обязательств членами войскового казачьего общества «Всевеликое</w:t>
            </w:r>
            <w:r>
              <w:rPr>
                <w:sz w:val="24"/>
              </w:rPr>
              <w:t xml:space="preserve"> Войско Донское» по оказанию содействия органам местного самоуправления в осуществлении задач и функций в рамках установленных полномочий Ростовской области и муниципальных образований»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2025 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Контрольная точка 2.2. </w:t>
            </w:r>
          </w:p>
          <w:p w:rsidR="00881D82" w:rsidRDefault="000F0287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«Заключен договор об оказании содействия между органом местного самоуправления и казачьим обществом»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z w:val="24"/>
              </w:rPr>
              <w:t>февраля 2025 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</w:t>
            </w:r>
            <w:r>
              <w:rPr>
                <w:sz w:val="24"/>
              </w:rPr>
              <w:t>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18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881D82" w:rsidRDefault="000F0287">
            <w:pPr>
              <w:ind w:right="142"/>
              <w:rPr>
                <w:sz w:val="24"/>
              </w:rPr>
            </w:pPr>
            <w:r>
              <w:rPr>
                <w:sz w:val="24"/>
              </w:rPr>
              <w:t xml:space="preserve"> 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фактическом 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отдел бухгалтерского учета и отчетности Администрации города Батайска (Гранкина</w:t>
            </w:r>
            <w:r>
              <w:rPr>
                <w:sz w:val="24"/>
              </w:rPr>
              <w:t xml:space="preserve">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right="123"/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881D82" w:rsidRDefault="000F0287">
            <w:pPr>
              <w:ind w:right="140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бухгалтерского учета и отчетности Администрации города Батайска (Гранкина</w:t>
            </w:r>
            <w:r>
              <w:rPr>
                <w:sz w:val="24"/>
              </w:rPr>
              <w:t xml:space="preserve">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2.5.</w:t>
            </w:r>
          </w:p>
          <w:p w:rsidR="00881D82" w:rsidRDefault="000F0287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881D82" w:rsidRDefault="000F0287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881D82" w:rsidRDefault="000F0287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г.;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 xml:space="preserve">отдел бухгалтерского учета и отчетности Администрации города Батайска (Гранкина Лидия Владимировна, начальник отдела бухгалтерского учета </w:t>
            </w:r>
            <w:r>
              <w:rPr>
                <w:sz w:val="24"/>
              </w:rPr>
              <w:t>и отчетности - главный бухгалтер Администрации города Батайска)</w:t>
            </w:r>
          </w:p>
          <w:p w:rsidR="00881D82" w:rsidRDefault="00881D82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2.6.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  <w:p w:rsidR="00881D82" w:rsidRDefault="00881D82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ind w:left="53" w:right="69"/>
              <w:rPr>
                <w:sz w:val="24"/>
              </w:rPr>
            </w:pPr>
            <w:r>
              <w:rPr>
                <w:sz w:val="24"/>
              </w:rPr>
              <w:t xml:space="preserve">акт об </w:t>
            </w:r>
            <w:r>
              <w:rPr>
                <w:sz w:val="24"/>
              </w:rPr>
              <w:t>исполнении обязательств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881D82">
        <w:trPr>
          <w:trHeight w:val="3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81D82" w:rsidRDefault="000F0287">
            <w:p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«Проведены мероприятия, направленные на увеличение численности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казачье»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отчет Управление</w:t>
            </w:r>
            <w:r>
              <w:rPr>
                <w:sz w:val="24"/>
              </w:rPr>
              <w:t xml:space="preserve">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rPr>
          <w:trHeight w:val="19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881D82" w:rsidRDefault="000F0287">
            <w:r>
              <w:rPr>
                <w:sz w:val="24"/>
              </w:rPr>
              <w:t>«Осуществлен более широкий охват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</w:tc>
      </w:tr>
      <w:tr w:rsidR="00881D82">
        <w:trPr>
          <w:trHeight w:val="187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«Закуплена казачья атрибутика»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отчет Управление образования города </w:t>
            </w:r>
            <w:r>
              <w:rPr>
                <w:sz w:val="24"/>
              </w:rPr>
              <w:t>Батайска о количестве проведенных мероприятий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881D82" w:rsidRDefault="00881D82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ИКЗ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в плане-графике закупок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</w:t>
            </w:r>
            <w:r>
              <w:rPr>
                <w:sz w:val="24"/>
              </w:rPr>
              <w:t>юченных заказчиками по результатам закупок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</w:t>
            </w:r>
            <w:r>
              <w:rPr>
                <w:sz w:val="24"/>
              </w:rPr>
              <w:t>выполненных работ, оказанных услуг по государственному (муниципальному) контракту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</w:t>
            </w:r>
            <w:r>
              <w:rPr>
                <w:sz w:val="24"/>
              </w:rPr>
              <w:t>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конкурсах и праздниках»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>
              <w:rPr>
                <w:sz w:val="24"/>
              </w:rPr>
              <w:t>«Город Батайск»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Проведены праздничные, познавательные и фольклорные программы в культурно-досуговых учреждениях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культуры города Батайска (Савицкая Александра Витальевна, начальник Управления культуры </w:t>
            </w:r>
            <w:r>
              <w:rPr>
                <w:sz w:val="24"/>
              </w:rPr>
              <w:t>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rPr>
                <w:sz w:val="24"/>
              </w:rPr>
            </w:pP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В фойе детских школ искусств проведены познавательные беседы, фотовыставки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  <w:r>
              <w:rPr>
                <w:sz w:val="24"/>
              </w:rPr>
              <w:t xml:space="preserve"> г.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(Савицкая Александра Витальевна, начальник Управления культуры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</w:t>
            </w:r>
            <w:r>
              <w:rPr>
                <w:sz w:val="24"/>
              </w:rPr>
              <w:t>посвященные знаменательным датам войскового казачьего общества «Всевеликое войско Донское», историческим казачьим праздникам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культуры города Батайска (Савицкая Александра Витальевна, </w:t>
            </w:r>
            <w:r>
              <w:rPr>
                <w:sz w:val="24"/>
              </w:rPr>
              <w:t>начальник Управления культуры города Батайска)</w:t>
            </w:r>
          </w:p>
          <w:p w:rsidR="00881D82" w:rsidRDefault="00881D82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81D82" w:rsidRDefault="00881D82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881D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3.4.</w:t>
            </w:r>
          </w:p>
          <w:p w:rsidR="00881D82" w:rsidRDefault="000F0287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</w:p>
          <w:p w:rsidR="00881D82" w:rsidRDefault="00881D82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881D82" w:rsidRDefault="000F0287">
            <w:pPr>
              <w:jc w:val="center"/>
            </w:pPr>
            <w:r>
              <w:rPr>
                <w:sz w:val="24"/>
              </w:rPr>
              <w:t>30 декабря 2027 г.</w:t>
            </w:r>
            <w:r>
              <w:rPr>
                <w:spacing w:val="-3"/>
                <w:sz w:val="24"/>
              </w:rPr>
              <w:t xml:space="preserve"> </w:t>
            </w:r>
          </w:p>
          <w:p w:rsidR="00881D82" w:rsidRDefault="00881D82">
            <w:pPr>
              <w:jc w:val="center"/>
              <w:rPr>
                <w:sz w:val="24"/>
              </w:rPr>
            </w:pPr>
          </w:p>
          <w:p w:rsidR="00881D82" w:rsidRDefault="00881D82"/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D82" w:rsidRDefault="000F0287">
            <w:r>
              <w:rPr>
                <w:sz w:val="24"/>
              </w:rPr>
              <w:t>Управление культуры города Батайска (Савицкая Александра Витальевна,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82" w:rsidRDefault="000F0287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881D82" w:rsidRDefault="00881D82">
      <w:pPr>
        <w:widowControl w:val="0"/>
        <w:jc w:val="both"/>
        <w:outlineLvl w:val="2"/>
        <w:rPr>
          <w:sz w:val="24"/>
        </w:rPr>
      </w:pPr>
    </w:p>
    <w:p w:rsidR="00881D82" w:rsidRDefault="00881D82">
      <w:pPr>
        <w:ind w:firstLine="709"/>
        <w:jc w:val="both"/>
        <w:rPr>
          <w:sz w:val="28"/>
        </w:rPr>
      </w:pPr>
    </w:p>
    <w:p w:rsidR="00881D82" w:rsidRDefault="000F0287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881D82" w:rsidRDefault="000F0287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В.С. Мирошникова</w:t>
      </w:r>
    </w:p>
    <w:sectPr w:rsidR="00881D82">
      <w:headerReference w:type="default" r:id="rId10"/>
      <w:headerReference w:type="first" r:id="rId11"/>
      <w:pgSz w:w="16848" w:h="11908" w:orient="landscape"/>
      <w:pgMar w:top="1134" w:right="850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87" w:rsidRDefault="000F0287">
      <w:r>
        <w:separator/>
      </w:r>
    </w:p>
  </w:endnote>
  <w:endnote w:type="continuationSeparator" w:id="0">
    <w:p w:rsidR="000F0287" w:rsidRDefault="000F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87" w:rsidRDefault="000F0287">
      <w:r>
        <w:separator/>
      </w:r>
    </w:p>
  </w:footnote>
  <w:footnote w:type="continuationSeparator" w:id="0">
    <w:p w:rsidR="000F0287" w:rsidRDefault="000F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2" w:rsidRDefault="000F0287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D82" w:rsidRDefault="000F028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92CA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6" type="#_x0000_t202" style="position:absolute;left:0;text-align:left;margin-left:0;margin-top:0;width:100pt;height:100pt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" filled="f" stroked="f">
              <v:textbox style="mso-fit-shape-to-text:t">
                <w:txbxContent>
                  <w:p w:rsidR="00881D82" w:rsidRDefault="000F028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92CA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81D82" w:rsidRDefault="00881D82">
    <w:pPr>
      <w:pStyle w:val="a8"/>
      <w:jc w:val="center"/>
    </w:pPr>
  </w:p>
  <w:p w:rsidR="00881D82" w:rsidRDefault="00881D82">
    <w:pPr>
      <w:pStyle w:val="a8"/>
      <w:jc w:val="center"/>
    </w:pPr>
  </w:p>
  <w:p w:rsidR="00881D82" w:rsidRDefault="00881D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2" w:rsidRDefault="00881D82">
    <w:pPr>
      <w:pStyle w:val="HeaderandFoot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2" w:rsidRDefault="000F0287">
    <w:pPr>
      <w:pStyle w:val="a8"/>
      <w:jc w:val="center"/>
    </w:pPr>
    <w: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D82" w:rsidRDefault="000F028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92CA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100pt;height:100pt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K4sQEAAFg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" filled="f" stroked="f">
              <v:textbox style="mso-fit-shape-to-text:t">
                <w:txbxContent>
                  <w:p w:rsidR="00881D82" w:rsidRDefault="000F028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92CA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81D82" w:rsidRDefault="00881D82">
    <w:pPr>
      <w:pStyle w:val="a8"/>
      <w:jc w:val="center"/>
    </w:pPr>
  </w:p>
  <w:p w:rsidR="00881D82" w:rsidRDefault="00881D82">
    <w:pPr>
      <w:pStyle w:val="a8"/>
      <w:jc w:val="center"/>
    </w:pPr>
  </w:p>
  <w:p w:rsidR="00881D82" w:rsidRDefault="00881D82">
    <w:pPr>
      <w:pStyle w:val="a8"/>
      <w:jc w:val="center"/>
    </w:pPr>
  </w:p>
  <w:p w:rsidR="00881D82" w:rsidRDefault="00881D8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2" w:rsidRDefault="000F0287">
    <w:pPr>
      <w:pStyle w:val="HeaderandFooter"/>
      <w:jc w:val="center"/>
    </w:pPr>
    <w:r>
      <w:rPr>
        <w:noProof/>
        <w:color w:val="00000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1D82" w:rsidRDefault="000F028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92CA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8" type="#_x0000_t202" style="position:absolute;left:0;text-align:left;margin-left:0;margin-top:0;width:100pt;height:100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" filled="f" stroked="f">
              <v:textbox style="mso-fit-shape-to-text:t">
                <w:txbxContent>
                  <w:p w:rsidR="00881D82" w:rsidRDefault="000F028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92CA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D82"/>
    <w:rsid w:val="000F0287"/>
    <w:rsid w:val="00881D82"/>
    <w:rsid w:val="00D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11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</w:rPr>
  </w:style>
  <w:style w:type="paragraph" w:customStyle="1" w:styleId="a3">
    <w:name w:val="Знак Знак"/>
    <w:link w:val="a4"/>
  </w:style>
  <w:style w:type="character" w:customStyle="1" w:styleId="a4">
    <w:name w:val="Знак Знак"/>
    <w:link w:val="a3"/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color w:val="00000A"/>
      <w:sz w:val="24"/>
    </w:rPr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styleId="a5">
    <w:name w:val="No Spacing"/>
    <w:link w:val="a6"/>
    <w:rPr>
      <w:color w:val="00000A"/>
      <w:sz w:val="24"/>
    </w:rPr>
  </w:style>
  <w:style w:type="character" w:customStyle="1" w:styleId="a6">
    <w:name w:val="Без интервала Знак"/>
    <w:link w:val="a5"/>
    <w:rPr>
      <w:color w:val="00000A"/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</w:rPr>
  </w:style>
  <w:style w:type="paragraph" w:customStyle="1" w:styleId="140">
    <w:name w:val="Обычный + 14 пт"/>
    <w:basedOn w:val="a7"/>
    <w:link w:val="141"/>
    <w:pPr>
      <w:ind w:firstLine="601"/>
    </w:pPr>
  </w:style>
  <w:style w:type="character" w:customStyle="1" w:styleId="141">
    <w:name w:val="Обычный + 14 пт"/>
    <w:basedOn w:val="16"/>
    <w:link w:val="140"/>
    <w:rPr>
      <w:color w:val="00000A"/>
      <w:sz w:val="28"/>
    </w:rPr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</w:rPr>
  </w:style>
  <w:style w:type="paragraph" w:customStyle="1" w:styleId="ListLabel6">
    <w:name w:val="ListLabel 6"/>
    <w:link w:val="ListLabel61"/>
  </w:style>
  <w:style w:type="character" w:customStyle="1" w:styleId="ListLabel61">
    <w:name w:val="ListLabel 6"/>
    <w:link w:val="ListLabel6"/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</w:rPr>
  </w:style>
  <w:style w:type="paragraph" w:customStyle="1" w:styleId="31">
    <w:name w:val="Заголовок 31"/>
    <w:basedOn w:val="a"/>
    <w:link w:val="310"/>
    <w:pPr>
      <w:keepNext/>
      <w:keepLines/>
      <w:spacing w:before="200"/>
      <w:jc w:val="both"/>
    </w:pPr>
    <w:rPr>
      <w:b/>
      <w:sz w:val="28"/>
    </w:rPr>
  </w:style>
  <w:style w:type="character" w:customStyle="1" w:styleId="310">
    <w:name w:val="Заголовок 31"/>
    <w:basedOn w:val="1"/>
    <w:link w:val="31"/>
    <w:rPr>
      <w:b/>
      <w:color w:val="00000A"/>
      <w:sz w:val="28"/>
    </w:rPr>
  </w:style>
  <w:style w:type="paragraph" w:styleId="a8">
    <w:name w:val="header"/>
    <w:basedOn w:val="a"/>
    <w:link w:val="30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3"/>
    <w:basedOn w:val="1"/>
    <w:link w:val="a8"/>
    <w:rPr>
      <w:color w:val="00000A"/>
    </w:rPr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a9">
    <w:name w:val="Основной текст с отступом Знак"/>
    <w:link w:val="aa"/>
    <w:rPr>
      <w:sz w:val="28"/>
    </w:rPr>
  </w:style>
  <w:style w:type="character" w:customStyle="1" w:styleId="aa">
    <w:name w:val="Основной текст с отступом Знак"/>
    <w:link w:val="a9"/>
    <w:rPr>
      <w:sz w:val="28"/>
    </w:rPr>
  </w:style>
  <w:style w:type="paragraph" w:customStyle="1" w:styleId="210">
    <w:name w:val="Заголовок 2 Знак1"/>
    <w:basedOn w:val="13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basedOn w:val="15"/>
    <w:link w:val="210"/>
    <w:rPr>
      <w:rFonts w:ascii="Cambria" w:hAnsi="Cambria"/>
      <w:b/>
      <w:color w:val="4F81BD"/>
      <w:sz w:val="26"/>
    </w:rPr>
  </w:style>
  <w:style w:type="paragraph" w:customStyle="1" w:styleId="ListLabel4">
    <w:name w:val="ListLabel 4"/>
    <w:link w:val="ListLabel41"/>
  </w:style>
  <w:style w:type="character" w:customStyle="1" w:styleId="ListLabel41">
    <w:name w:val="ListLabel 4"/>
    <w:link w:val="ListLabel4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b/>
      <w:color w:val="00000A"/>
      <w:sz w:val="28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70">
    <w:name w:val="ListLabel 70"/>
    <w:link w:val="ListLabel700"/>
    <w:rPr>
      <w:color w:val="00000A"/>
      <w:sz w:val="24"/>
    </w:rPr>
  </w:style>
  <w:style w:type="character" w:customStyle="1" w:styleId="ListLabel700">
    <w:name w:val="ListLabel 70"/>
    <w:link w:val="ListLabel70"/>
    <w:rPr>
      <w:color w:val="00000A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b">
    <w:name w:val="foot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Нижний колонтитул Знак3"/>
    <w:basedOn w:val="1"/>
    <w:link w:val="ab"/>
    <w:rPr>
      <w:color w:val="00000A"/>
    </w:rPr>
  </w:style>
  <w:style w:type="paragraph" w:styleId="34">
    <w:name w:val="Body Text Indent 3"/>
    <w:basedOn w:val="a"/>
    <w:link w:val="311"/>
    <w:pPr>
      <w:spacing w:after="120"/>
      <w:ind w:left="283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4"/>
    <w:rPr>
      <w:rFonts w:ascii="Calibri" w:hAnsi="Calibri"/>
      <w:color w:val="00000A"/>
      <w:sz w:val="1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ac">
    <w:name w:val="Текст примечания Знак"/>
    <w:basedOn w:val="13"/>
    <w:link w:val="ad"/>
  </w:style>
  <w:style w:type="character" w:customStyle="1" w:styleId="ad">
    <w:name w:val="Текст примечания Знак"/>
    <w:basedOn w:val="15"/>
    <w:link w:val="ac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800">
    <w:name w:val="ListLabel 80"/>
    <w:link w:val="ListLabel801"/>
    <w:rPr>
      <w:color w:val="00000A"/>
      <w:spacing w:val="-6"/>
      <w:sz w:val="24"/>
    </w:rPr>
  </w:style>
  <w:style w:type="character" w:customStyle="1" w:styleId="ListLabel801">
    <w:name w:val="ListLabel 80"/>
    <w:link w:val="ListLabel800"/>
    <w:rPr>
      <w:color w:val="00000A"/>
      <w:spacing w:val="-6"/>
      <w:sz w:val="24"/>
    </w:rPr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</w:rPr>
  </w:style>
  <w:style w:type="paragraph" w:customStyle="1" w:styleId="17">
    <w:name w:val="Нижний колонтитул Знак1"/>
    <w:basedOn w:val="13"/>
    <w:link w:val="18"/>
    <w:rPr>
      <w:color w:val="00000A"/>
    </w:rPr>
  </w:style>
  <w:style w:type="character" w:customStyle="1" w:styleId="18">
    <w:name w:val="Нижний колонтитул Знак1"/>
    <w:basedOn w:val="15"/>
    <w:link w:val="17"/>
    <w:rPr>
      <w:color w:val="00000A"/>
    </w:rPr>
  </w:style>
  <w:style w:type="paragraph" w:customStyle="1" w:styleId="19">
    <w:name w:val="Обычный1"/>
    <w:link w:val="1a"/>
    <w:rPr>
      <w:color w:val="00000A"/>
    </w:rPr>
  </w:style>
  <w:style w:type="character" w:customStyle="1" w:styleId="1a">
    <w:name w:val="Обычный1"/>
    <w:link w:val="19"/>
    <w:rPr>
      <w:rFonts w:ascii="Times New Roman" w:hAnsi="Times New Roman"/>
      <w:color w:val="00000A"/>
      <w:sz w:val="20"/>
    </w:rPr>
  </w:style>
  <w:style w:type="paragraph" w:customStyle="1" w:styleId="ae">
    <w:name w:val="Посещённая гиперссылка"/>
    <w:link w:val="af"/>
    <w:rPr>
      <w:color w:val="800080"/>
      <w:u w:val="single"/>
    </w:rPr>
  </w:style>
  <w:style w:type="character" w:customStyle="1" w:styleId="af">
    <w:name w:val="Посещённая гиперссылка"/>
    <w:link w:val="ae"/>
    <w:rPr>
      <w:color w:val="800080"/>
      <w:u w:val="single"/>
    </w:rPr>
  </w:style>
  <w:style w:type="paragraph" w:customStyle="1" w:styleId="af0">
    <w:name w:val="Основной текст Знак"/>
    <w:link w:val="af1"/>
    <w:rPr>
      <w:sz w:val="28"/>
    </w:rPr>
  </w:style>
  <w:style w:type="character" w:customStyle="1" w:styleId="af1">
    <w:name w:val="Основной текст Знак"/>
    <w:link w:val="af0"/>
    <w:rPr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ListLabel1">
    <w:name w:val="ListLabel 1"/>
    <w:link w:val="ListLabel12"/>
  </w:style>
  <w:style w:type="character" w:customStyle="1" w:styleId="ListLabel12">
    <w:name w:val="ListLabel 1"/>
    <w:link w:val="ListLabel1"/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</w:rPr>
  </w:style>
  <w:style w:type="paragraph" w:customStyle="1" w:styleId="1b">
    <w:name w:val="Верхний колонтитул1"/>
    <w:basedOn w:val="a"/>
    <w:link w:val="1c"/>
  </w:style>
  <w:style w:type="character" w:customStyle="1" w:styleId="1c">
    <w:name w:val="Верхний колонтитул1"/>
    <w:basedOn w:val="1"/>
    <w:link w:val="1b"/>
    <w:rPr>
      <w:color w:val="00000A"/>
    </w:rPr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customStyle="1" w:styleId="23">
    <w:name w:val="Нижний колонтитул Знак2"/>
    <w:basedOn w:val="13"/>
    <w:link w:val="24"/>
    <w:rPr>
      <w:color w:val="00000A"/>
    </w:rPr>
  </w:style>
  <w:style w:type="character" w:customStyle="1" w:styleId="24">
    <w:name w:val="Нижний колонтитул Знак2"/>
    <w:basedOn w:val="15"/>
    <w:link w:val="23"/>
    <w:rPr>
      <w:color w:val="00000A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4">
    <w:name w:val="Тема примечания Знак"/>
    <w:basedOn w:val="ac"/>
    <w:link w:val="af5"/>
    <w:rPr>
      <w:b/>
    </w:rPr>
  </w:style>
  <w:style w:type="character" w:customStyle="1" w:styleId="af5">
    <w:name w:val="Тема примечания Знак"/>
    <w:basedOn w:val="ad"/>
    <w:link w:val="af4"/>
    <w:rPr>
      <w:b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2">
    <w:name w:val="Заголовок 3 Знак1"/>
    <w:basedOn w:val="13"/>
    <w:link w:val="313"/>
    <w:rPr>
      <w:rFonts w:ascii="Cambria" w:hAnsi="Cambria"/>
      <w:b/>
      <w:color w:val="4F81BD"/>
    </w:rPr>
  </w:style>
  <w:style w:type="character" w:customStyle="1" w:styleId="313">
    <w:name w:val="Заголовок 3 Знак1"/>
    <w:basedOn w:val="15"/>
    <w:link w:val="312"/>
    <w:rPr>
      <w:rFonts w:ascii="Cambria" w:hAnsi="Cambria"/>
      <w:b/>
      <w:color w:val="4F81BD"/>
    </w:rPr>
  </w:style>
  <w:style w:type="paragraph" w:customStyle="1" w:styleId="1d">
    <w:name w:val="Указатель1"/>
    <w:basedOn w:val="19"/>
    <w:link w:val="1e"/>
  </w:style>
  <w:style w:type="character" w:customStyle="1" w:styleId="1e">
    <w:name w:val="Указатель1"/>
    <w:basedOn w:val="1a"/>
    <w:link w:val="1d"/>
    <w:rPr>
      <w:rFonts w:ascii="Times New Roman" w:hAnsi="Times New Roman"/>
      <w:color w:val="00000A"/>
      <w:sz w:val="20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</w:rPr>
  </w:style>
  <w:style w:type="paragraph" w:customStyle="1" w:styleId="25">
    <w:name w:val="Верхний колонтитул Знак2"/>
    <w:basedOn w:val="13"/>
    <w:link w:val="26"/>
    <w:rPr>
      <w:color w:val="00000A"/>
    </w:rPr>
  </w:style>
  <w:style w:type="character" w:customStyle="1" w:styleId="26">
    <w:name w:val="Верхний колонтитул Знак2"/>
    <w:basedOn w:val="15"/>
    <w:link w:val="25"/>
    <w:rPr>
      <w:color w:val="00000A"/>
    </w:rPr>
  </w:style>
  <w:style w:type="paragraph" w:styleId="af8">
    <w:name w:val="index heading"/>
    <w:basedOn w:val="a"/>
    <w:link w:val="af9"/>
  </w:style>
  <w:style w:type="character" w:customStyle="1" w:styleId="af9">
    <w:name w:val="Указатель Знак"/>
    <w:basedOn w:val="1"/>
    <w:link w:val="af8"/>
    <w:rPr>
      <w:color w:val="00000A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1f">
    <w:name w:val="Название объекта1"/>
    <w:basedOn w:val="1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7">
    <w:name w:val="Заголовок 2 Знак"/>
    <w:link w:val="28"/>
    <w:rPr>
      <w:sz w:val="28"/>
    </w:rPr>
  </w:style>
  <w:style w:type="character" w:customStyle="1" w:styleId="28">
    <w:name w:val="Заголовок 2 Знак"/>
    <w:link w:val="27"/>
    <w:rPr>
      <w:sz w:val="28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</w:rPr>
  </w:style>
  <w:style w:type="paragraph" w:customStyle="1" w:styleId="afc">
    <w:name w:val="Знак"/>
    <w:basedOn w:val="a"/>
    <w:link w:val="afd"/>
    <w:pPr>
      <w:spacing w:before="280" w:after="280"/>
    </w:pPr>
    <w:rPr>
      <w:rFonts w:ascii="Tahoma" w:hAnsi="Tahoma"/>
    </w:rPr>
  </w:style>
  <w:style w:type="character" w:customStyle="1" w:styleId="afd">
    <w:name w:val="Знак"/>
    <w:basedOn w:val="1"/>
    <w:link w:val="afc"/>
    <w:rPr>
      <w:rFonts w:ascii="Tahoma" w:hAnsi="Tahoma"/>
      <w:color w:val="00000A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e">
    <w:name w:val="Plain Text"/>
    <w:basedOn w:val="a"/>
    <w:link w:val="1f0"/>
    <w:rPr>
      <w:rFonts w:ascii="Consolas" w:hAnsi="Consolas"/>
      <w:sz w:val="21"/>
    </w:rPr>
  </w:style>
  <w:style w:type="character" w:customStyle="1" w:styleId="1f0">
    <w:name w:val="Текст Знак1"/>
    <w:basedOn w:val="1"/>
    <w:link w:val="afe"/>
    <w:rPr>
      <w:rFonts w:ascii="Consolas" w:hAnsi="Consolas"/>
      <w:color w:val="00000A"/>
      <w:sz w:val="21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color w:val="00000A"/>
      <w:sz w:val="28"/>
    </w:rPr>
  </w:style>
  <w:style w:type="paragraph" w:customStyle="1" w:styleId="1f1">
    <w:name w:val="Нижний колонтитул1"/>
    <w:basedOn w:val="a"/>
    <w:link w:val="1f2"/>
  </w:style>
  <w:style w:type="character" w:customStyle="1" w:styleId="1f2">
    <w:name w:val="Нижний колонтитул1"/>
    <w:basedOn w:val="1"/>
    <w:link w:val="1f1"/>
    <w:rPr>
      <w:color w:val="00000A"/>
    </w:rPr>
  </w:style>
  <w:style w:type="paragraph" w:customStyle="1" w:styleId="1f3">
    <w:name w:val="Знак примечания1"/>
    <w:link w:val="1f4"/>
    <w:rPr>
      <w:sz w:val="16"/>
    </w:rPr>
  </w:style>
  <w:style w:type="character" w:customStyle="1" w:styleId="1f4">
    <w:name w:val="Знак примечания1"/>
    <w:link w:val="1f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29">
    <w:name w:val="Знак2"/>
    <w:basedOn w:val="a"/>
    <w:link w:val="2a"/>
    <w:pPr>
      <w:spacing w:before="280" w:after="280"/>
    </w:pPr>
    <w:rPr>
      <w:rFonts w:ascii="Tahoma" w:hAnsi="Tahoma"/>
    </w:rPr>
  </w:style>
  <w:style w:type="character" w:customStyle="1" w:styleId="2a">
    <w:name w:val="Знак2"/>
    <w:basedOn w:val="1"/>
    <w:link w:val="29"/>
    <w:rPr>
      <w:rFonts w:ascii="Tahoma" w:hAnsi="Tahoma"/>
      <w:color w:val="00000A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ListLabel3">
    <w:name w:val="ListLabel 3"/>
    <w:link w:val="ListLabel32"/>
  </w:style>
  <w:style w:type="character" w:customStyle="1" w:styleId="ListLabel32">
    <w:name w:val="ListLabel 3"/>
    <w:link w:val="ListLabel3"/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color w:val="00000A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510">
    <w:name w:val="Заголовок 51"/>
    <w:basedOn w:val="a"/>
    <w:link w:val="511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1">
    <w:name w:val="Заголовок 51"/>
    <w:basedOn w:val="1"/>
    <w:link w:val="510"/>
    <w:rPr>
      <w:rFonts w:ascii="Cambria" w:hAnsi="Cambria"/>
      <w:color w:val="243F60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10">
    <w:name w:val="Заголовок 1 Знак1"/>
    <w:basedOn w:val="13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basedOn w:val="15"/>
    <w:link w:val="110"/>
    <w:rPr>
      <w:rFonts w:ascii="Cambria" w:hAnsi="Cambria"/>
      <w:b/>
      <w:color w:val="365F91"/>
      <w:sz w:val="28"/>
    </w:rPr>
  </w:style>
  <w:style w:type="character" w:customStyle="1" w:styleId="12">
    <w:name w:val="Заголовок 1 Знак2"/>
    <w:basedOn w:val="1"/>
    <w:link w:val="10"/>
    <w:rPr>
      <w:color w:val="00000A"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ListLabel120">
    <w:name w:val="ListLabel 12"/>
    <w:link w:val="ListLabel121"/>
  </w:style>
  <w:style w:type="character" w:customStyle="1" w:styleId="ListLabel121">
    <w:name w:val="ListLabel 12"/>
    <w:link w:val="ListLabel120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</w:rPr>
  </w:style>
  <w:style w:type="paragraph" w:customStyle="1" w:styleId="ListLabel610">
    <w:name w:val="ListLabel 61"/>
    <w:link w:val="ListLabel611"/>
    <w:rPr>
      <w:color w:val="00000A"/>
      <w:spacing w:val="-6"/>
      <w:sz w:val="24"/>
    </w:rPr>
  </w:style>
  <w:style w:type="character" w:customStyle="1" w:styleId="ListLabel611">
    <w:name w:val="ListLabel 61"/>
    <w:link w:val="ListLabel610"/>
    <w:rPr>
      <w:color w:val="00000A"/>
      <w:spacing w:val="-6"/>
      <w:sz w:val="24"/>
    </w:rPr>
  </w:style>
  <w:style w:type="paragraph" w:customStyle="1" w:styleId="1f7">
    <w:name w:val="Основной шрифт абзаца1"/>
    <w:link w:val="8"/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2b">
    <w:name w:val="Гиперссылка2"/>
    <w:link w:val="aff"/>
    <w:rPr>
      <w:color w:val="0000FF"/>
      <w:u w:val="single"/>
    </w:rPr>
  </w:style>
  <w:style w:type="character" w:styleId="aff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112">
    <w:name w:val="Заголовок 11"/>
    <w:basedOn w:val="a"/>
    <w:link w:val="113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3">
    <w:name w:val="Заголовок 11"/>
    <w:basedOn w:val="1"/>
    <w:link w:val="112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aff0">
    <w:name w:val="Верхний колонтитул Знак"/>
    <w:link w:val="aff1"/>
  </w:style>
  <w:style w:type="character" w:customStyle="1" w:styleId="aff1">
    <w:name w:val="Верхний колонтитул Знак"/>
    <w:link w:val="aff0"/>
  </w:style>
  <w:style w:type="paragraph" w:customStyle="1" w:styleId="aff2">
    <w:name w:val="Заголовок таблицы"/>
    <w:basedOn w:val="aff3"/>
    <w:link w:val="aff4"/>
  </w:style>
  <w:style w:type="character" w:customStyle="1" w:styleId="aff4">
    <w:name w:val="Заголовок таблицы"/>
    <w:basedOn w:val="aff5"/>
    <w:link w:val="aff2"/>
    <w:rPr>
      <w:color w:val="00000A"/>
    </w:rPr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a">
    <w:name w:val="Знак1"/>
    <w:basedOn w:val="a"/>
    <w:link w:val="1fb"/>
    <w:pPr>
      <w:spacing w:before="280" w:after="280"/>
    </w:pPr>
    <w:rPr>
      <w:rFonts w:ascii="Tahoma" w:hAnsi="Tahoma"/>
    </w:rPr>
  </w:style>
  <w:style w:type="character" w:customStyle="1" w:styleId="1fb">
    <w:name w:val="Знак1"/>
    <w:basedOn w:val="1"/>
    <w:link w:val="1fa"/>
    <w:rPr>
      <w:rFonts w:ascii="Tahoma" w:hAnsi="Tahoma"/>
      <w:color w:val="00000A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320">
    <w:name w:val="ListLabel 32"/>
    <w:link w:val="ListLabel321"/>
  </w:style>
  <w:style w:type="character" w:customStyle="1" w:styleId="ListLabel321">
    <w:name w:val="ListLabel 32"/>
    <w:link w:val="ListLabel320"/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</w:rPr>
  </w:style>
  <w:style w:type="paragraph" w:customStyle="1" w:styleId="1fc">
    <w:name w:val="Заголовок 1 Знак"/>
    <w:link w:val="1fd"/>
    <w:rPr>
      <w:rFonts w:ascii="AG Souvenir;Times New Roman" w:hAnsi="AG Souvenir;Times New Roman"/>
      <w:b/>
      <w:spacing w:val="38"/>
      <w:sz w:val="28"/>
    </w:rPr>
  </w:style>
  <w:style w:type="character" w:customStyle="1" w:styleId="1fd">
    <w:name w:val="Заголовок 1 Знак"/>
    <w:link w:val="1fc"/>
    <w:rPr>
      <w:rFonts w:ascii="AG Souvenir;Times New Roman" w:hAnsi="AG Souvenir;Times New Roman"/>
      <w:b/>
      <w:spacing w:val="38"/>
      <w:sz w:val="28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9">
    <w:name w:val="Знак Знак9"/>
    <w:link w:val="90"/>
    <w:rPr>
      <w:sz w:val="28"/>
    </w:rPr>
  </w:style>
  <w:style w:type="character" w:customStyle="1" w:styleId="90">
    <w:name w:val="Знак Знак9"/>
    <w:link w:val="9"/>
    <w:rPr>
      <w:sz w:val="28"/>
    </w:rPr>
  </w:style>
  <w:style w:type="paragraph" w:customStyle="1" w:styleId="aff6">
    <w:name w:val="Гипертекстовая ссылка"/>
    <w:link w:val="aff7"/>
    <w:rPr>
      <w:color w:val="106BBE"/>
      <w:sz w:val="26"/>
    </w:rPr>
  </w:style>
  <w:style w:type="character" w:customStyle="1" w:styleId="aff7">
    <w:name w:val="Гипертекстовая ссылка"/>
    <w:link w:val="aff6"/>
    <w:rPr>
      <w:color w:val="106BBE"/>
      <w:sz w:val="26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8">
    <w:name w:val="Balloon Text"/>
    <w:basedOn w:val="a"/>
    <w:link w:val="1fe"/>
    <w:rPr>
      <w:rFonts w:ascii="Tahoma" w:hAnsi="Tahoma"/>
      <w:sz w:val="16"/>
    </w:rPr>
  </w:style>
  <w:style w:type="character" w:customStyle="1" w:styleId="1fe">
    <w:name w:val="Текст выноски Знак1"/>
    <w:basedOn w:val="1"/>
    <w:link w:val="aff8"/>
    <w:rPr>
      <w:rFonts w:ascii="Tahoma" w:hAnsi="Tahoma"/>
      <w:color w:val="00000A"/>
      <w:sz w:val="16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styleId="a7">
    <w:name w:val="Body Text Indent"/>
    <w:basedOn w:val="a"/>
    <w:link w:val="16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1"/>
    <w:link w:val="a7"/>
    <w:rPr>
      <w:color w:val="00000A"/>
      <w:sz w:val="28"/>
    </w:rPr>
  </w:style>
  <w:style w:type="paragraph" w:customStyle="1" w:styleId="1ff">
    <w:name w:val="Абзац списка1"/>
    <w:basedOn w:val="a"/>
    <w:link w:val="1ff0"/>
    <w:pPr>
      <w:ind w:left="720" w:firstLine="709"/>
      <w:contextualSpacing/>
      <w:jc w:val="both"/>
    </w:pPr>
    <w:rPr>
      <w:sz w:val="28"/>
    </w:rPr>
  </w:style>
  <w:style w:type="character" w:customStyle="1" w:styleId="1ff0">
    <w:name w:val="Абзац списка1"/>
    <w:basedOn w:val="1"/>
    <w:link w:val="1ff"/>
    <w:rPr>
      <w:color w:val="00000A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</w:rPr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sz w:val="22"/>
    </w:rPr>
  </w:style>
  <w:style w:type="paragraph" w:styleId="HTML1">
    <w:name w:val="HTML Preformatted"/>
    <w:basedOn w:val="a"/>
    <w:link w:val="HTML10"/>
    <w:pPr>
      <w:ind w:left="612"/>
    </w:pPr>
    <w:rPr>
      <w:rFonts w:ascii="Courier New" w:hAnsi="Courier New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color w:val="00000A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9">
    <w:name w:val="List Paragraph"/>
    <w:basedOn w:val="a"/>
    <w:link w:val="af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a">
    <w:name w:val="Абзац списка Знак"/>
    <w:basedOn w:val="1"/>
    <w:link w:val="aff9"/>
    <w:rPr>
      <w:rFonts w:ascii="Calibri" w:hAnsi="Calibri"/>
      <w:color w:val="00000A"/>
      <w:sz w:val="22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styleId="affb">
    <w:name w:val="List"/>
    <w:basedOn w:val="affc"/>
    <w:link w:val="affd"/>
  </w:style>
  <w:style w:type="character" w:customStyle="1" w:styleId="affd">
    <w:name w:val="Список Знак"/>
    <w:basedOn w:val="1ff1"/>
    <w:link w:val="affb"/>
    <w:rPr>
      <w:color w:val="00000A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e">
    <w:name w:val="Текст сноски Знак"/>
    <w:link w:val="afff"/>
  </w:style>
  <w:style w:type="character" w:customStyle="1" w:styleId="afff">
    <w:name w:val="Текст сноски Знак"/>
    <w:link w:val="affe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ff0">
    <w:name w:val="Текст Знак"/>
    <w:basedOn w:val="13"/>
    <w:link w:val="afff1"/>
    <w:rPr>
      <w:rFonts w:ascii="Consolas" w:hAnsi="Consolas"/>
      <w:sz w:val="21"/>
    </w:rPr>
  </w:style>
  <w:style w:type="character" w:customStyle="1" w:styleId="afff1">
    <w:name w:val="Текст Знак"/>
    <w:basedOn w:val="15"/>
    <w:link w:val="afff0"/>
    <w:rPr>
      <w:rFonts w:ascii="Consolas" w:hAnsi="Consolas"/>
      <w:sz w:val="21"/>
    </w:rPr>
  </w:style>
  <w:style w:type="paragraph" w:customStyle="1" w:styleId="afff2">
    <w:name w:val="Отчетный"/>
    <w:basedOn w:val="a"/>
    <w:link w:val="afff3"/>
    <w:pPr>
      <w:spacing w:after="120" w:line="360" w:lineRule="auto"/>
      <w:ind w:firstLine="720"/>
      <w:jc w:val="both"/>
    </w:pPr>
    <w:rPr>
      <w:sz w:val="26"/>
    </w:rPr>
  </w:style>
  <w:style w:type="character" w:customStyle="1" w:styleId="afff3">
    <w:name w:val="Отчетный"/>
    <w:basedOn w:val="1"/>
    <w:link w:val="afff2"/>
    <w:rPr>
      <w:color w:val="00000A"/>
      <w:sz w:val="26"/>
    </w:rPr>
  </w:style>
  <w:style w:type="paragraph" w:customStyle="1" w:styleId="1ff2">
    <w:name w:val="Название объекта1"/>
    <w:basedOn w:val="a"/>
    <w:link w:val="1ff3"/>
    <w:pPr>
      <w:spacing w:before="120" w:after="120"/>
    </w:pPr>
    <w:rPr>
      <w:i/>
      <w:sz w:val="24"/>
    </w:rPr>
  </w:style>
  <w:style w:type="character" w:customStyle="1" w:styleId="1ff3">
    <w:name w:val="Название объекта1"/>
    <w:basedOn w:val="1"/>
    <w:link w:val="1ff2"/>
    <w:rPr>
      <w:i/>
      <w:color w:val="00000A"/>
      <w:sz w:val="2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aff3">
    <w:name w:val="Содержимое таблицы"/>
    <w:basedOn w:val="a"/>
    <w:link w:val="aff5"/>
  </w:style>
  <w:style w:type="character" w:customStyle="1" w:styleId="aff5">
    <w:name w:val="Содержимое таблицы"/>
    <w:basedOn w:val="1"/>
    <w:link w:val="aff3"/>
    <w:rPr>
      <w:color w:val="00000A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37">
    <w:name w:val="Знак3"/>
    <w:basedOn w:val="a"/>
    <w:link w:val="38"/>
    <w:pPr>
      <w:spacing w:before="280" w:after="280"/>
    </w:pPr>
    <w:rPr>
      <w:rFonts w:ascii="Tahoma" w:hAnsi="Tahoma"/>
    </w:rPr>
  </w:style>
  <w:style w:type="character" w:customStyle="1" w:styleId="38">
    <w:name w:val="Знак3"/>
    <w:basedOn w:val="1"/>
    <w:link w:val="37"/>
    <w:rPr>
      <w:rFonts w:ascii="Tahoma" w:hAnsi="Tahoma"/>
      <w:color w:val="00000A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f4">
    <w:name w:val="annotation subject"/>
    <w:basedOn w:val="afff5"/>
    <w:link w:val="1ff4"/>
    <w:rPr>
      <w:b/>
    </w:rPr>
  </w:style>
  <w:style w:type="character" w:customStyle="1" w:styleId="1ff4">
    <w:name w:val="Тема примечания Знак1"/>
    <w:basedOn w:val="1ff5"/>
    <w:link w:val="afff4"/>
    <w:rPr>
      <w:b/>
      <w:color w:val="00000A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6">
    <w:name w:val="Верхний колонтитул Знак1"/>
    <w:basedOn w:val="13"/>
    <w:link w:val="1ff7"/>
    <w:rPr>
      <w:color w:val="00000A"/>
    </w:rPr>
  </w:style>
  <w:style w:type="character" w:customStyle="1" w:styleId="1ff7">
    <w:name w:val="Верхний колонтитул Знак1"/>
    <w:basedOn w:val="15"/>
    <w:link w:val="1ff6"/>
    <w:rPr>
      <w:color w:val="00000A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212">
    <w:name w:val="Заголовок 21"/>
    <w:basedOn w:val="a"/>
    <w:link w:val="213"/>
    <w:pPr>
      <w:keepNext/>
      <w:ind w:left="709"/>
    </w:pPr>
    <w:rPr>
      <w:sz w:val="28"/>
    </w:rPr>
  </w:style>
  <w:style w:type="character" w:customStyle="1" w:styleId="213">
    <w:name w:val="Заголовок 21"/>
    <w:basedOn w:val="1"/>
    <w:link w:val="212"/>
    <w:rPr>
      <w:color w:val="00000A"/>
      <w:sz w:val="28"/>
    </w:rPr>
  </w:style>
  <w:style w:type="character" w:customStyle="1" w:styleId="afb">
    <w:name w:val="Название объекта Знак"/>
    <w:basedOn w:val="1"/>
    <w:link w:val="afa"/>
    <w:rPr>
      <w:i/>
      <w:color w:val="00000A"/>
      <w:sz w:val="24"/>
    </w:rPr>
  </w:style>
  <w:style w:type="paragraph" w:customStyle="1" w:styleId="ListLabel410">
    <w:name w:val="ListLabel 41"/>
    <w:link w:val="ListLabel411"/>
  </w:style>
  <w:style w:type="character" w:customStyle="1" w:styleId="ListLabel411">
    <w:name w:val="ListLabel 41"/>
    <w:link w:val="ListLabel410"/>
  </w:style>
  <w:style w:type="paragraph" w:customStyle="1" w:styleId="512">
    <w:name w:val="Заголовок 5 Знак1"/>
    <w:basedOn w:val="13"/>
    <w:link w:val="513"/>
    <w:rPr>
      <w:rFonts w:ascii="Cambria" w:hAnsi="Cambria"/>
      <w:color w:val="243F60"/>
    </w:rPr>
  </w:style>
  <w:style w:type="character" w:customStyle="1" w:styleId="513">
    <w:name w:val="Заголовок 5 Знак1"/>
    <w:basedOn w:val="15"/>
    <w:link w:val="512"/>
    <w:rPr>
      <w:rFonts w:ascii="Cambria" w:hAnsi="Cambria"/>
      <w:color w:val="243F6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410">
    <w:name w:val="Заголовок 4 Знак1"/>
    <w:basedOn w:val="13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15"/>
    <w:link w:val="410"/>
    <w:rPr>
      <w:rFonts w:ascii="Cambria" w:hAnsi="Cambria"/>
      <w:b/>
      <w:i/>
      <w:color w:val="4F81BD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styleId="afff6">
    <w:name w:val="Normal (Web)"/>
    <w:basedOn w:val="a"/>
    <w:link w:val="afff7"/>
    <w:pPr>
      <w:spacing w:before="280" w:after="280"/>
    </w:pPr>
    <w:rPr>
      <w:sz w:val="24"/>
    </w:rPr>
  </w:style>
  <w:style w:type="character" w:customStyle="1" w:styleId="afff7">
    <w:name w:val="Обычный (веб) Знак"/>
    <w:basedOn w:val="1"/>
    <w:link w:val="afff6"/>
    <w:rPr>
      <w:color w:val="00000A"/>
      <w:sz w:val="24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afff8">
    <w:name w:val="Заголовок"/>
    <w:basedOn w:val="a"/>
    <w:next w:val="affc"/>
    <w:link w:val="afff9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fff9">
    <w:name w:val="Заголовок"/>
    <w:basedOn w:val="1"/>
    <w:link w:val="afff8"/>
    <w:rPr>
      <w:rFonts w:ascii="Liberation Sans;Arial" w:hAnsi="Liberation Sans;Arial"/>
      <w:color w:val="00000A"/>
      <w:sz w:val="28"/>
    </w:rPr>
  </w:style>
  <w:style w:type="paragraph" w:customStyle="1" w:styleId="ListLabel7">
    <w:name w:val="ListLabel 7"/>
    <w:link w:val="ListLabel74"/>
  </w:style>
  <w:style w:type="character" w:customStyle="1" w:styleId="ListLabel74">
    <w:name w:val="ListLabel 7"/>
    <w:link w:val="ListLabel7"/>
  </w:style>
  <w:style w:type="paragraph" w:customStyle="1" w:styleId="ListLabel740">
    <w:name w:val="ListLabel 74"/>
    <w:link w:val="ListLabel741"/>
    <w:rPr>
      <w:color w:val="00000A"/>
      <w:spacing w:val="-6"/>
      <w:sz w:val="24"/>
    </w:rPr>
  </w:style>
  <w:style w:type="character" w:customStyle="1" w:styleId="ListLabel741">
    <w:name w:val="ListLabel 74"/>
    <w:link w:val="ListLabel740"/>
    <w:rPr>
      <w:color w:val="00000A"/>
      <w:spacing w:val="-6"/>
      <w:sz w:val="24"/>
    </w:rPr>
  </w:style>
  <w:style w:type="paragraph" w:styleId="afffa">
    <w:name w:val="Subtitle"/>
    <w:next w:val="a"/>
    <w:link w:val="af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b">
    <w:name w:val="Подзаголовок Знак"/>
    <w:link w:val="afffa"/>
    <w:rPr>
      <w:rFonts w:ascii="XO Thames" w:hAnsi="XO Thames"/>
      <w:i/>
      <w:sz w:val="24"/>
    </w:rPr>
  </w:style>
  <w:style w:type="paragraph" w:customStyle="1" w:styleId="1ff8">
    <w:name w:val="Текст сноски Знак1"/>
    <w:basedOn w:val="13"/>
    <w:link w:val="1ff9"/>
  </w:style>
  <w:style w:type="character" w:customStyle="1" w:styleId="1ff9">
    <w:name w:val="Текст сноски Знак1"/>
    <w:basedOn w:val="15"/>
    <w:link w:val="1ff8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b/>
      <w:color w:val="00000A"/>
      <w:sz w:val="28"/>
    </w:rPr>
  </w:style>
  <w:style w:type="paragraph" w:customStyle="1" w:styleId="afffc">
    <w:name w:val="Нижний колонтитул Знак"/>
    <w:link w:val="afffd"/>
  </w:style>
  <w:style w:type="character" w:customStyle="1" w:styleId="afffd">
    <w:name w:val="Нижний колонтитул Знак"/>
    <w:link w:val="afffc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39">
    <w:name w:val="Основной текст с отступом 3 Знак"/>
    <w:link w:val="3a"/>
    <w:rPr>
      <w:rFonts w:ascii="Calibri" w:hAnsi="Calibri"/>
      <w:sz w:val="16"/>
    </w:rPr>
  </w:style>
  <w:style w:type="character" w:customStyle="1" w:styleId="3a">
    <w:name w:val="Основной текст с отступом 3 Знак"/>
    <w:link w:val="39"/>
    <w:rPr>
      <w:rFonts w:ascii="Calibri" w:hAnsi="Calibri"/>
      <w:sz w:val="16"/>
    </w:rPr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styleId="afff5">
    <w:name w:val="annotation text"/>
    <w:basedOn w:val="a"/>
    <w:link w:val="1ff5"/>
  </w:style>
  <w:style w:type="character" w:customStyle="1" w:styleId="1ff5">
    <w:name w:val="Текст примечания Знак1"/>
    <w:basedOn w:val="1"/>
    <w:link w:val="afff5"/>
    <w:rPr>
      <w:color w:val="00000A"/>
    </w:rPr>
  </w:style>
  <w:style w:type="paragraph" w:customStyle="1" w:styleId="ListLabel2">
    <w:name w:val="ListLabel 2"/>
    <w:link w:val="ListLabel2a"/>
  </w:style>
  <w:style w:type="character" w:customStyle="1" w:styleId="ListLabel2a">
    <w:name w:val="ListLabel 2"/>
    <w:link w:val="ListLabel2"/>
  </w:style>
  <w:style w:type="paragraph" w:styleId="affc">
    <w:name w:val="Body Text"/>
    <w:basedOn w:val="a"/>
    <w:link w:val="1ff1"/>
    <w:rPr>
      <w:sz w:val="28"/>
    </w:rPr>
  </w:style>
  <w:style w:type="character" w:customStyle="1" w:styleId="1ff1">
    <w:name w:val="Основной текст Знак1"/>
    <w:basedOn w:val="1"/>
    <w:link w:val="affc"/>
    <w:rPr>
      <w:color w:val="00000A"/>
      <w:sz w:val="28"/>
    </w:rPr>
  </w:style>
  <w:style w:type="paragraph" w:customStyle="1" w:styleId="3b">
    <w:name w:val="Основной текст 3 Знак"/>
    <w:basedOn w:val="13"/>
    <w:link w:val="3c"/>
    <w:rPr>
      <w:sz w:val="24"/>
    </w:rPr>
  </w:style>
  <w:style w:type="character" w:customStyle="1" w:styleId="3c">
    <w:name w:val="Основной текст 3 Знак"/>
    <w:basedOn w:val="15"/>
    <w:link w:val="3b"/>
    <w:rPr>
      <w:sz w:val="24"/>
    </w:rPr>
  </w:style>
  <w:style w:type="paragraph" w:customStyle="1" w:styleId="1ffa">
    <w:name w:val="Стиль1"/>
    <w:basedOn w:val="212"/>
    <w:link w:val="1ffb"/>
    <w:pPr>
      <w:keepLines/>
      <w:ind w:left="0"/>
      <w:jc w:val="center"/>
    </w:pPr>
  </w:style>
  <w:style w:type="character" w:customStyle="1" w:styleId="1ffb">
    <w:name w:val="Стиль1"/>
    <w:basedOn w:val="213"/>
    <w:link w:val="1ffa"/>
    <w:rPr>
      <w:color w:val="00000A"/>
      <w:sz w:val="28"/>
    </w:rPr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</w:rPr>
  </w:style>
  <w:style w:type="paragraph" w:customStyle="1" w:styleId="3d">
    <w:name w:val="Заголовок 3 Знак"/>
    <w:link w:val="3e"/>
    <w:rPr>
      <w:b/>
      <w:sz w:val="28"/>
    </w:rPr>
  </w:style>
  <w:style w:type="character" w:customStyle="1" w:styleId="3e">
    <w:name w:val="Заголовок 3 Знак"/>
    <w:link w:val="3d"/>
    <w:rPr>
      <w:b/>
      <w:sz w:val="28"/>
    </w:rPr>
  </w:style>
  <w:style w:type="paragraph" w:styleId="3f">
    <w:name w:val="Body Text 3"/>
    <w:basedOn w:val="a"/>
    <w:link w:val="314"/>
    <w:pPr>
      <w:spacing w:before="480" w:after="480"/>
      <w:ind w:right="6095"/>
      <w:jc w:val="both"/>
    </w:pPr>
    <w:rPr>
      <w:sz w:val="24"/>
    </w:rPr>
  </w:style>
  <w:style w:type="character" w:customStyle="1" w:styleId="314">
    <w:name w:val="Основной текст 3 Знак1"/>
    <w:basedOn w:val="1"/>
    <w:link w:val="3f"/>
    <w:rPr>
      <w:color w:val="00000A"/>
      <w:sz w:val="24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</w:rPr>
  </w:style>
  <w:style w:type="paragraph" w:customStyle="1" w:styleId="affff0">
    <w:name w:val="Нормальный (таблица)"/>
    <w:basedOn w:val="a"/>
    <w:link w:val="affff1"/>
    <w:pPr>
      <w:widowControl w:val="0"/>
      <w:jc w:val="both"/>
    </w:pPr>
    <w:rPr>
      <w:rFonts w:ascii="Arial" w:hAnsi="Arial"/>
      <w:sz w:val="24"/>
    </w:rPr>
  </w:style>
  <w:style w:type="character" w:customStyle="1" w:styleId="affff1">
    <w:name w:val="Нормальный (таблица)"/>
    <w:basedOn w:val="1"/>
    <w:link w:val="affff0"/>
    <w:rPr>
      <w:rFonts w:ascii="Arial" w:hAnsi="Arial"/>
      <w:color w:val="00000A"/>
      <w:sz w:val="24"/>
    </w:rPr>
  </w:style>
  <w:style w:type="paragraph" w:customStyle="1" w:styleId="114">
    <w:name w:val="Знак Знак11"/>
    <w:link w:val="115"/>
    <w:rPr>
      <w:b/>
      <w:sz w:val="28"/>
    </w:rPr>
  </w:style>
  <w:style w:type="character" w:customStyle="1" w:styleId="115">
    <w:name w:val="Знак Знак11"/>
    <w:link w:val="114"/>
    <w:rPr>
      <w:b/>
      <w:sz w:val="28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ListLabel82">
    <w:name w:val="ListLabel 82"/>
    <w:link w:val="ListLabel820"/>
    <w:rPr>
      <w:color w:val="00000A"/>
      <w:spacing w:val="-6"/>
      <w:sz w:val="24"/>
    </w:rPr>
  </w:style>
  <w:style w:type="character" w:customStyle="1" w:styleId="ListLabel820">
    <w:name w:val="ListLabel 82"/>
    <w:link w:val="ListLabel82"/>
    <w:rPr>
      <w:color w:val="00000A"/>
      <w:spacing w:val="-6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11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</w:rPr>
  </w:style>
  <w:style w:type="paragraph" w:customStyle="1" w:styleId="a3">
    <w:name w:val="Знак Знак"/>
    <w:link w:val="a4"/>
  </w:style>
  <w:style w:type="character" w:customStyle="1" w:styleId="a4">
    <w:name w:val="Знак Знак"/>
    <w:link w:val="a3"/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color w:val="00000A"/>
      <w:sz w:val="24"/>
    </w:rPr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styleId="a5">
    <w:name w:val="No Spacing"/>
    <w:link w:val="a6"/>
    <w:rPr>
      <w:color w:val="00000A"/>
      <w:sz w:val="24"/>
    </w:rPr>
  </w:style>
  <w:style w:type="character" w:customStyle="1" w:styleId="a6">
    <w:name w:val="Без интервала Знак"/>
    <w:link w:val="a5"/>
    <w:rPr>
      <w:color w:val="00000A"/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</w:rPr>
  </w:style>
  <w:style w:type="paragraph" w:customStyle="1" w:styleId="140">
    <w:name w:val="Обычный + 14 пт"/>
    <w:basedOn w:val="a7"/>
    <w:link w:val="141"/>
    <w:pPr>
      <w:ind w:firstLine="601"/>
    </w:pPr>
  </w:style>
  <w:style w:type="character" w:customStyle="1" w:styleId="141">
    <w:name w:val="Обычный + 14 пт"/>
    <w:basedOn w:val="16"/>
    <w:link w:val="140"/>
    <w:rPr>
      <w:color w:val="00000A"/>
      <w:sz w:val="28"/>
    </w:rPr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</w:rPr>
  </w:style>
  <w:style w:type="paragraph" w:customStyle="1" w:styleId="ListLabel6">
    <w:name w:val="ListLabel 6"/>
    <w:link w:val="ListLabel61"/>
  </w:style>
  <w:style w:type="character" w:customStyle="1" w:styleId="ListLabel61">
    <w:name w:val="ListLabel 6"/>
    <w:link w:val="ListLabel6"/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</w:rPr>
  </w:style>
  <w:style w:type="paragraph" w:customStyle="1" w:styleId="31">
    <w:name w:val="Заголовок 31"/>
    <w:basedOn w:val="a"/>
    <w:link w:val="310"/>
    <w:pPr>
      <w:keepNext/>
      <w:keepLines/>
      <w:spacing w:before="200"/>
      <w:jc w:val="both"/>
    </w:pPr>
    <w:rPr>
      <w:b/>
      <w:sz w:val="28"/>
    </w:rPr>
  </w:style>
  <w:style w:type="character" w:customStyle="1" w:styleId="310">
    <w:name w:val="Заголовок 31"/>
    <w:basedOn w:val="1"/>
    <w:link w:val="31"/>
    <w:rPr>
      <w:b/>
      <w:color w:val="00000A"/>
      <w:sz w:val="28"/>
    </w:rPr>
  </w:style>
  <w:style w:type="paragraph" w:styleId="a8">
    <w:name w:val="header"/>
    <w:basedOn w:val="a"/>
    <w:link w:val="30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3"/>
    <w:basedOn w:val="1"/>
    <w:link w:val="a8"/>
    <w:rPr>
      <w:color w:val="00000A"/>
    </w:rPr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a9">
    <w:name w:val="Основной текст с отступом Знак"/>
    <w:link w:val="aa"/>
    <w:rPr>
      <w:sz w:val="28"/>
    </w:rPr>
  </w:style>
  <w:style w:type="character" w:customStyle="1" w:styleId="aa">
    <w:name w:val="Основной текст с отступом Знак"/>
    <w:link w:val="a9"/>
    <w:rPr>
      <w:sz w:val="28"/>
    </w:rPr>
  </w:style>
  <w:style w:type="paragraph" w:customStyle="1" w:styleId="210">
    <w:name w:val="Заголовок 2 Знак1"/>
    <w:basedOn w:val="13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basedOn w:val="15"/>
    <w:link w:val="210"/>
    <w:rPr>
      <w:rFonts w:ascii="Cambria" w:hAnsi="Cambria"/>
      <w:b/>
      <w:color w:val="4F81BD"/>
      <w:sz w:val="26"/>
    </w:rPr>
  </w:style>
  <w:style w:type="paragraph" w:customStyle="1" w:styleId="ListLabel4">
    <w:name w:val="ListLabel 4"/>
    <w:link w:val="ListLabel41"/>
  </w:style>
  <w:style w:type="character" w:customStyle="1" w:styleId="ListLabel41">
    <w:name w:val="ListLabel 4"/>
    <w:link w:val="ListLabel4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b/>
      <w:color w:val="00000A"/>
      <w:sz w:val="28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70">
    <w:name w:val="ListLabel 70"/>
    <w:link w:val="ListLabel700"/>
    <w:rPr>
      <w:color w:val="00000A"/>
      <w:sz w:val="24"/>
    </w:rPr>
  </w:style>
  <w:style w:type="character" w:customStyle="1" w:styleId="ListLabel700">
    <w:name w:val="ListLabel 70"/>
    <w:link w:val="ListLabel70"/>
    <w:rPr>
      <w:color w:val="00000A"/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b">
    <w:name w:val="foot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Нижний колонтитул Знак3"/>
    <w:basedOn w:val="1"/>
    <w:link w:val="ab"/>
    <w:rPr>
      <w:color w:val="00000A"/>
    </w:rPr>
  </w:style>
  <w:style w:type="paragraph" w:styleId="34">
    <w:name w:val="Body Text Indent 3"/>
    <w:basedOn w:val="a"/>
    <w:link w:val="311"/>
    <w:pPr>
      <w:spacing w:after="120"/>
      <w:ind w:left="283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4"/>
    <w:rPr>
      <w:rFonts w:ascii="Calibri" w:hAnsi="Calibri"/>
      <w:color w:val="00000A"/>
      <w:sz w:val="1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ac">
    <w:name w:val="Текст примечания Знак"/>
    <w:basedOn w:val="13"/>
    <w:link w:val="ad"/>
  </w:style>
  <w:style w:type="character" w:customStyle="1" w:styleId="ad">
    <w:name w:val="Текст примечания Знак"/>
    <w:basedOn w:val="15"/>
    <w:link w:val="ac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800">
    <w:name w:val="ListLabel 80"/>
    <w:link w:val="ListLabel801"/>
    <w:rPr>
      <w:color w:val="00000A"/>
      <w:spacing w:val="-6"/>
      <w:sz w:val="24"/>
    </w:rPr>
  </w:style>
  <w:style w:type="character" w:customStyle="1" w:styleId="ListLabel801">
    <w:name w:val="ListLabel 80"/>
    <w:link w:val="ListLabel800"/>
    <w:rPr>
      <w:color w:val="00000A"/>
      <w:spacing w:val="-6"/>
      <w:sz w:val="24"/>
    </w:rPr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</w:rPr>
  </w:style>
  <w:style w:type="paragraph" w:customStyle="1" w:styleId="17">
    <w:name w:val="Нижний колонтитул Знак1"/>
    <w:basedOn w:val="13"/>
    <w:link w:val="18"/>
    <w:rPr>
      <w:color w:val="00000A"/>
    </w:rPr>
  </w:style>
  <w:style w:type="character" w:customStyle="1" w:styleId="18">
    <w:name w:val="Нижний колонтитул Знак1"/>
    <w:basedOn w:val="15"/>
    <w:link w:val="17"/>
    <w:rPr>
      <w:color w:val="00000A"/>
    </w:rPr>
  </w:style>
  <w:style w:type="paragraph" w:customStyle="1" w:styleId="19">
    <w:name w:val="Обычный1"/>
    <w:link w:val="1a"/>
    <w:rPr>
      <w:color w:val="00000A"/>
    </w:rPr>
  </w:style>
  <w:style w:type="character" w:customStyle="1" w:styleId="1a">
    <w:name w:val="Обычный1"/>
    <w:link w:val="19"/>
    <w:rPr>
      <w:rFonts w:ascii="Times New Roman" w:hAnsi="Times New Roman"/>
      <w:color w:val="00000A"/>
      <w:sz w:val="20"/>
    </w:rPr>
  </w:style>
  <w:style w:type="paragraph" w:customStyle="1" w:styleId="ae">
    <w:name w:val="Посещённая гиперссылка"/>
    <w:link w:val="af"/>
    <w:rPr>
      <w:color w:val="800080"/>
      <w:u w:val="single"/>
    </w:rPr>
  </w:style>
  <w:style w:type="character" w:customStyle="1" w:styleId="af">
    <w:name w:val="Посещённая гиперссылка"/>
    <w:link w:val="ae"/>
    <w:rPr>
      <w:color w:val="800080"/>
      <w:u w:val="single"/>
    </w:rPr>
  </w:style>
  <w:style w:type="paragraph" w:customStyle="1" w:styleId="af0">
    <w:name w:val="Основной текст Знак"/>
    <w:link w:val="af1"/>
    <w:rPr>
      <w:sz w:val="28"/>
    </w:rPr>
  </w:style>
  <w:style w:type="character" w:customStyle="1" w:styleId="af1">
    <w:name w:val="Основной текст Знак"/>
    <w:link w:val="af0"/>
    <w:rPr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ListLabel1">
    <w:name w:val="ListLabel 1"/>
    <w:link w:val="ListLabel12"/>
  </w:style>
  <w:style w:type="character" w:customStyle="1" w:styleId="ListLabel12">
    <w:name w:val="ListLabel 1"/>
    <w:link w:val="ListLabel1"/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</w:rPr>
  </w:style>
  <w:style w:type="paragraph" w:customStyle="1" w:styleId="1b">
    <w:name w:val="Верхний колонтитул1"/>
    <w:basedOn w:val="a"/>
    <w:link w:val="1c"/>
  </w:style>
  <w:style w:type="character" w:customStyle="1" w:styleId="1c">
    <w:name w:val="Верхний колонтитул1"/>
    <w:basedOn w:val="1"/>
    <w:link w:val="1b"/>
    <w:rPr>
      <w:color w:val="00000A"/>
    </w:rPr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customStyle="1" w:styleId="23">
    <w:name w:val="Нижний колонтитул Знак2"/>
    <w:basedOn w:val="13"/>
    <w:link w:val="24"/>
    <w:rPr>
      <w:color w:val="00000A"/>
    </w:rPr>
  </w:style>
  <w:style w:type="character" w:customStyle="1" w:styleId="24">
    <w:name w:val="Нижний колонтитул Знак2"/>
    <w:basedOn w:val="15"/>
    <w:link w:val="23"/>
    <w:rPr>
      <w:color w:val="00000A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4">
    <w:name w:val="Тема примечания Знак"/>
    <w:basedOn w:val="ac"/>
    <w:link w:val="af5"/>
    <w:rPr>
      <w:b/>
    </w:rPr>
  </w:style>
  <w:style w:type="character" w:customStyle="1" w:styleId="af5">
    <w:name w:val="Тема примечания Знак"/>
    <w:basedOn w:val="ad"/>
    <w:link w:val="af4"/>
    <w:rPr>
      <w:b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2">
    <w:name w:val="Заголовок 3 Знак1"/>
    <w:basedOn w:val="13"/>
    <w:link w:val="313"/>
    <w:rPr>
      <w:rFonts w:ascii="Cambria" w:hAnsi="Cambria"/>
      <w:b/>
      <w:color w:val="4F81BD"/>
    </w:rPr>
  </w:style>
  <w:style w:type="character" w:customStyle="1" w:styleId="313">
    <w:name w:val="Заголовок 3 Знак1"/>
    <w:basedOn w:val="15"/>
    <w:link w:val="312"/>
    <w:rPr>
      <w:rFonts w:ascii="Cambria" w:hAnsi="Cambria"/>
      <w:b/>
      <w:color w:val="4F81BD"/>
    </w:rPr>
  </w:style>
  <w:style w:type="paragraph" w:customStyle="1" w:styleId="1d">
    <w:name w:val="Указатель1"/>
    <w:basedOn w:val="19"/>
    <w:link w:val="1e"/>
  </w:style>
  <w:style w:type="character" w:customStyle="1" w:styleId="1e">
    <w:name w:val="Указатель1"/>
    <w:basedOn w:val="1a"/>
    <w:link w:val="1d"/>
    <w:rPr>
      <w:rFonts w:ascii="Times New Roman" w:hAnsi="Times New Roman"/>
      <w:color w:val="00000A"/>
      <w:sz w:val="20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</w:rPr>
  </w:style>
  <w:style w:type="paragraph" w:customStyle="1" w:styleId="25">
    <w:name w:val="Верхний колонтитул Знак2"/>
    <w:basedOn w:val="13"/>
    <w:link w:val="26"/>
    <w:rPr>
      <w:color w:val="00000A"/>
    </w:rPr>
  </w:style>
  <w:style w:type="character" w:customStyle="1" w:styleId="26">
    <w:name w:val="Верхний колонтитул Знак2"/>
    <w:basedOn w:val="15"/>
    <w:link w:val="25"/>
    <w:rPr>
      <w:color w:val="00000A"/>
    </w:rPr>
  </w:style>
  <w:style w:type="paragraph" w:styleId="af8">
    <w:name w:val="index heading"/>
    <w:basedOn w:val="a"/>
    <w:link w:val="af9"/>
  </w:style>
  <w:style w:type="character" w:customStyle="1" w:styleId="af9">
    <w:name w:val="Указатель Знак"/>
    <w:basedOn w:val="1"/>
    <w:link w:val="af8"/>
    <w:rPr>
      <w:color w:val="00000A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1f">
    <w:name w:val="Название объекта1"/>
    <w:basedOn w:val="1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7">
    <w:name w:val="Заголовок 2 Знак"/>
    <w:link w:val="28"/>
    <w:rPr>
      <w:sz w:val="28"/>
    </w:rPr>
  </w:style>
  <w:style w:type="character" w:customStyle="1" w:styleId="28">
    <w:name w:val="Заголовок 2 Знак"/>
    <w:link w:val="27"/>
    <w:rPr>
      <w:sz w:val="28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</w:rPr>
  </w:style>
  <w:style w:type="paragraph" w:customStyle="1" w:styleId="afc">
    <w:name w:val="Знак"/>
    <w:basedOn w:val="a"/>
    <w:link w:val="afd"/>
    <w:pPr>
      <w:spacing w:before="280" w:after="280"/>
    </w:pPr>
    <w:rPr>
      <w:rFonts w:ascii="Tahoma" w:hAnsi="Tahoma"/>
    </w:rPr>
  </w:style>
  <w:style w:type="character" w:customStyle="1" w:styleId="afd">
    <w:name w:val="Знак"/>
    <w:basedOn w:val="1"/>
    <w:link w:val="afc"/>
    <w:rPr>
      <w:rFonts w:ascii="Tahoma" w:hAnsi="Tahoma"/>
      <w:color w:val="00000A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e">
    <w:name w:val="Plain Text"/>
    <w:basedOn w:val="a"/>
    <w:link w:val="1f0"/>
    <w:rPr>
      <w:rFonts w:ascii="Consolas" w:hAnsi="Consolas"/>
      <w:sz w:val="21"/>
    </w:rPr>
  </w:style>
  <w:style w:type="character" w:customStyle="1" w:styleId="1f0">
    <w:name w:val="Текст Знак1"/>
    <w:basedOn w:val="1"/>
    <w:link w:val="afe"/>
    <w:rPr>
      <w:rFonts w:ascii="Consolas" w:hAnsi="Consolas"/>
      <w:color w:val="00000A"/>
      <w:sz w:val="21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color w:val="00000A"/>
      <w:sz w:val="28"/>
    </w:rPr>
  </w:style>
  <w:style w:type="paragraph" w:customStyle="1" w:styleId="1f1">
    <w:name w:val="Нижний колонтитул1"/>
    <w:basedOn w:val="a"/>
    <w:link w:val="1f2"/>
  </w:style>
  <w:style w:type="character" w:customStyle="1" w:styleId="1f2">
    <w:name w:val="Нижний колонтитул1"/>
    <w:basedOn w:val="1"/>
    <w:link w:val="1f1"/>
    <w:rPr>
      <w:color w:val="00000A"/>
    </w:rPr>
  </w:style>
  <w:style w:type="paragraph" w:customStyle="1" w:styleId="1f3">
    <w:name w:val="Знак примечания1"/>
    <w:link w:val="1f4"/>
    <w:rPr>
      <w:sz w:val="16"/>
    </w:rPr>
  </w:style>
  <w:style w:type="character" w:customStyle="1" w:styleId="1f4">
    <w:name w:val="Знак примечания1"/>
    <w:link w:val="1f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29">
    <w:name w:val="Знак2"/>
    <w:basedOn w:val="a"/>
    <w:link w:val="2a"/>
    <w:pPr>
      <w:spacing w:before="280" w:after="280"/>
    </w:pPr>
    <w:rPr>
      <w:rFonts w:ascii="Tahoma" w:hAnsi="Tahoma"/>
    </w:rPr>
  </w:style>
  <w:style w:type="character" w:customStyle="1" w:styleId="2a">
    <w:name w:val="Знак2"/>
    <w:basedOn w:val="1"/>
    <w:link w:val="29"/>
    <w:rPr>
      <w:rFonts w:ascii="Tahoma" w:hAnsi="Tahoma"/>
      <w:color w:val="00000A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ListLabel3">
    <w:name w:val="ListLabel 3"/>
    <w:link w:val="ListLabel32"/>
  </w:style>
  <w:style w:type="character" w:customStyle="1" w:styleId="ListLabel32">
    <w:name w:val="ListLabel 3"/>
    <w:link w:val="ListLabel3"/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color w:val="00000A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510">
    <w:name w:val="Заголовок 51"/>
    <w:basedOn w:val="a"/>
    <w:link w:val="511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1">
    <w:name w:val="Заголовок 51"/>
    <w:basedOn w:val="1"/>
    <w:link w:val="510"/>
    <w:rPr>
      <w:rFonts w:ascii="Cambria" w:hAnsi="Cambria"/>
      <w:color w:val="243F60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10">
    <w:name w:val="Заголовок 1 Знак1"/>
    <w:basedOn w:val="13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basedOn w:val="15"/>
    <w:link w:val="110"/>
    <w:rPr>
      <w:rFonts w:ascii="Cambria" w:hAnsi="Cambria"/>
      <w:b/>
      <w:color w:val="365F91"/>
      <w:sz w:val="28"/>
    </w:rPr>
  </w:style>
  <w:style w:type="character" w:customStyle="1" w:styleId="12">
    <w:name w:val="Заголовок 1 Знак2"/>
    <w:basedOn w:val="1"/>
    <w:link w:val="10"/>
    <w:rPr>
      <w:color w:val="00000A"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ListLabel120">
    <w:name w:val="ListLabel 12"/>
    <w:link w:val="ListLabel121"/>
  </w:style>
  <w:style w:type="character" w:customStyle="1" w:styleId="ListLabel121">
    <w:name w:val="ListLabel 12"/>
    <w:link w:val="ListLabel120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</w:rPr>
  </w:style>
  <w:style w:type="paragraph" w:customStyle="1" w:styleId="ListLabel610">
    <w:name w:val="ListLabel 61"/>
    <w:link w:val="ListLabel611"/>
    <w:rPr>
      <w:color w:val="00000A"/>
      <w:spacing w:val="-6"/>
      <w:sz w:val="24"/>
    </w:rPr>
  </w:style>
  <w:style w:type="character" w:customStyle="1" w:styleId="ListLabel611">
    <w:name w:val="ListLabel 61"/>
    <w:link w:val="ListLabel610"/>
    <w:rPr>
      <w:color w:val="00000A"/>
      <w:spacing w:val="-6"/>
      <w:sz w:val="24"/>
    </w:rPr>
  </w:style>
  <w:style w:type="paragraph" w:customStyle="1" w:styleId="1f7">
    <w:name w:val="Основной шрифт абзаца1"/>
    <w:link w:val="8"/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2b">
    <w:name w:val="Гиперссылка2"/>
    <w:link w:val="aff"/>
    <w:rPr>
      <w:color w:val="0000FF"/>
      <w:u w:val="single"/>
    </w:rPr>
  </w:style>
  <w:style w:type="character" w:styleId="aff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112">
    <w:name w:val="Заголовок 11"/>
    <w:basedOn w:val="a"/>
    <w:link w:val="113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3">
    <w:name w:val="Заголовок 11"/>
    <w:basedOn w:val="1"/>
    <w:link w:val="112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aff0">
    <w:name w:val="Верхний колонтитул Знак"/>
    <w:link w:val="aff1"/>
  </w:style>
  <w:style w:type="character" w:customStyle="1" w:styleId="aff1">
    <w:name w:val="Верхний колонтитул Знак"/>
    <w:link w:val="aff0"/>
  </w:style>
  <w:style w:type="paragraph" w:customStyle="1" w:styleId="aff2">
    <w:name w:val="Заголовок таблицы"/>
    <w:basedOn w:val="aff3"/>
    <w:link w:val="aff4"/>
  </w:style>
  <w:style w:type="character" w:customStyle="1" w:styleId="aff4">
    <w:name w:val="Заголовок таблицы"/>
    <w:basedOn w:val="aff5"/>
    <w:link w:val="aff2"/>
    <w:rPr>
      <w:color w:val="00000A"/>
    </w:rPr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a">
    <w:name w:val="Знак1"/>
    <w:basedOn w:val="a"/>
    <w:link w:val="1fb"/>
    <w:pPr>
      <w:spacing w:before="280" w:after="280"/>
    </w:pPr>
    <w:rPr>
      <w:rFonts w:ascii="Tahoma" w:hAnsi="Tahoma"/>
    </w:rPr>
  </w:style>
  <w:style w:type="character" w:customStyle="1" w:styleId="1fb">
    <w:name w:val="Знак1"/>
    <w:basedOn w:val="1"/>
    <w:link w:val="1fa"/>
    <w:rPr>
      <w:rFonts w:ascii="Tahoma" w:hAnsi="Tahoma"/>
      <w:color w:val="00000A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320">
    <w:name w:val="ListLabel 32"/>
    <w:link w:val="ListLabel321"/>
  </w:style>
  <w:style w:type="character" w:customStyle="1" w:styleId="ListLabel321">
    <w:name w:val="ListLabel 32"/>
    <w:link w:val="ListLabel320"/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</w:rPr>
  </w:style>
  <w:style w:type="paragraph" w:customStyle="1" w:styleId="1fc">
    <w:name w:val="Заголовок 1 Знак"/>
    <w:link w:val="1fd"/>
    <w:rPr>
      <w:rFonts w:ascii="AG Souvenir;Times New Roman" w:hAnsi="AG Souvenir;Times New Roman"/>
      <w:b/>
      <w:spacing w:val="38"/>
      <w:sz w:val="28"/>
    </w:rPr>
  </w:style>
  <w:style w:type="character" w:customStyle="1" w:styleId="1fd">
    <w:name w:val="Заголовок 1 Знак"/>
    <w:link w:val="1fc"/>
    <w:rPr>
      <w:rFonts w:ascii="AG Souvenir;Times New Roman" w:hAnsi="AG Souvenir;Times New Roman"/>
      <w:b/>
      <w:spacing w:val="38"/>
      <w:sz w:val="28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9">
    <w:name w:val="Знак Знак9"/>
    <w:link w:val="90"/>
    <w:rPr>
      <w:sz w:val="28"/>
    </w:rPr>
  </w:style>
  <w:style w:type="character" w:customStyle="1" w:styleId="90">
    <w:name w:val="Знак Знак9"/>
    <w:link w:val="9"/>
    <w:rPr>
      <w:sz w:val="28"/>
    </w:rPr>
  </w:style>
  <w:style w:type="paragraph" w:customStyle="1" w:styleId="aff6">
    <w:name w:val="Гипертекстовая ссылка"/>
    <w:link w:val="aff7"/>
    <w:rPr>
      <w:color w:val="106BBE"/>
      <w:sz w:val="26"/>
    </w:rPr>
  </w:style>
  <w:style w:type="character" w:customStyle="1" w:styleId="aff7">
    <w:name w:val="Гипертекстовая ссылка"/>
    <w:link w:val="aff6"/>
    <w:rPr>
      <w:color w:val="106BBE"/>
      <w:sz w:val="26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8">
    <w:name w:val="Balloon Text"/>
    <w:basedOn w:val="a"/>
    <w:link w:val="1fe"/>
    <w:rPr>
      <w:rFonts w:ascii="Tahoma" w:hAnsi="Tahoma"/>
      <w:sz w:val="16"/>
    </w:rPr>
  </w:style>
  <w:style w:type="character" w:customStyle="1" w:styleId="1fe">
    <w:name w:val="Текст выноски Знак1"/>
    <w:basedOn w:val="1"/>
    <w:link w:val="aff8"/>
    <w:rPr>
      <w:rFonts w:ascii="Tahoma" w:hAnsi="Tahoma"/>
      <w:color w:val="00000A"/>
      <w:sz w:val="16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styleId="a7">
    <w:name w:val="Body Text Indent"/>
    <w:basedOn w:val="a"/>
    <w:link w:val="16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1"/>
    <w:link w:val="a7"/>
    <w:rPr>
      <w:color w:val="00000A"/>
      <w:sz w:val="28"/>
    </w:rPr>
  </w:style>
  <w:style w:type="paragraph" w:customStyle="1" w:styleId="1ff">
    <w:name w:val="Абзац списка1"/>
    <w:basedOn w:val="a"/>
    <w:link w:val="1ff0"/>
    <w:pPr>
      <w:ind w:left="720" w:firstLine="709"/>
      <w:contextualSpacing/>
      <w:jc w:val="both"/>
    </w:pPr>
    <w:rPr>
      <w:sz w:val="28"/>
    </w:rPr>
  </w:style>
  <w:style w:type="character" w:customStyle="1" w:styleId="1ff0">
    <w:name w:val="Абзац списка1"/>
    <w:basedOn w:val="1"/>
    <w:link w:val="1ff"/>
    <w:rPr>
      <w:color w:val="00000A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</w:rPr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sz w:val="22"/>
    </w:rPr>
  </w:style>
  <w:style w:type="paragraph" w:styleId="HTML1">
    <w:name w:val="HTML Preformatted"/>
    <w:basedOn w:val="a"/>
    <w:link w:val="HTML10"/>
    <w:pPr>
      <w:ind w:left="612"/>
    </w:pPr>
    <w:rPr>
      <w:rFonts w:ascii="Courier New" w:hAnsi="Courier New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color w:val="00000A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9">
    <w:name w:val="List Paragraph"/>
    <w:basedOn w:val="a"/>
    <w:link w:val="af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a">
    <w:name w:val="Абзац списка Знак"/>
    <w:basedOn w:val="1"/>
    <w:link w:val="aff9"/>
    <w:rPr>
      <w:rFonts w:ascii="Calibri" w:hAnsi="Calibri"/>
      <w:color w:val="00000A"/>
      <w:sz w:val="22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styleId="affb">
    <w:name w:val="List"/>
    <w:basedOn w:val="affc"/>
    <w:link w:val="affd"/>
  </w:style>
  <w:style w:type="character" w:customStyle="1" w:styleId="affd">
    <w:name w:val="Список Знак"/>
    <w:basedOn w:val="1ff1"/>
    <w:link w:val="affb"/>
    <w:rPr>
      <w:color w:val="00000A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e">
    <w:name w:val="Текст сноски Знак"/>
    <w:link w:val="afff"/>
  </w:style>
  <w:style w:type="character" w:customStyle="1" w:styleId="afff">
    <w:name w:val="Текст сноски Знак"/>
    <w:link w:val="affe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ff0">
    <w:name w:val="Текст Знак"/>
    <w:basedOn w:val="13"/>
    <w:link w:val="afff1"/>
    <w:rPr>
      <w:rFonts w:ascii="Consolas" w:hAnsi="Consolas"/>
      <w:sz w:val="21"/>
    </w:rPr>
  </w:style>
  <w:style w:type="character" w:customStyle="1" w:styleId="afff1">
    <w:name w:val="Текст Знак"/>
    <w:basedOn w:val="15"/>
    <w:link w:val="afff0"/>
    <w:rPr>
      <w:rFonts w:ascii="Consolas" w:hAnsi="Consolas"/>
      <w:sz w:val="21"/>
    </w:rPr>
  </w:style>
  <w:style w:type="paragraph" w:customStyle="1" w:styleId="afff2">
    <w:name w:val="Отчетный"/>
    <w:basedOn w:val="a"/>
    <w:link w:val="afff3"/>
    <w:pPr>
      <w:spacing w:after="120" w:line="360" w:lineRule="auto"/>
      <w:ind w:firstLine="720"/>
      <w:jc w:val="both"/>
    </w:pPr>
    <w:rPr>
      <w:sz w:val="26"/>
    </w:rPr>
  </w:style>
  <w:style w:type="character" w:customStyle="1" w:styleId="afff3">
    <w:name w:val="Отчетный"/>
    <w:basedOn w:val="1"/>
    <w:link w:val="afff2"/>
    <w:rPr>
      <w:color w:val="00000A"/>
      <w:sz w:val="26"/>
    </w:rPr>
  </w:style>
  <w:style w:type="paragraph" w:customStyle="1" w:styleId="1ff2">
    <w:name w:val="Название объекта1"/>
    <w:basedOn w:val="a"/>
    <w:link w:val="1ff3"/>
    <w:pPr>
      <w:spacing w:before="120" w:after="120"/>
    </w:pPr>
    <w:rPr>
      <w:i/>
      <w:sz w:val="24"/>
    </w:rPr>
  </w:style>
  <w:style w:type="character" w:customStyle="1" w:styleId="1ff3">
    <w:name w:val="Название объекта1"/>
    <w:basedOn w:val="1"/>
    <w:link w:val="1ff2"/>
    <w:rPr>
      <w:i/>
      <w:color w:val="00000A"/>
      <w:sz w:val="2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aff3">
    <w:name w:val="Содержимое таблицы"/>
    <w:basedOn w:val="a"/>
    <w:link w:val="aff5"/>
  </w:style>
  <w:style w:type="character" w:customStyle="1" w:styleId="aff5">
    <w:name w:val="Содержимое таблицы"/>
    <w:basedOn w:val="1"/>
    <w:link w:val="aff3"/>
    <w:rPr>
      <w:color w:val="00000A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37">
    <w:name w:val="Знак3"/>
    <w:basedOn w:val="a"/>
    <w:link w:val="38"/>
    <w:pPr>
      <w:spacing w:before="280" w:after="280"/>
    </w:pPr>
    <w:rPr>
      <w:rFonts w:ascii="Tahoma" w:hAnsi="Tahoma"/>
    </w:rPr>
  </w:style>
  <w:style w:type="character" w:customStyle="1" w:styleId="38">
    <w:name w:val="Знак3"/>
    <w:basedOn w:val="1"/>
    <w:link w:val="37"/>
    <w:rPr>
      <w:rFonts w:ascii="Tahoma" w:hAnsi="Tahoma"/>
      <w:color w:val="00000A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f4">
    <w:name w:val="annotation subject"/>
    <w:basedOn w:val="afff5"/>
    <w:link w:val="1ff4"/>
    <w:rPr>
      <w:b/>
    </w:rPr>
  </w:style>
  <w:style w:type="character" w:customStyle="1" w:styleId="1ff4">
    <w:name w:val="Тема примечания Знак1"/>
    <w:basedOn w:val="1ff5"/>
    <w:link w:val="afff4"/>
    <w:rPr>
      <w:b/>
      <w:color w:val="00000A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6">
    <w:name w:val="Верхний колонтитул Знак1"/>
    <w:basedOn w:val="13"/>
    <w:link w:val="1ff7"/>
    <w:rPr>
      <w:color w:val="00000A"/>
    </w:rPr>
  </w:style>
  <w:style w:type="character" w:customStyle="1" w:styleId="1ff7">
    <w:name w:val="Верхний колонтитул Знак1"/>
    <w:basedOn w:val="15"/>
    <w:link w:val="1ff6"/>
    <w:rPr>
      <w:color w:val="00000A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212">
    <w:name w:val="Заголовок 21"/>
    <w:basedOn w:val="a"/>
    <w:link w:val="213"/>
    <w:pPr>
      <w:keepNext/>
      <w:ind w:left="709"/>
    </w:pPr>
    <w:rPr>
      <w:sz w:val="28"/>
    </w:rPr>
  </w:style>
  <w:style w:type="character" w:customStyle="1" w:styleId="213">
    <w:name w:val="Заголовок 21"/>
    <w:basedOn w:val="1"/>
    <w:link w:val="212"/>
    <w:rPr>
      <w:color w:val="00000A"/>
      <w:sz w:val="28"/>
    </w:rPr>
  </w:style>
  <w:style w:type="character" w:customStyle="1" w:styleId="afb">
    <w:name w:val="Название объекта Знак"/>
    <w:basedOn w:val="1"/>
    <w:link w:val="afa"/>
    <w:rPr>
      <w:i/>
      <w:color w:val="00000A"/>
      <w:sz w:val="24"/>
    </w:rPr>
  </w:style>
  <w:style w:type="paragraph" w:customStyle="1" w:styleId="ListLabel410">
    <w:name w:val="ListLabel 41"/>
    <w:link w:val="ListLabel411"/>
  </w:style>
  <w:style w:type="character" w:customStyle="1" w:styleId="ListLabel411">
    <w:name w:val="ListLabel 41"/>
    <w:link w:val="ListLabel410"/>
  </w:style>
  <w:style w:type="paragraph" w:customStyle="1" w:styleId="512">
    <w:name w:val="Заголовок 5 Знак1"/>
    <w:basedOn w:val="13"/>
    <w:link w:val="513"/>
    <w:rPr>
      <w:rFonts w:ascii="Cambria" w:hAnsi="Cambria"/>
      <w:color w:val="243F60"/>
    </w:rPr>
  </w:style>
  <w:style w:type="character" w:customStyle="1" w:styleId="513">
    <w:name w:val="Заголовок 5 Знак1"/>
    <w:basedOn w:val="15"/>
    <w:link w:val="512"/>
    <w:rPr>
      <w:rFonts w:ascii="Cambria" w:hAnsi="Cambria"/>
      <w:color w:val="243F6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410">
    <w:name w:val="Заголовок 4 Знак1"/>
    <w:basedOn w:val="13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15"/>
    <w:link w:val="410"/>
    <w:rPr>
      <w:rFonts w:ascii="Cambria" w:hAnsi="Cambria"/>
      <w:b/>
      <w:i/>
      <w:color w:val="4F81BD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styleId="afff6">
    <w:name w:val="Normal (Web)"/>
    <w:basedOn w:val="a"/>
    <w:link w:val="afff7"/>
    <w:pPr>
      <w:spacing w:before="280" w:after="280"/>
    </w:pPr>
    <w:rPr>
      <w:sz w:val="24"/>
    </w:rPr>
  </w:style>
  <w:style w:type="character" w:customStyle="1" w:styleId="afff7">
    <w:name w:val="Обычный (веб) Знак"/>
    <w:basedOn w:val="1"/>
    <w:link w:val="afff6"/>
    <w:rPr>
      <w:color w:val="00000A"/>
      <w:sz w:val="24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afff8">
    <w:name w:val="Заголовок"/>
    <w:basedOn w:val="a"/>
    <w:next w:val="affc"/>
    <w:link w:val="afff9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fff9">
    <w:name w:val="Заголовок"/>
    <w:basedOn w:val="1"/>
    <w:link w:val="afff8"/>
    <w:rPr>
      <w:rFonts w:ascii="Liberation Sans;Arial" w:hAnsi="Liberation Sans;Arial"/>
      <w:color w:val="00000A"/>
      <w:sz w:val="28"/>
    </w:rPr>
  </w:style>
  <w:style w:type="paragraph" w:customStyle="1" w:styleId="ListLabel7">
    <w:name w:val="ListLabel 7"/>
    <w:link w:val="ListLabel74"/>
  </w:style>
  <w:style w:type="character" w:customStyle="1" w:styleId="ListLabel74">
    <w:name w:val="ListLabel 7"/>
    <w:link w:val="ListLabel7"/>
  </w:style>
  <w:style w:type="paragraph" w:customStyle="1" w:styleId="ListLabel740">
    <w:name w:val="ListLabel 74"/>
    <w:link w:val="ListLabel741"/>
    <w:rPr>
      <w:color w:val="00000A"/>
      <w:spacing w:val="-6"/>
      <w:sz w:val="24"/>
    </w:rPr>
  </w:style>
  <w:style w:type="character" w:customStyle="1" w:styleId="ListLabel741">
    <w:name w:val="ListLabel 74"/>
    <w:link w:val="ListLabel740"/>
    <w:rPr>
      <w:color w:val="00000A"/>
      <w:spacing w:val="-6"/>
      <w:sz w:val="24"/>
    </w:rPr>
  </w:style>
  <w:style w:type="paragraph" w:styleId="afffa">
    <w:name w:val="Subtitle"/>
    <w:next w:val="a"/>
    <w:link w:val="af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b">
    <w:name w:val="Подзаголовок Знак"/>
    <w:link w:val="afffa"/>
    <w:rPr>
      <w:rFonts w:ascii="XO Thames" w:hAnsi="XO Thames"/>
      <w:i/>
      <w:sz w:val="24"/>
    </w:rPr>
  </w:style>
  <w:style w:type="paragraph" w:customStyle="1" w:styleId="1ff8">
    <w:name w:val="Текст сноски Знак1"/>
    <w:basedOn w:val="13"/>
    <w:link w:val="1ff9"/>
  </w:style>
  <w:style w:type="character" w:customStyle="1" w:styleId="1ff9">
    <w:name w:val="Текст сноски Знак1"/>
    <w:basedOn w:val="15"/>
    <w:link w:val="1ff8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b/>
      <w:color w:val="00000A"/>
      <w:sz w:val="28"/>
    </w:rPr>
  </w:style>
  <w:style w:type="paragraph" w:customStyle="1" w:styleId="afffc">
    <w:name w:val="Нижний колонтитул Знак"/>
    <w:link w:val="afffd"/>
  </w:style>
  <w:style w:type="character" w:customStyle="1" w:styleId="afffd">
    <w:name w:val="Нижний колонтитул Знак"/>
    <w:link w:val="afffc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39">
    <w:name w:val="Основной текст с отступом 3 Знак"/>
    <w:link w:val="3a"/>
    <w:rPr>
      <w:rFonts w:ascii="Calibri" w:hAnsi="Calibri"/>
      <w:sz w:val="16"/>
    </w:rPr>
  </w:style>
  <w:style w:type="character" w:customStyle="1" w:styleId="3a">
    <w:name w:val="Основной текст с отступом 3 Знак"/>
    <w:link w:val="39"/>
    <w:rPr>
      <w:rFonts w:ascii="Calibri" w:hAnsi="Calibri"/>
      <w:sz w:val="16"/>
    </w:rPr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styleId="afff5">
    <w:name w:val="annotation text"/>
    <w:basedOn w:val="a"/>
    <w:link w:val="1ff5"/>
  </w:style>
  <w:style w:type="character" w:customStyle="1" w:styleId="1ff5">
    <w:name w:val="Текст примечания Знак1"/>
    <w:basedOn w:val="1"/>
    <w:link w:val="afff5"/>
    <w:rPr>
      <w:color w:val="00000A"/>
    </w:rPr>
  </w:style>
  <w:style w:type="paragraph" w:customStyle="1" w:styleId="ListLabel2">
    <w:name w:val="ListLabel 2"/>
    <w:link w:val="ListLabel2a"/>
  </w:style>
  <w:style w:type="character" w:customStyle="1" w:styleId="ListLabel2a">
    <w:name w:val="ListLabel 2"/>
    <w:link w:val="ListLabel2"/>
  </w:style>
  <w:style w:type="paragraph" w:styleId="affc">
    <w:name w:val="Body Text"/>
    <w:basedOn w:val="a"/>
    <w:link w:val="1ff1"/>
    <w:rPr>
      <w:sz w:val="28"/>
    </w:rPr>
  </w:style>
  <w:style w:type="character" w:customStyle="1" w:styleId="1ff1">
    <w:name w:val="Основной текст Знак1"/>
    <w:basedOn w:val="1"/>
    <w:link w:val="affc"/>
    <w:rPr>
      <w:color w:val="00000A"/>
      <w:sz w:val="28"/>
    </w:rPr>
  </w:style>
  <w:style w:type="paragraph" w:customStyle="1" w:styleId="3b">
    <w:name w:val="Основной текст 3 Знак"/>
    <w:basedOn w:val="13"/>
    <w:link w:val="3c"/>
    <w:rPr>
      <w:sz w:val="24"/>
    </w:rPr>
  </w:style>
  <w:style w:type="character" w:customStyle="1" w:styleId="3c">
    <w:name w:val="Основной текст 3 Знак"/>
    <w:basedOn w:val="15"/>
    <w:link w:val="3b"/>
    <w:rPr>
      <w:sz w:val="24"/>
    </w:rPr>
  </w:style>
  <w:style w:type="paragraph" w:customStyle="1" w:styleId="1ffa">
    <w:name w:val="Стиль1"/>
    <w:basedOn w:val="212"/>
    <w:link w:val="1ffb"/>
    <w:pPr>
      <w:keepLines/>
      <w:ind w:left="0"/>
      <w:jc w:val="center"/>
    </w:pPr>
  </w:style>
  <w:style w:type="character" w:customStyle="1" w:styleId="1ffb">
    <w:name w:val="Стиль1"/>
    <w:basedOn w:val="213"/>
    <w:link w:val="1ffa"/>
    <w:rPr>
      <w:color w:val="00000A"/>
      <w:sz w:val="28"/>
    </w:rPr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</w:rPr>
  </w:style>
  <w:style w:type="paragraph" w:customStyle="1" w:styleId="3d">
    <w:name w:val="Заголовок 3 Знак"/>
    <w:link w:val="3e"/>
    <w:rPr>
      <w:b/>
      <w:sz w:val="28"/>
    </w:rPr>
  </w:style>
  <w:style w:type="character" w:customStyle="1" w:styleId="3e">
    <w:name w:val="Заголовок 3 Знак"/>
    <w:link w:val="3d"/>
    <w:rPr>
      <w:b/>
      <w:sz w:val="28"/>
    </w:rPr>
  </w:style>
  <w:style w:type="paragraph" w:styleId="3f">
    <w:name w:val="Body Text 3"/>
    <w:basedOn w:val="a"/>
    <w:link w:val="314"/>
    <w:pPr>
      <w:spacing w:before="480" w:after="480"/>
      <w:ind w:right="6095"/>
      <w:jc w:val="both"/>
    </w:pPr>
    <w:rPr>
      <w:sz w:val="24"/>
    </w:rPr>
  </w:style>
  <w:style w:type="character" w:customStyle="1" w:styleId="314">
    <w:name w:val="Основной текст 3 Знак1"/>
    <w:basedOn w:val="1"/>
    <w:link w:val="3f"/>
    <w:rPr>
      <w:color w:val="00000A"/>
      <w:sz w:val="24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</w:rPr>
  </w:style>
  <w:style w:type="paragraph" w:customStyle="1" w:styleId="affff0">
    <w:name w:val="Нормальный (таблица)"/>
    <w:basedOn w:val="a"/>
    <w:link w:val="affff1"/>
    <w:pPr>
      <w:widowControl w:val="0"/>
      <w:jc w:val="both"/>
    </w:pPr>
    <w:rPr>
      <w:rFonts w:ascii="Arial" w:hAnsi="Arial"/>
      <w:sz w:val="24"/>
    </w:rPr>
  </w:style>
  <w:style w:type="character" w:customStyle="1" w:styleId="affff1">
    <w:name w:val="Нормальный (таблица)"/>
    <w:basedOn w:val="1"/>
    <w:link w:val="affff0"/>
    <w:rPr>
      <w:rFonts w:ascii="Arial" w:hAnsi="Arial"/>
      <w:color w:val="00000A"/>
      <w:sz w:val="24"/>
    </w:rPr>
  </w:style>
  <w:style w:type="paragraph" w:customStyle="1" w:styleId="114">
    <w:name w:val="Знак Знак11"/>
    <w:link w:val="115"/>
    <w:rPr>
      <w:b/>
      <w:sz w:val="28"/>
    </w:rPr>
  </w:style>
  <w:style w:type="character" w:customStyle="1" w:styleId="115">
    <w:name w:val="Знак Знак11"/>
    <w:link w:val="114"/>
    <w:rPr>
      <w:b/>
      <w:sz w:val="28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ListLabel82">
    <w:name w:val="ListLabel 82"/>
    <w:link w:val="ListLabel820"/>
    <w:rPr>
      <w:color w:val="00000A"/>
      <w:spacing w:val="-6"/>
      <w:sz w:val="24"/>
    </w:rPr>
  </w:style>
  <w:style w:type="character" w:customStyle="1" w:styleId="ListLabel820">
    <w:name w:val="ListLabel 82"/>
    <w:link w:val="ListLabel82"/>
    <w:rPr>
      <w:color w:val="00000A"/>
      <w:spacing w:val="-6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20587</Words>
  <Characters>117347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2025-06-10T12:14:00Z</dcterms:created>
  <dcterms:modified xsi:type="dcterms:W3CDTF">2025-06-10T12:14:00Z</dcterms:modified>
</cp:coreProperties>
</file>