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D15" w:rsidRDefault="008B0D15"/>
    <w:p w:rsidR="008B0D15" w:rsidRDefault="008B0D15">
      <w:pPr>
        <w:jc w:val="right"/>
        <w:rPr>
          <w:sz w:val="24"/>
          <w:szCs w:val="24"/>
        </w:rPr>
      </w:pPr>
    </w:p>
    <w:p w:rsidR="008B0D15" w:rsidRDefault="0067203A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0D15" w:rsidRDefault="008B0D15">
      <w:pPr>
        <w:jc w:val="center"/>
        <w:rPr>
          <w:spacing w:val="30"/>
          <w:sz w:val="26"/>
          <w:szCs w:val="26"/>
        </w:rPr>
      </w:pPr>
    </w:p>
    <w:p w:rsidR="008B0D15" w:rsidRDefault="006720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8B0D15" w:rsidRDefault="008B0D15">
      <w:pPr>
        <w:jc w:val="center"/>
        <w:rPr>
          <w:sz w:val="26"/>
          <w:szCs w:val="26"/>
        </w:rPr>
      </w:pPr>
    </w:p>
    <w:p w:rsidR="008B0D15" w:rsidRDefault="0067203A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8B0D15" w:rsidRDefault="008B0D15">
      <w:pPr>
        <w:jc w:val="center"/>
        <w:rPr>
          <w:b/>
          <w:spacing w:val="38"/>
          <w:sz w:val="26"/>
          <w:szCs w:val="26"/>
        </w:rPr>
      </w:pPr>
    </w:p>
    <w:p w:rsidR="008B0D15" w:rsidRDefault="006720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28.03.2023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784</w:t>
      </w:r>
      <w:bookmarkStart w:id="0" w:name="_GoBack"/>
      <w:bookmarkEnd w:id="0"/>
    </w:p>
    <w:p w:rsidR="008B0D15" w:rsidRDefault="008B0D15">
      <w:pPr>
        <w:jc w:val="center"/>
        <w:rPr>
          <w:sz w:val="26"/>
          <w:szCs w:val="26"/>
        </w:rPr>
      </w:pPr>
    </w:p>
    <w:p w:rsidR="008B0D15" w:rsidRDefault="0067203A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8B0D15" w:rsidRDefault="008B0D15">
      <w:pPr>
        <w:jc w:val="center"/>
        <w:rPr>
          <w:sz w:val="28"/>
          <w:szCs w:val="28"/>
        </w:rPr>
      </w:pPr>
    </w:p>
    <w:p w:rsidR="008B0D15" w:rsidRDefault="008B0D15">
      <w:pPr>
        <w:jc w:val="center"/>
        <w:rPr>
          <w:sz w:val="28"/>
          <w:szCs w:val="28"/>
        </w:rPr>
      </w:pPr>
    </w:p>
    <w:p w:rsidR="008B0D15" w:rsidRDefault="0067203A">
      <w:pPr>
        <w:jc w:val="center"/>
      </w:pPr>
      <w:r>
        <w:rPr>
          <w:b/>
          <w:sz w:val="28"/>
          <w:szCs w:val="28"/>
        </w:rPr>
        <w:t xml:space="preserve">Об утверждении </w:t>
      </w:r>
      <w:bookmarkStart w:id="1" w:name="__DdeLink__18317_278415392"/>
      <w:r>
        <w:rPr>
          <w:b/>
          <w:sz w:val="28"/>
          <w:szCs w:val="28"/>
        </w:rPr>
        <w:t xml:space="preserve">Положения </w:t>
      </w:r>
      <w:bookmarkStart w:id="2" w:name="__DdeLink__18657_278415392"/>
      <w:bookmarkEnd w:id="1"/>
      <w:r>
        <w:rPr>
          <w:b/>
          <w:bCs/>
          <w:sz w:val="28"/>
          <w:szCs w:val="28"/>
        </w:rPr>
        <w:t xml:space="preserve">«О </w:t>
      </w:r>
      <w:proofErr w:type="gramStart"/>
      <w:r>
        <w:rPr>
          <w:b/>
          <w:bCs/>
          <w:sz w:val="28"/>
          <w:szCs w:val="28"/>
        </w:rPr>
        <w:t>молодёжной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8B0D15" w:rsidRDefault="0067203A">
      <w:pPr>
        <w:jc w:val="center"/>
      </w:pPr>
      <w:r>
        <w:rPr>
          <w:b/>
          <w:bCs/>
          <w:sz w:val="28"/>
          <w:szCs w:val="28"/>
        </w:rPr>
        <w:t xml:space="preserve">администрации муниципального образования </w:t>
      </w:r>
    </w:p>
    <w:p w:rsidR="008B0D15" w:rsidRDefault="0067203A">
      <w:pPr>
        <w:jc w:val="center"/>
      </w:pPr>
      <w:r>
        <w:rPr>
          <w:b/>
          <w:bCs/>
          <w:sz w:val="28"/>
          <w:szCs w:val="28"/>
        </w:rPr>
        <w:t>«Город Батайск»</w:t>
      </w:r>
      <w:bookmarkEnd w:id="2"/>
    </w:p>
    <w:p w:rsidR="008B0D15" w:rsidRDefault="008B0D15">
      <w:pPr>
        <w:ind w:firstLine="709"/>
        <w:jc w:val="both"/>
        <w:rPr>
          <w:sz w:val="28"/>
          <w:szCs w:val="28"/>
        </w:rPr>
      </w:pPr>
    </w:p>
    <w:p w:rsidR="008B0D15" w:rsidRDefault="008B0D15">
      <w:pPr>
        <w:ind w:firstLine="709"/>
        <w:jc w:val="both"/>
        <w:rPr>
          <w:sz w:val="28"/>
          <w:szCs w:val="28"/>
        </w:rPr>
      </w:pPr>
    </w:p>
    <w:p w:rsidR="008B0D15" w:rsidRDefault="0067203A">
      <w:pPr>
        <w:pStyle w:val="11"/>
        <w:spacing w:before="0" w:line="240" w:lineRule="auto"/>
        <w:ind w:firstLine="709"/>
        <w:jc w:val="both"/>
      </w:pPr>
      <w:r>
        <w:rPr>
          <w:sz w:val="28"/>
          <w:szCs w:val="28"/>
        </w:rPr>
        <w:t>В соответствии с Положением «О молодёжном</w:t>
      </w:r>
      <w:r>
        <w:rPr>
          <w:sz w:val="28"/>
          <w:szCs w:val="28"/>
        </w:rPr>
        <w:t xml:space="preserve"> правительстве Ростовской области» комитета по молодёжной политике Ростовской области, в целях упорядочения деятельности молодёжной администрации муниципального образования «Город Батайск», </w:t>
      </w:r>
      <w:r>
        <w:rPr>
          <w:sz w:val="28"/>
          <w:szCs w:val="28"/>
        </w:rPr>
        <w:t>А</w:t>
      </w:r>
      <w:r>
        <w:rPr>
          <w:sz w:val="28"/>
        </w:rPr>
        <w:t xml:space="preserve">дминистрация города Батайска </w:t>
      </w:r>
      <w:r>
        <w:rPr>
          <w:b/>
          <w:sz w:val="28"/>
        </w:rPr>
        <w:t>постановляет:</w:t>
      </w:r>
    </w:p>
    <w:p w:rsidR="008B0D15" w:rsidRDefault="008B0D15">
      <w:pPr>
        <w:jc w:val="center"/>
        <w:rPr>
          <w:sz w:val="28"/>
        </w:rPr>
      </w:pPr>
    </w:p>
    <w:p w:rsidR="008B0D15" w:rsidRDefault="0067203A">
      <w:pPr>
        <w:ind w:firstLine="720"/>
        <w:jc w:val="both"/>
      </w:pPr>
      <w:r>
        <w:rPr>
          <w:sz w:val="28"/>
        </w:rPr>
        <w:t>1. </w:t>
      </w:r>
      <w:r>
        <w:rPr>
          <w:sz w:val="28"/>
        </w:rPr>
        <w:t>У</w:t>
      </w:r>
      <w:r>
        <w:rPr>
          <w:sz w:val="28"/>
          <w:szCs w:val="28"/>
        </w:rPr>
        <w:t>твердить положени</w:t>
      </w:r>
      <w:r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«О молодёжной администрации муниципального образования «Город Батайск» </w:t>
      </w:r>
      <w:r>
        <w:rPr>
          <w:sz w:val="28"/>
          <w:szCs w:val="28"/>
        </w:rPr>
        <w:t>согласно приложению к настоящему постановлению.</w:t>
      </w:r>
    </w:p>
    <w:p w:rsidR="008B0D15" w:rsidRDefault="0067203A">
      <w:pPr>
        <w:tabs>
          <w:tab w:val="left" w:pos="0"/>
        </w:tabs>
        <w:jc w:val="both"/>
      </w:pPr>
      <w:r>
        <w:rPr>
          <w:sz w:val="28"/>
          <w:szCs w:val="28"/>
        </w:rPr>
        <w:tab/>
        <w:t xml:space="preserve">2. Настоящее постановление вступает в силу со дня его </w:t>
      </w:r>
      <w:r>
        <w:rPr>
          <w:sz w:val="28"/>
          <w:szCs w:val="28"/>
        </w:rPr>
        <w:t>подписания</w:t>
      </w:r>
      <w:r>
        <w:rPr>
          <w:sz w:val="28"/>
          <w:szCs w:val="28"/>
        </w:rPr>
        <w:t>.</w:t>
      </w:r>
    </w:p>
    <w:p w:rsidR="008B0D15" w:rsidRDefault="0067203A">
      <w:pPr>
        <w:jc w:val="both"/>
      </w:pPr>
      <w:r>
        <w:rPr>
          <w:sz w:val="28"/>
          <w:szCs w:val="28"/>
        </w:rPr>
        <w:tab/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z w:val="28"/>
          <w:szCs w:val="28"/>
        </w:rPr>
        <w:t>заместителя главы Администрации города Батайска по социальным вопросам Кузьменко Н.В.</w:t>
      </w:r>
    </w:p>
    <w:p w:rsidR="008B0D15" w:rsidRDefault="008B0D15">
      <w:pPr>
        <w:ind w:firstLine="720"/>
        <w:jc w:val="both"/>
        <w:rPr>
          <w:spacing w:val="-24"/>
          <w:sz w:val="28"/>
        </w:rPr>
      </w:pPr>
    </w:p>
    <w:p w:rsidR="008B0D15" w:rsidRDefault="008B0D15">
      <w:pPr>
        <w:ind w:firstLine="720"/>
        <w:jc w:val="both"/>
        <w:rPr>
          <w:spacing w:val="-24"/>
          <w:sz w:val="28"/>
        </w:rPr>
      </w:pPr>
    </w:p>
    <w:p w:rsidR="008B0D15" w:rsidRDefault="0067203A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8B0D15" w:rsidRDefault="0067203A">
      <w:pPr>
        <w:jc w:val="both"/>
      </w:pPr>
      <w:r>
        <w:rPr>
          <w:sz w:val="28"/>
          <w:szCs w:val="28"/>
        </w:rPr>
        <w:t>города Батайска                                                                                 Р.П. Волошин</w:t>
      </w:r>
    </w:p>
    <w:p w:rsidR="008B0D15" w:rsidRDefault="008B0D15">
      <w:pPr>
        <w:ind w:firstLine="720"/>
        <w:jc w:val="both"/>
        <w:rPr>
          <w:sz w:val="28"/>
        </w:rPr>
      </w:pPr>
    </w:p>
    <w:p w:rsidR="008B0D15" w:rsidRDefault="008B0D15">
      <w:pPr>
        <w:ind w:firstLine="720"/>
        <w:jc w:val="both"/>
        <w:rPr>
          <w:sz w:val="28"/>
        </w:rPr>
      </w:pPr>
    </w:p>
    <w:p w:rsidR="008B0D15" w:rsidRDefault="0067203A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8B0D15" w:rsidRDefault="0067203A">
      <w:pPr>
        <w:jc w:val="both"/>
      </w:pPr>
      <w:r>
        <w:rPr>
          <w:sz w:val="28"/>
        </w:rPr>
        <w:t xml:space="preserve">отдел по делам </w:t>
      </w:r>
      <w:r>
        <w:rPr>
          <w:sz w:val="28"/>
        </w:rPr>
        <w:t>молодежи</w:t>
      </w:r>
    </w:p>
    <w:p w:rsidR="008B0D15" w:rsidRDefault="0067203A">
      <w:pPr>
        <w:jc w:val="both"/>
      </w:pPr>
      <w:r>
        <w:rPr>
          <w:sz w:val="28"/>
        </w:rPr>
        <w:t>Администрации города Батайска</w:t>
      </w:r>
    </w:p>
    <w:sectPr w:rsidR="008B0D15">
      <w:pgSz w:w="11906" w:h="16838"/>
      <w:pgMar w:top="1134" w:right="851" w:bottom="1134" w:left="1701" w:header="0" w:footer="0" w:gutter="0"/>
      <w:pgNumType w:start="2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15"/>
    <w:rsid w:val="0067203A"/>
    <w:rsid w:val="008B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1">
    <w:name w:val="Заголовок 11"/>
    <w:basedOn w:val="a"/>
    <w:next w:val="a"/>
    <w:link w:val="11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0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C8A43-7383-4586-B0FC-B60A58030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2020-11-12T15:31:00Z</cp:lastPrinted>
  <dcterms:created xsi:type="dcterms:W3CDTF">2023-03-31T09:22:00Z</dcterms:created>
  <dcterms:modified xsi:type="dcterms:W3CDTF">2023-03-31T09:22:00Z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