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3258B1" w:rsidRDefault="00BC212C" w:rsidP="003258B1">
      <w:pPr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340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340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258B1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3258B1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3258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3258B1" w:rsidRPr="003258B1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Литовская, 109</w:t>
      </w:r>
      <w:r w:rsidR="0087797E" w:rsidRPr="003258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3258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3258B1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258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309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A36505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A365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DF3" w:rsidRPr="00A36505">
              <w:rPr>
                <w:rFonts w:ascii="Times New Roman" w:hAnsi="Times New Roman"/>
                <w:sz w:val="24"/>
                <w:szCs w:val="24"/>
              </w:rPr>
              <w:t>"</w:t>
            </w:r>
            <w:r w:rsidR="00A36505" w:rsidRPr="00A36505">
              <w:rPr>
                <w:rFonts w:ascii="Times New Roman" w:hAnsi="Times New Roman"/>
                <w:sz w:val="24"/>
                <w:szCs w:val="24"/>
              </w:rPr>
              <w:t xml:space="preserve">аптеки; продовольственные магазины; непродовольственные магазины; предприятия бытового обслуживания (пошивочные ателье, </w:t>
            </w:r>
            <w:r w:rsidR="00A36505" w:rsidRPr="00A36505">
              <w:rPr>
                <w:rFonts w:ascii="Times New Roman" w:hAnsi="Times New Roman"/>
                <w:sz w:val="24"/>
                <w:szCs w:val="24"/>
              </w:rPr>
              <w:lastRenderedPageBreak/>
              <w:t>ремонтные мастерские бытовой техники, парикмахерские и иные подобные объекты)</w:t>
            </w:r>
            <w:r w:rsidR="001778F2" w:rsidRPr="00A36505">
              <w:rPr>
                <w:rFonts w:ascii="Times New Roman" w:hAnsi="Times New Roman"/>
                <w:sz w:val="24"/>
                <w:szCs w:val="24"/>
              </w:rPr>
              <w:t>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</w:t>
            </w:r>
            <w:r w:rsidR="00A36505" w:rsidRPr="00A36505">
              <w:rPr>
                <w:rFonts w:ascii="Times New Roman" w:hAnsi="Times New Roman"/>
                <w:sz w:val="24"/>
                <w:szCs w:val="24"/>
              </w:rPr>
              <w:t>, ул. Литовская, 109</w:t>
            </w:r>
            <w:r w:rsidR="00F04309" w:rsidRPr="00A3650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5A90" w:rsidRPr="007F0F6F" w:rsidRDefault="005E7FE8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309">
              <w:rPr>
                <w:rFonts w:ascii="Times New Roman" w:hAnsi="Times New Roman"/>
                <w:sz w:val="24"/>
                <w:szCs w:val="24"/>
              </w:rPr>
              <w:t xml:space="preserve">собственнику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земельного участка рекомендовано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36505" w:rsidRPr="003258B1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Литовская, 109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C1643"/>
    <w:rsid w:val="002E247D"/>
    <w:rsid w:val="00311CCF"/>
    <w:rsid w:val="003258B1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3408D"/>
    <w:rsid w:val="00447645"/>
    <w:rsid w:val="00475DB8"/>
    <w:rsid w:val="00490DFA"/>
    <w:rsid w:val="0049197C"/>
    <w:rsid w:val="00496566"/>
    <w:rsid w:val="004A3BE3"/>
    <w:rsid w:val="004A4F00"/>
    <w:rsid w:val="004E595D"/>
    <w:rsid w:val="00513DA9"/>
    <w:rsid w:val="00526E20"/>
    <w:rsid w:val="00543D7B"/>
    <w:rsid w:val="00552484"/>
    <w:rsid w:val="00581282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36505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DF3960"/>
    <w:rsid w:val="00DF5877"/>
    <w:rsid w:val="00E04C80"/>
    <w:rsid w:val="00E500F5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cp:lastPrinted>2019-07-02T12:22:00Z</cp:lastPrinted>
  <dcterms:created xsi:type="dcterms:W3CDTF">2019-01-09T08:20:00Z</dcterms:created>
  <dcterms:modified xsi:type="dcterms:W3CDTF">2019-07-30T13:56:00Z</dcterms:modified>
</cp:coreProperties>
</file>