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стенда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12 » декабря 2023 года  № 3462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120" w:type="dxa"/>
        <w:jc w:val="left"/>
        <w:tblInd w:w="-4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590"/>
        <w:gridCol w:w="1065"/>
        <w:gridCol w:w="1410"/>
        <w:gridCol w:w="1140"/>
        <w:gridCol w:w="1080"/>
        <w:gridCol w:w="1265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2.</w:t>
            </w:r>
          </w:p>
        </w:tc>
        <w:tc>
          <w:tcPr>
            <w:tcW w:w="4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>г. Батайск, автодорога "Северный подъезд к г. Батайску"  на км 0+750 м и на расстоянии не менее 10,0 м до стойки силового барьерного ограждения автомобильной  дороги слева  по ходу километража</w:t>
            </w:r>
          </w:p>
        </w:tc>
        <w:tc>
          <w:tcPr>
            <w:tcW w:w="10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45360,00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22680,00</w:t>
            </w:r>
          </w:p>
        </w:tc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2268,00</w:t>
            </w:r>
          </w:p>
        </w:tc>
      </w:tr>
    </w:tbl>
    <w:p>
      <w:pPr>
        <w:pStyle w:val="Normal"/>
        <w:jc w:val="center"/>
        <w:rPr>
          <w:b/>
          <w:b/>
          <w:color w:val="000000"/>
          <w:sz w:val="24"/>
        </w:rPr>
      </w:pPr>
      <w:r>
        <w:rPr>
          <w:b/>
          <w:color w:val="000000"/>
          <w:sz w:val="24"/>
        </w:rPr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>Лот  № 2  – двухсторонний рекламный стенд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15 » января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15 » января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25 » декабря 2023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</w:t>
      </w:r>
      <w:r>
        <w:rPr>
          <w:b/>
          <w:color w:val="000000"/>
          <w:sz w:val="24"/>
        </w:rPr>
        <w:t>« 17 » января  2024 года</w:t>
      </w:r>
      <w:r>
        <w:rPr>
          <w:color w:val="000000"/>
          <w:sz w:val="24"/>
        </w:rPr>
        <w:t xml:space="preserve"> в 14-00 по адресу: г. Батайск, ул. Ворошилова,189, ком. 2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</w:t>
      </w:r>
      <w:r>
        <w:rPr>
          <w:b/>
          <w:color w:val="000000"/>
          <w:sz w:val="24"/>
        </w:rPr>
        <w:t xml:space="preserve">Аукцион состоится « 18 »  января 2024 года в 14.00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3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9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5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7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36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WWAbsatzStandardschriftart111111111111">
    <w:name w:val="WW-Absatz-Standardschriftart111111111111"/>
    <w:link w:val="Style_4"/>
    <w:qFormat/>
    <w:rPr/>
  </w:style>
  <w:style w:type="character" w:styleId="Contents2">
    <w:name w:val="Contents 2"/>
    <w:link w:val="Style_5"/>
    <w:qFormat/>
    <w:rPr>
      <w:rFonts w:ascii="XO Thames" w:hAnsi="XO Thames"/>
      <w:sz w:val="28"/>
    </w:rPr>
  </w:style>
  <w:style w:type="character" w:styleId="Contents4">
    <w:name w:val="Contents 4"/>
    <w:link w:val="Style_6"/>
    <w:qFormat/>
    <w:rPr>
      <w:rFonts w:ascii="XO Thames" w:hAnsi="XO Thames"/>
      <w:sz w:val="28"/>
    </w:rPr>
  </w:style>
  <w:style w:type="character" w:styleId="WWAbsatzStandardschriftart1111111111111111111">
    <w:name w:val="WW-Absatz-Standardschriftart1111111111111111111"/>
    <w:link w:val="Style_7"/>
    <w:qFormat/>
    <w:rPr/>
  </w:style>
  <w:style w:type="character" w:styleId="Contents6">
    <w:name w:val="Contents 6"/>
    <w:link w:val="Style_8"/>
    <w:qFormat/>
    <w:rPr>
      <w:rFonts w:ascii="XO Thames" w:hAnsi="XO Thames"/>
      <w:sz w:val="28"/>
    </w:rPr>
  </w:style>
  <w:style w:type="character" w:styleId="Contents7">
    <w:name w:val="Contents 7"/>
    <w:link w:val="Style_9"/>
    <w:qFormat/>
    <w:rPr>
      <w:rFonts w:ascii="XO Thames" w:hAnsi="XO Thames"/>
      <w:sz w:val="28"/>
    </w:rPr>
  </w:style>
  <w:style w:type="character" w:styleId="DefaultParagraphFont">
    <w:name w:val="Default Paragraph Font"/>
    <w:link w:val="Style_10"/>
    <w:qFormat/>
    <w:rPr/>
  </w:style>
  <w:style w:type="character" w:styleId="Style9">
    <w:name w:val="Основной шрифт абзаца"/>
    <w:link w:val="Style_11"/>
    <w:qFormat/>
    <w:rPr/>
  </w:style>
  <w:style w:type="character" w:styleId="WWAbsatzStandardschriftart111">
    <w:name w:val="WW-Absatz-Standardschriftart111"/>
    <w:link w:val="Style_12"/>
    <w:qFormat/>
    <w:rPr/>
  </w:style>
  <w:style w:type="character" w:styleId="WWAbsatzStandardschriftart111111111111111111111">
    <w:name w:val="WW-Absatz-Standardschriftart111111111111111111111"/>
    <w:link w:val="Style_13"/>
    <w:qFormat/>
    <w:rPr/>
  </w:style>
  <w:style w:type="character" w:styleId="WWAbsatzStandardschriftart1111">
    <w:name w:val="WW-Absatz-Standardschriftart1111"/>
    <w:link w:val="Style_14"/>
    <w:qFormat/>
    <w:rPr/>
  </w:style>
  <w:style w:type="character" w:styleId="Heading3">
    <w:name w:val="Heading 3"/>
    <w:link w:val="Style_15"/>
    <w:qFormat/>
    <w:rPr>
      <w:rFonts w:ascii="XO Thames" w:hAnsi="XO Thames"/>
      <w:b/>
      <w:sz w:val="26"/>
    </w:rPr>
  </w:style>
  <w:style w:type="character" w:styleId="AbsatzStandardschriftart">
    <w:name w:val="Absatz-Standardschriftart"/>
    <w:link w:val="Style_16"/>
    <w:qFormat/>
    <w:rPr/>
  </w:style>
  <w:style w:type="character" w:styleId="WWAbsatzStandardschriftart1">
    <w:name w:val="WW-Absatz-Standardschriftart1"/>
    <w:link w:val="Style_17"/>
    <w:qFormat/>
    <w:rPr/>
  </w:style>
  <w:style w:type="character" w:styleId="WWAbsatzStandardschriftart11111111111111111">
    <w:name w:val="WW-Absatz-Standardschriftart11111111111111111"/>
    <w:link w:val="Style_18"/>
    <w:qFormat/>
    <w:rPr/>
  </w:style>
  <w:style w:type="character" w:styleId="11">
    <w:name w:val="Название1"/>
    <w:basedOn w:val="Standard"/>
    <w:link w:val="Style_19"/>
    <w:qFormat/>
    <w:rPr>
      <w:rFonts w:ascii="Arial" w:hAnsi="Arial"/>
      <w:i/>
      <w:sz w:val="20"/>
    </w:rPr>
  </w:style>
  <w:style w:type="character" w:styleId="Style10">
    <w:name w:val="Текст выноски"/>
    <w:basedOn w:val="Standard"/>
    <w:link w:val="Style_20"/>
    <w:qFormat/>
    <w:rPr>
      <w:rFonts w:ascii="Tahoma" w:hAnsi="Tahoma"/>
      <w:sz w:val="16"/>
    </w:rPr>
  </w:style>
  <w:style w:type="character" w:styleId="WWAbsatzStandardschriftart1111111">
    <w:name w:val="WW-Absatz-Standardschriftart1111111"/>
    <w:link w:val="Style_21"/>
    <w:qFormat/>
    <w:rPr/>
  </w:style>
  <w:style w:type="character" w:styleId="12">
    <w:name w:val="Указатель1"/>
    <w:basedOn w:val="Standard"/>
    <w:link w:val="Style_22"/>
    <w:qFormat/>
    <w:rPr>
      <w:rFonts w:ascii="Arial" w:hAnsi="Arial"/>
    </w:rPr>
  </w:style>
  <w:style w:type="character" w:styleId="WWAbsatzStandardschriftart11111111111">
    <w:name w:val="WW-Absatz-Standardschriftart11111111111"/>
    <w:link w:val="Style_23"/>
    <w:qFormat/>
    <w:rPr/>
  </w:style>
  <w:style w:type="character" w:styleId="Style11">
    <w:name w:val="Заголовок таблицы"/>
    <w:basedOn w:val="Style13"/>
    <w:link w:val="Style_24"/>
    <w:qFormat/>
    <w:rPr>
      <w:b/>
    </w:rPr>
  </w:style>
  <w:style w:type="character" w:styleId="Style12">
    <w:name w:val="Заголовок"/>
    <w:basedOn w:val="Standard"/>
    <w:link w:val="Style_26"/>
    <w:qFormat/>
    <w:rPr>
      <w:rFonts w:ascii="Arial" w:hAnsi="Arial"/>
      <w:sz w:val="28"/>
    </w:rPr>
  </w:style>
  <w:style w:type="character" w:styleId="WWAbsatzStandardschriftart111111">
    <w:name w:val="WW-Absatz-Standardschriftart111111"/>
    <w:link w:val="Style_28"/>
    <w:qFormat/>
    <w:rPr/>
  </w:style>
  <w:style w:type="character" w:styleId="WWAbsatzStandardschriftart11111">
    <w:name w:val="WW-Absatz-Standardschriftart11111"/>
    <w:link w:val="Style_29"/>
    <w:qFormat/>
    <w:rPr/>
  </w:style>
  <w:style w:type="character" w:styleId="Contents3">
    <w:name w:val="Contents 3"/>
    <w:link w:val="Style_30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31"/>
    <w:qFormat/>
    <w:rPr/>
  </w:style>
  <w:style w:type="character" w:styleId="Style13">
    <w:name w:val="Содержимое таблицы"/>
    <w:basedOn w:val="Standard"/>
    <w:link w:val="Style_25"/>
    <w:qFormat/>
    <w:rPr/>
  </w:style>
  <w:style w:type="character" w:styleId="WWAbsatzStandardschriftart1111111111111111111111">
    <w:name w:val="WW-Absatz-Standardschriftart1111111111111111111111"/>
    <w:link w:val="Style_32"/>
    <w:qFormat/>
    <w:rPr/>
  </w:style>
  <w:style w:type="character" w:styleId="WWAbsatzStandardschriftart1111111111111">
    <w:name w:val="WW-Absatz-Standardschriftart1111111111111"/>
    <w:link w:val="Style_33"/>
    <w:qFormat/>
    <w:rPr/>
  </w:style>
  <w:style w:type="character" w:styleId="WWAbsatzStandardschriftart111111111111111">
    <w:name w:val="WW-Absatz-Standardschriftart111111111111111"/>
    <w:link w:val="Style_34"/>
    <w:qFormat/>
    <w:rPr/>
  </w:style>
  <w:style w:type="character" w:styleId="Formattext">
    <w:name w:val="formattext"/>
    <w:basedOn w:val="Standard"/>
    <w:link w:val="Style_35"/>
    <w:qFormat/>
    <w:rPr>
      <w:rFonts w:ascii="Times New Roman" w:hAnsi="Times New Roman"/>
      <w:sz w:val="24"/>
    </w:rPr>
  </w:style>
  <w:style w:type="character" w:styleId="Heading5">
    <w:name w:val="Heading 5"/>
    <w:link w:val="Style_36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37"/>
    <w:qFormat/>
    <w:rPr/>
  </w:style>
  <w:style w:type="character" w:styleId="Heading1">
    <w:name w:val="Heading 1"/>
    <w:link w:val="Style_3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39"/>
    <w:qFormat/>
    <w:rPr>
      <w:i/>
      <w:sz w:val="24"/>
    </w:rPr>
  </w:style>
  <w:style w:type="character" w:styleId="Style14">
    <w:name w:val="Интернет-ссылка"/>
    <w:link w:val="Style_40"/>
    <w:rPr>
      <w:color w:val="0000FF"/>
      <w:u w:val="single"/>
    </w:rPr>
  </w:style>
  <w:style w:type="character" w:styleId="Footnote">
    <w:name w:val="Footnote"/>
    <w:link w:val="Style_41"/>
    <w:qFormat/>
    <w:rPr>
      <w:rFonts w:ascii="XO Thames" w:hAnsi="XO Thames"/>
      <w:sz w:val="22"/>
    </w:rPr>
  </w:style>
  <w:style w:type="character" w:styleId="Contents1">
    <w:name w:val="Contents 1"/>
    <w:link w:val="Style_42"/>
    <w:qFormat/>
    <w:rPr>
      <w:rFonts w:ascii="XO Thames" w:hAnsi="XO Thames"/>
      <w:b/>
      <w:sz w:val="28"/>
    </w:rPr>
  </w:style>
  <w:style w:type="character" w:styleId="HeaderandFooter">
    <w:name w:val="Header and Footer"/>
    <w:link w:val="Style_43"/>
    <w:qFormat/>
    <w:rPr>
      <w:rFonts w:ascii="XO Thames" w:hAnsi="XO Thames"/>
      <w:sz w:val="20"/>
    </w:rPr>
  </w:style>
  <w:style w:type="character" w:styleId="WWAbsatzStandardschriftart">
    <w:name w:val="WW-Absatz-Standardschriftart"/>
    <w:link w:val="Style_44"/>
    <w:qFormat/>
    <w:rPr/>
  </w:style>
  <w:style w:type="character" w:styleId="Contents9">
    <w:name w:val="Contents 9"/>
    <w:link w:val="Style_45"/>
    <w:qFormat/>
    <w:rPr>
      <w:rFonts w:ascii="XO Thames" w:hAnsi="XO Thames"/>
      <w:sz w:val="28"/>
    </w:rPr>
  </w:style>
  <w:style w:type="character" w:styleId="Style15">
    <w:name w:val="Указатель"/>
    <w:basedOn w:val="Standard"/>
    <w:link w:val="Style_46"/>
    <w:qFormat/>
    <w:rPr/>
  </w:style>
  <w:style w:type="character" w:styleId="WWAbsatzStandardschriftart1111111111111111">
    <w:name w:val="WW-Absatz-Standardschriftart1111111111111111"/>
    <w:link w:val="Style_47"/>
    <w:qFormat/>
    <w:rPr/>
  </w:style>
  <w:style w:type="character" w:styleId="Contents8">
    <w:name w:val="Contents 8"/>
    <w:link w:val="Style_48"/>
    <w:qFormat/>
    <w:rPr>
      <w:rFonts w:ascii="XO Thames" w:hAnsi="XO Thames"/>
      <w:sz w:val="28"/>
    </w:rPr>
  </w:style>
  <w:style w:type="character" w:styleId="WWAbsatzStandardschriftart111111111111111111">
    <w:name w:val="WW-Absatz-Standardschriftart111111111111111111"/>
    <w:link w:val="Style_49"/>
    <w:qFormat/>
    <w:rPr/>
  </w:style>
  <w:style w:type="character" w:styleId="WWAbsatzStandardschriftart111111111">
    <w:name w:val="WW-Absatz-Standardschriftart111111111"/>
    <w:link w:val="Style_50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Contents5">
    <w:name w:val="Contents 5"/>
    <w:link w:val="Style_51"/>
    <w:qFormat/>
    <w:rPr>
      <w:rFonts w:ascii="XO Thames" w:hAnsi="XO Thames"/>
      <w:sz w:val="28"/>
    </w:rPr>
  </w:style>
  <w:style w:type="character" w:styleId="List">
    <w:name w:val="List"/>
    <w:basedOn w:val="Textbody"/>
    <w:link w:val="Style_52"/>
    <w:qFormat/>
    <w:rPr>
      <w:rFonts w:ascii="Arial" w:hAnsi="Arial"/>
    </w:rPr>
  </w:style>
  <w:style w:type="character" w:styleId="WWAbsatzStandardschriftart11111111">
    <w:name w:val="WW-Absatz-Standardschriftart11111111"/>
    <w:link w:val="Style_53"/>
    <w:qFormat/>
    <w:rPr/>
  </w:style>
  <w:style w:type="character" w:styleId="Textbody">
    <w:name w:val="Text body"/>
    <w:basedOn w:val="Standard"/>
    <w:link w:val="Style_27"/>
    <w:qFormat/>
    <w:rPr/>
  </w:style>
  <w:style w:type="character" w:styleId="Subtitle">
    <w:name w:val="Subtitle"/>
    <w:link w:val="Style_54"/>
    <w:qFormat/>
    <w:rPr>
      <w:rFonts w:ascii="XO Thames" w:hAnsi="XO Thames"/>
      <w:i/>
      <w:sz w:val="24"/>
    </w:rPr>
  </w:style>
  <w:style w:type="character" w:styleId="WWAbsatzStandardschriftart11">
    <w:name w:val="WW-Absatz-Standardschriftart11"/>
    <w:link w:val="Style_55"/>
    <w:qFormat/>
    <w:rPr/>
  </w:style>
  <w:style w:type="character" w:styleId="Title">
    <w:name w:val="Title"/>
    <w:link w:val="Style_56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7"/>
    <w:qFormat/>
    <w:rPr>
      <w:rFonts w:ascii="XO Thames" w:hAnsi="XO Thames"/>
      <w:b/>
      <w:sz w:val="24"/>
    </w:rPr>
  </w:style>
  <w:style w:type="character" w:styleId="13">
    <w:name w:val="Основной шрифт абзаца1"/>
    <w:link w:val="Style_58"/>
    <w:qFormat/>
    <w:rPr/>
  </w:style>
  <w:style w:type="character" w:styleId="Heading2">
    <w:name w:val="Heading 2"/>
    <w:link w:val="Style_59"/>
    <w:qFormat/>
    <w:rPr>
      <w:rFonts w:ascii="XO Thames" w:hAnsi="XO Thames"/>
      <w:b/>
      <w:sz w:val="28"/>
    </w:rPr>
  </w:style>
  <w:style w:type="character" w:styleId="WWAbsatzStandardschriftart1111111111">
    <w:name w:val="WW-Absatz-Standardschriftart1111111111"/>
    <w:link w:val="Style_60"/>
    <w:qFormat/>
    <w:rPr/>
  </w:style>
  <w:style w:type="character" w:styleId="WWAbsatzStandardschriftart11111111111111">
    <w:name w:val="WW-Absatz-Standardschriftart11111111111111"/>
    <w:link w:val="Style_61"/>
    <w:qFormat/>
    <w:rPr/>
  </w:style>
  <w:style w:type="paragraph" w:styleId="Style16">
    <w:name w:val="Заголовок"/>
    <w:basedOn w:val="Normal"/>
    <w:next w:val="Style17"/>
    <w:link w:val="Style_2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27_ch"/>
    <w:pPr>
      <w:spacing w:before="0" w:after="120"/>
    </w:pPr>
    <w:rPr/>
  </w:style>
  <w:style w:type="paragraph" w:styleId="Style18">
    <w:name w:val="List"/>
    <w:basedOn w:val="Style17"/>
    <w:link w:val="Style_52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6_ch"/>
    <w:qFormat/>
    <w:pPr/>
    <w:rPr/>
  </w:style>
  <w:style w:type="paragraph" w:styleId="WWAbsatzStandardschriftart1111111111112">
    <w:name w:val="WW-Absatz-Standardschriftart111111111111"/>
    <w:link w:val="Style_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21">
    <w:name w:val="TOC 2"/>
    <w:basedOn w:val="Normal"/>
    <w:link w:val="Style_5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6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2">
    <w:name w:val="WW-Absatz-Standardschriftart1111111111111111111"/>
    <w:link w:val="Style_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8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7">
    <w:name w:val="TOC 7"/>
    <w:basedOn w:val="Normal"/>
    <w:link w:val="Style_9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DefaultParagraphFont1">
    <w:name w:val="Default Paragraph Font"/>
    <w:link w:val="Style_1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Основной шрифт абзаца"/>
    <w:link w:val="Style_1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2">
    <w:name w:val="WW-Absatz-Standardschriftart111"/>
    <w:link w:val="Style_1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12">
    <w:name w:val="WW-Absatz-Standardschriftart111111111111111111111"/>
    <w:link w:val="Style_1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2">
    <w:name w:val="WW-Absatz-Standardschriftart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1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2">
    <w:name w:val="WW-Absatz-Standardschriftart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4">
    <w:name w:val="Название1"/>
    <w:basedOn w:val="Normal"/>
    <w:link w:val="Style_19_ch"/>
    <w:qFormat/>
    <w:pPr>
      <w:spacing w:before="120" w:after="120"/>
    </w:pPr>
    <w:rPr>
      <w:rFonts w:ascii="Arial" w:hAnsi="Arial"/>
      <w:i/>
      <w:sz w:val="20"/>
    </w:rPr>
  </w:style>
  <w:style w:type="paragraph" w:styleId="Style22">
    <w:name w:val="Текст выноски"/>
    <w:basedOn w:val="Normal"/>
    <w:link w:val="Style_20_ch"/>
    <w:qFormat/>
    <w:pPr/>
    <w:rPr>
      <w:rFonts w:ascii="Tahoma" w:hAnsi="Tahoma"/>
      <w:sz w:val="16"/>
    </w:rPr>
  </w:style>
  <w:style w:type="paragraph" w:styleId="WWAbsatzStandardschriftart11111112">
    <w:name w:val="WW-Absatz-Standardschriftart11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Указатель1"/>
    <w:basedOn w:val="Normal"/>
    <w:link w:val="Style_22_ch"/>
    <w:qFormat/>
    <w:pPr/>
    <w:rPr>
      <w:rFonts w:ascii="Arial" w:hAnsi="Arial"/>
    </w:rPr>
  </w:style>
  <w:style w:type="paragraph" w:styleId="WWAbsatzStandardschriftart111111111112">
    <w:name w:val="WW-Absatz-Standardschriftart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Содержимое таблицы"/>
    <w:basedOn w:val="Normal"/>
    <w:link w:val="Style_25_ch"/>
    <w:qFormat/>
    <w:pPr/>
    <w:rPr/>
  </w:style>
  <w:style w:type="paragraph" w:styleId="Style24">
    <w:name w:val="Заголовок таблицы"/>
    <w:basedOn w:val="Style23"/>
    <w:link w:val="Style_24_ch"/>
    <w:qFormat/>
    <w:pPr>
      <w:jc w:val="center"/>
    </w:pPr>
    <w:rPr>
      <w:b/>
    </w:rPr>
  </w:style>
  <w:style w:type="paragraph" w:styleId="WWAbsatzStandardschriftart1111112">
    <w:name w:val="WW-Absatz-Standardschriftart111111"/>
    <w:link w:val="Style_2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2">
    <w:name w:val="WW-Absatz-Standardschriftart11111"/>
    <w:link w:val="Style_2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30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5">
    <w:name w:val="Header"/>
    <w:basedOn w:val="Normal"/>
    <w:link w:val="Style_31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111111111111111111">
    <w:name w:val="WW-Absatz-Standardschriftart1111111111111111111111"/>
    <w:link w:val="Style_3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2">
    <w:name w:val="WW-Absatz-Standardschriftart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Formattext1">
    <w:name w:val="formattext"/>
    <w:basedOn w:val="Normal"/>
    <w:link w:val="Style_35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11111111111111112">
    <w:name w:val="WW-Absatz-Standardschriftart11111111111111111111"/>
    <w:link w:val="Style_3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3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4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4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6">
    <w:name w:val="TOC 1"/>
    <w:basedOn w:val="Normal"/>
    <w:link w:val="Style_42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43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45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WWAbsatzStandardschriftart11111111111111112">
    <w:name w:val="WW-Absatz-Standardschriftart111111111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8">
    <w:name w:val="TOC 8"/>
    <w:basedOn w:val="Normal"/>
    <w:link w:val="Style_48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WWAbsatzStandardschriftart1111111111111111112">
    <w:name w:val="WW-Absatz-Standardschriftart1111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51">
    <w:name w:val="TOC 5"/>
    <w:basedOn w:val="Normal"/>
    <w:link w:val="Style_51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12">
    <w:name w:val="WW-Absatz-Standardschriftart11111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4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2">
    <w:name w:val="WW-Absatz-Standardschriftart11"/>
    <w:link w:val="Style_5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6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17">
    <w:name w:val="Основной шрифт абзаца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2">
    <w:name w:val="WW-Absatz-Standardschriftart11111111111111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LibreOffice/6.0.2.1$Windows_X86_64 LibreOffice_project/f7f06a8f319e4b62f9bc5095aa112a65d2f3ac89</Application>
  <Pages>4</Pages>
  <Words>1564</Words>
  <Characters>10427</Characters>
  <CharactersWithSpaces>12208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2023-12-14T15:39:01Z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