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290" w:rsidRDefault="00D03095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41020" cy="78486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7848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6DFF" w:rsidRPr="0004764A" w:rsidRDefault="00AA6DFF">
      <w:pPr>
        <w:rPr>
          <w:sz w:val="26"/>
          <w:szCs w:val="26"/>
        </w:rPr>
      </w:pPr>
    </w:p>
    <w:p w:rsidR="002772B8" w:rsidRDefault="002772B8" w:rsidP="002772B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АДМИНИСТРАЦИЯ ГОРОДА БАТАЙСКА</w:t>
      </w:r>
    </w:p>
    <w:p w:rsidR="002772B8" w:rsidRPr="00986D49" w:rsidRDefault="002772B8" w:rsidP="002772B8">
      <w:pPr>
        <w:jc w:val="center"/>
        <w:rPr>
          <w:sz w:val="26"/>
          <w:szCs w:val="26"/>
        </w:rPr>
      </w:pPr>
    </w:p>
    <w:p w:rsidR="002772B8" w:rsidRDefault="002772B8" w:rsidP="002772B8">
      <w:pPr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ПОСТАНОВЛЕНИЕ </w:t>
      </w:r>
    </w:p>
    <w:p w:rsidR="002772B8" w:rsidRPr="00986D49" w:rsidRDefault="002772B8" w:rsidP="002772B8">
      <w:pPr>
        <w:jc w:val="center"/>
        <w:rPr>
          <w:b/>
          <w:spacing w:val="38"/>
          <w:sz w:val="26"/>
          <w:szCs w:val="26"/>
        </w:rPr>
      </w:pPr>
    </w:p>
    <w:p w:rsidR="002772B8" w:rsidRDefault="007C4A28" w:rsidP="002772B8">
      <w:pPr>
        <w:jc w:val="center"/>
        <w:rPr>
          <w:sz w:val="28"/>
          <w:szCs w:val="28"/>
        </w:rPr>
      </w:pPr>
      <w:r>
        <w:rPr>
          <w:sz w:val="28"/>
          <w:szCs w:val="28"/>
        </w:rPr>
        <w:t>от 13.03.2024 № 754</w:t>
      </w:r>
    </w:p>
    <w:p w:rsidR="002772B8" w:rsidRPr="00986D49" w:rsidRDefault="002772B8" w:rsidP="002772B8">
      <w:pPr>
        <w:jc w:val="center"/>
        <w:rPr>
          <w:sz w:val="26"/>
          <w:szCs w:val="26"/>
        </w:rPr>
      </w:pPr>
    </w:p>
    <w:p w:rsidR="002772B8" w:rsidRDefault="002772B8" w:rsidP="002772B8">
      <w:pPr>
        <w:jc w:val="center"/>
        <w:rPr>
          <w:sz w:val="28"/>
          <w:szCs w:val="28"/>
        </w:rPr>
      </w:pPr>
      <w:r>
        <w:rPr>
          <w:sz w:val="28"/>
          <w:szCs w:val="28"/>
        </w:rPr>
        <w:t>г. Батайск</w:t>
      </w:r>
    </w:p>
    <w:p w:rsidR="002772B8" w:rsidRDefault="002772B8" w:rsidP="002772B8">
      <w:pPr>
        <w:jc w:val="center"/>
        <w:rPr>
          <w:sz w:val="28"/>
          <w:szCs w:val="28"/>
        </w:rPr>
      </w:pPr>
    </w:p>
    <w:p w:rsidR="00E7206E" w:rsidRPr="00FE371C" w:rsidRDefault="00E7206E" w:rsidP="002772B8">
      <w:pPr>
        <w:jc w:val="center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2772B8" w:rsidRPr="00F647D6" w:rsidTr="00F539A7">
        <w:trPr>
          <w:trHeight w:val="858"/>
        </w:trPr>
        <w:tc>
          <w:tcPr>
            <w:tcW w:w="9498" w:type="dxa"/>
            <w:shd w:val="clear" w:color="auto" w:fill="auto"/>
          </w:tcPr>
          <w:p w:rsidR="00E7206E" w:rsidRDefault="00E7206E" w:rsidP="00E7206E">
            <w:pPr>
              <w:ind w:right="57"/>
              <w:jc w:val="center"/>
              <w:rPr>
                <w:b/>
                <w:sz w:val="28"/>
                <w:szCs w:val="28"/>
              </w:rPr>
            </w:pPr>
            <w:r w:rsidRPr="004844DB">
              <w:rPr>
                <w:b/>
                <w:sz w:val="28"/>
                <w:szCs w:val="28"/>
              </w:rPr>
              <w:t>О внесении изменений в постановление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4844DB">
              <w:rPr>
                <w:b/>
                <w:sz w:val="28"/>
                <w:szCs w:val="28"/>
              </w:rPr>
              <w:t xml:space="preserve">Администрации </w:t>
            </w:r>
          </w:p>
          <w:p w:rsidR="00E7206E" w:rsidRDefault="00E7206E" w:rsidP="00E7206E">
            <w:pPr>
              <w:ind w:right="57"/>
              <w:jc w:val="center"/>
              <w:rPr>
                <w:b/>
                <w:bCs/>
                <w:sz w:val="28"/>
                <w:szCs w:val="28"/>
              </w:rPr>
            </w:pPr>
            <w:r w:rsidRPr="004844DB">
              <w:rPr>
                <w:b/>
                <w:sz w:val="28"/>
                <w:szCs w:val="28"/>
              </w:rPr>
              <w:t>города Батайска от 27.11.2018 № 383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E228C5">
              <w:rPr>
                <w:b/>
                <w:bCs/>
                <w:sz w:val="28"/>
                <w:szCs w:val="28"/>
              </w:rPr>
              <w:t xml:space="preserve">«Об утверждении </w:t>
            </w:r>
          </w:p>
          <w:p w:rsidR="00E7206E" w:rsidRDefault="00E7206E" w:rsidP="00E7206E">
            <w:pPr>
              <w:ind w:right="57"/>
              <w:jc w:val="center"/>
              <w:rPr>
                <w:b/>
                <w:bCs/>
                <w:sz w:val="28"/>
                <w:szCs w:val="28"/>
              </w:rPr>
            </w:pPr>
            <w:r w:rsidRPr="00E228C5">
              <w:rPr>
                <w:b/>
                <w:bCs/>
                <w:sz w:val="28"/>
                <w:szCs w:val="28"/>
              </w:rPr>
              <w:t>муниципальной программы города Батайска</w:t>
            </w:r>
          </w:p>
          <w:p w:rsidR="00E7206E" w:rsidRDefault="00E7206E" w:rsidP="00E7206E">
            <w:pPr>
              <w:ind w:right="57"/>
              <w:jc w:val="center"/>
              <w:rPr>
                <w:b/>
                <w:bCs/>
                <w:sz w:val="28"/>
                <w:szCs w:val="28"/>
              </w:rPr>
            </w:pPr>
            <w:r w:rsidRPr="00E228C5">
              <w:rPr>
                <w:b/>
                <w:bCs/>
                <w:sz w:val="28"/>
                <w:szCs w:val="28"/>
              </w:rPr>
              <w:t xml:space="preserve"> «Обеспечение </w:t>
            </w:r>
            <w:proofErr w:type="gramStart"/>
            <w:r w:rsidRPr="00E228C5">
              <w:rPr>
                <w:b/>
                <w:bCs/>
                <w:sz w:val="28"/>
                <w:szCs w:val="28"/>
              </w:rPr>
              <w:t>качественными</w:t>
            </w:r>
            <w:proofErr w:type="gramEnd"/>
            <w:r w:rsidRPr="00E228C5">
              <w:rPr>
                <w:b/>
                <w:bCs/>
                <w:sz w:val="28"/>
                <w:szCs w:val="28"/>
              </w:rPr>
              <w:t xml:space="preserve"> жилищно</w:t>
            </w:r>
            <w:r>
              <w:rPr>
                <w:b/>
                <w:bCs/>
                <w:sz w:val="28"/>
                <w:szCs w:val="28"/>
              </w:rPr>
              <w:t>-к</w:t>
            </w:r>
            <w:r w:rsidRPr="00E228C5">
              <w:rPr>
                <w:b/>
                <w:bCs/>
                <w:sz w:val="28"/>
                <w:szCs w:val="28"/>
              </w:rPr>
              <w:t>оммунальными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</w:p>
          <w:p w:rsidR="00E7206E" w:rsidRDefault="00E7206E" w:rsidP="00E7206E">
            <w:pPr>
              <w:ind w:right="57"/>
              <w:jc w:val="center"/>
              <w:rPr>
                <w:b/>
                <w:bCs/>
                <w:sz w:val="28"/>
                <w:szCs w:val="28"/>
              </w:rPr>
            </w:pPr>
            <w:r w:rsidRPr="00E228C5">
              <w:rPr>
                <w:b/>
                <w:bCs/>
                <w:sz w:val="28"/>
                <w:szCs w:val="28"/>
              </w:rPr>
              <w:t>услугами населения города Батайска»</w:t>
            </w:r>
          </w:p>
          <w:p w:rsidR="008B56F2" w:rsidRPr="00F647D6" w:rsidRDefault="008B56F2" w:rsidP="00433474">
            <w:pPr>
              <w:pStyle w:val="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772B8" w:rsidRPr="00F647D6" w:rsidRDefault="002772B8" w:rsidP="00C47F02">
            <w:pPr>
              <w:pStyle w:val="13"/>
              <w:tabs>
                <w:tab w:val="left" w:pos="717"/>
              </w:tabs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E7206E" w:rsidRDefault="00E7206E" w:rsidP="00E7206E">
      <w:pPr>
        <w:tabs>
          <w:tab w:val="center" w:pos="4677"/>
        </w:tabs>
        <w:ind w:firstLine="709"/>
        <w:jc w:val="both"/>
        <w:rPr>
          <w:b/>
          <w:sz w:val="28"/>
          <w:szCs w:val="28"/>
        </w:rPr>
      </w:pPr>
      <w:r w:rsidRPr="00666035">
        <w:rPr>
          <w:sz w:val="28"/>
          <w:szCs w:val="28"/>
        </w:rPr>
        <w:t xml:space="preserve">В соответствии с решением </w:t>
      </w:r>
      <w:proofErr w:type="spellStart"/>
      <w:r w:rsidRPr="00666035">
        <w:rPr>
          <w:sz w:val="28"/>
          <w:szCs w:val="28"/>
        </w:rPr>
        <w:t>Батайской</w:t>
      </w:r>
      <w:proofErr w:type="spellEnd"/>
      <w:r w:rsidRPr="00666035">
        <w:rPr>
          <w:sz w:val="28"/>
          <w:szCs w:val="28"/>
        </w:rPr>
        <w:t xml:space="preserve"> городской Думы </w:t>
      </w:r>
      <w:r w:rsidRPr="00666035">
        <w:rPr>
          <w:color w:val="000000"/>
          <w:sz w:val="28"/>
          <w:szCs w:val="28"/>
        </w:rPr>
        <w:t xml:space="preserve">от </w:t>
      </w:r>
      <w:r w:rsidR="008D16BE">
        <w:rPr>
          <w:color w:val="000000"/>
          <w:sz w:val="28"/>
          <w:szCs w:val="28"/>
        </w:rPr>
        <w:t>21</w:t>
      </w:r>
      <w:r>
        <w:rPr>
          <w:color w:val="000000"/>
          <w:sz w:val="28"/>
          <w:szCs w:val="28"/>
        </w:rPr>
        <w:t>.1</w:t>
      </w:r>
      <w:r w:rsidR="008D16BE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.2023</w:t>
      </w:r>
      <w:r w:rsidRPr="00666035">
        <w:rPr>
          <w:color w:val="000000"/>
          <w:sz w:val="28"/>
          <w:szCs w:val="28"/>
        </w:rPr>
        <w:br/>
        <w:t xml:space="preserve">№ </w:t>
      </w:r>
      <w:r w:rsidRPr="005A581A">
        <w:rPr>
          <w:color w:val="000000"/>
          <w:sz w:val="28"/>
          <w:szCs w:val="28"/>
        </w:rPr>
        <w:t>2</w:t>
      </w:r>
      <w:r w:rsidR="00C22F76">
        <w:rPr>
          <w:color w:val="000000"/>
          <w:sz w:val="28"/>
          <w:szCs w:val="28"/>
        </w:rPr>
        <w:t>9</w:t>
      </w:r>
      <w:r w:rsidR="008D16BE">
        <w:rPr>
          <w:color w:val="000000"/>
          <w:sz w:val="28"/>
          <w:szCs w:val="28"/>
        </w:rPr>
        <w:t>7</w:t>
      </w:r>
      <w:r w:rsidRPr="00666035">
        <w:rPr>
          <w:sz w:val="28"/>
          <w:szCs w:val="28"/>
        </w:rPr>
        <w:t xml:space="preserve"> «О внесении изменений в решен</w:t>
      </w:r>
      <w:r>
        <w:rPr>
          <w:sz w:val="28"/>
          <w:szCs w:val="28"/>
        </w:rPr>
        <w:t xml:space="preserve">ие </w:t>
      </w:r>
      <w:proofErr w:type="spellStart"/>
      <w:r>
        <w:rPr>
          <w:sz w:val="28"/>
          <w:szCs w:val="28"/>
        </w:rPr>
        <w:t>Батайской</w:t>
      </w:r>
      <w:proofErr w:type="spellEnd"/>
      <w:r>
        <w:rPr>
          <w:sz w:val="28"/>
          <w:szCs w:val="28"/>
        </w:rPr>
        <w:t xml:space="preserve"> городской Думы от 21</w:t>
      </w:r>
      <w:r w:rsidRPr="00666035">
        <w:rPr>
          <w:sz w:val="28"/>
          <w:szCs w:val="28"/>
        </w:rPr>
        <w:t>.12.202</w:t>
      </w:r>
      <w:r>
        <w:rPr>
          <w:sz w:val="28"/>
          <w:szCs w:val="28"/>
        </w:rPr>
        <w:t>2</w:t>
      </w:r>
      <w:r w:rsidRPr="00666035">
        <w:rPr>
          <w:sz w:val="28"/>
          <w:szCs w:val="28"/>
        </w:rPr>
        <w:t xml:space="preserve"> № </w:t>
      </w:r>
      <w:r>
        <w:rPr>
          <w:sz w:val="28"/>
          <w:szCs w:val="28"/>
        </w:rPr>
        <w:t>252</w:t>
      </w:r>
      <w:r w:rsidRPr="00666035">
        <w:rPr>
          <w:sz w:val="28"/>
          <w:szCs w:val="28"/>
        </w:rPr>
        <w:t xml:space="preserve"> «О бюджете города Батайска на 202</w:t>
      </w:r>
      <w:r>
        <w:rPr>
          <w:sz w:val="28"/>
          <w:szCs w:val="28"/>
        </w:rPr>
        <w:t>3</w:t>
      </w:r>
      <w:r w:rsidRPr="00666035">
        <w:rPr>
          <w:sz w:val="28"/>
          <w:szCs w:val="28"/>
        </w:rPr>
        <w:t xml:space="preserve"> год и </w:t>
      </w:r>
      <w:proofErr w:type="gramStart"/>
      <w:r w:rsidRPr="00666035">
        <w:rPr>
          <w:sz w:val="28"/>
          <w:szCs w:val="28"/>
        </w:rPr>
        <w:t>на</w:t>
      </w:r>
      <w:proofErr w:type="gramEnd"/>
      <w:r w:rsidRPr="00666035">
        <w:rPr>
          <w:sz w:val="28"/>
          <w:szCs w:val="28"/>
        </w:rPr>
        <w:t xml:space="preserve"> плановый </w:t>
      </w:r>
      <w:proofErr w:type="gramStart"/>
      <w:r w:rsidRPr="00666035">
        <w:rPr>
          <w:sz w:val="28"/>
          <w:szCs w:val="28"/>
        </w:rPr>
        <w:t>период 202</w:t>
      </w:r>
      <w:r>
        <w:rPr>
          <w:sz w:val="28"/>
          <w:szCs w:val="28"/>
        </w:rPr>
        <w:t>4</w:t>
      </w:r>
      <w:r w:rsidRPr="00666035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666035">
        <w:rPr>
          <w:sz w:val="28"/>
          <w:szCs w:val="28"/>
        </w:rPr>
        <w:t xml:space="preserve"> годов»</w:t>
      </w:r>
      <w:r>
        <w:rPr>
          <w:sz w:val="28"/>
          <w:szCs w:val="28"/>
        </w:rPr>
        <w:t xml:space="preserve"> (в редакции </w:t>
      </w:r>
      <w:r w:rsidR="00C22F76" w:rsidRPr="00666035">
        <w:rPr>
          <w:color w:val="000000"/>
          <w:sz w:val="28"/>
          <w:szCs w:val="28"/>
        </w:rPr>
        <w:t xml:space="preserve">от </w:t>
      </w:r>
      <w:r w:rsidR="008D16BE">
        <w:rPr>
          <w:color w:val="000000"/>
          <w:sz w:val="28"/>
          <w:szCs w:val="28"/>
        </w:rPr>
        <w:t>30</w:t>
      </w:r>
      <w:r w:rsidR="00C22F76">
        <w:rPr>
          <w:color w:val="000000"/>
          <w:sz w:val="28"/>
          <w:szCs w:val="28"/>
        </w:rPr>
        <w:t>.1</w:t>
      </w:r>
      <w:r w:rsidR="008D16BE">
        <w:rPr>
          <w:color w:val="000000"/>
          <w:sz w:val="28"/>
          <w:szCs w:val="28"/>
        </w:rPr>
        <w:t>1</w:t>
      </w:r>
      <w:r w:rsidR="00C22F76">
        <w:rPr>
          <w:color w:val="000000"/>
          <w:sz w:val="28"/>
          <w:szCs w:val="28"/>
        </w:rPr>
        <w:t>.2023</w:t>
      </w:r>
      <w:r w:rsidR="00C22F76" w:rsidRPr="00666035">
        <w:rPr>
          <w:color w:val="000000"/>
          <w:sz w:val="28"/>
          <w:szCs w:val="28"/>
        </w:rPr>
        <w:br/>
        <w:t xml:space="preserve">№ </w:t>
      </w:r>
      <w:r w:rsidR="00C22F76" w:rsidRPr="005A581A">
        <w:rPr>
          <w:color w:val="000000"/>
          <w:sz w:val="28"/>
          <w:szCs w:val="28"/>
        </w:rPr>
        <w:t>2</w:t>
      </w:r>
      <w:r w:rsidR="008D16BE">
        <w:rPr>
          <w:color w:val="000000"/>
          <w:sz w:val="28"/>
          <w:szCs w:val="28"/>
        </w:rPr>
        <w:t>92</w:t>
      </w:r>
      <w:r>
        <w:rPr>
          <w:sz w:val="28"/>
          <w:szCs w:val="28"/>
        </w:rPr>
        <w:t>)</w:t>
      </w:r>
      <w:r w:rsidRPr="00666035">
        <w:rPr>
          <w:sz w:val="28"/>
          <w:szCs w:val="28"/>
        </w:rPr>
        <w:t>,</w:t>
      </w:r>
      <w:r w:rsidRPr="00B0634A">
        <w:rPr>
          <w:sz w:val="28"/>
          <w:szCs w:val="28"/>
        </w:rPr>
        <w:t xml:space="preserve"> </w:t>
      </w:r>
      <w:r w:rsidR="00BE592F" w:rsidRPr="00666035">
        <w:rPr>
          <w:sz w:val="28"/>
          <w:szCs w:val="28"/>
        </w:rPr>
        <w:t xml:space="preserve">решением </w:t>
      </w:r>
      <w:proofErr w:type="spellStart"/>
      <w:r w:rsidR="00BE592F" w:rsidRPr="00666035">
        <w:rPr>
          <w:sz w:val="28"/>
          <w:szCs w:val="28"/>
        </w:rPr>
        <w:t>Батайской</w:t>
      </w:r>
      <w:proofErr w:type="spellEnd"/>
      <w:r w:rsidR="00BE592F" w:rsidRPr="00666035">
        <w:rPr>
          <w:sz w:val="28"/>
          <w:szCs w:val="28"/>
        </w:rPr>
        <w:t xml:space="preserve"> городской Думы </w:t>
      </w:r>
      <w:r w:rsidR="00BE592F" w:rsidRPr="00666035">
        <w:rPr>
          <w:color w:val="000000"/>
          <w:sz w:val="28"/>
          <w:szCs w:val="28"/>
        </w:rPr>
        <w:t xml:space="preserve">от </w:t>
      </w:r>
      <w:r w:rsidR="00BE592F">
        <w:rPr>
          <w:color w:val="000000"/>
          <w:sz w:val="28"/>
          <w:szCs w:val="28"/>
        </w:rPr>
        <w:t>21.12.2023</w:t>
      </w:r>
      <w:r w:rsidR="00BE592F" w:rsidRPr="00666035">
        <w:rPr>
          <w:color w:val="000000"/>
          <w:sz w:val="28"/>
          <w:szCs w:val="28"/>
        </w:rPr>
        <w:br/>
        <w:t xml:space="preserve">№ </w:t>
      </w:r>
      <w:r w:rsidR="00BE592F" w:rsidRPr="005A581A">
        <w:rPr>
          <w:color w:val="000000"/>
          <w:sz w:val="28"/>
          <w:szCs w:val="28"/>
        </w:rPr>
        <w:t>2</w:t>
      </w:r>
      <w:r w:rsidR="00BE592F">
        <w:rPr>
          <w:color w:val="000000"/>
          <w:sz w:val="28"/>
          <w:szCs w:val="28"/>
        </w:rPr>
        <w:t>96</w:t>
      </w:r>
      <w:r w:rsidR="00BD40BA">
        <w:rPr>
          <w:color w:val="000000"/>
          <w:sz w:val="28"/>
          <w:szCs w:val="28"/>
        </w:rPr>
        <w:t xml:space="preserve"> «О бюджете города Батайска на 2024год и на плановый период 2025 и 2026 годов»</w:t>
      </w:r>
      <w:r w:rsidR="00BE592F">
        <w:rPr>
          <w:color w:val="000000"/>
          <w:sz w:val="28"/>
          <w:szCs w:val="28"/>
        </w:rPr>
        <w:t xml:space="preserve">, </w:t>
      </w:r>
      <w:r w:rsidRPr="00B0634A">
        <w:rPr>
          <w:sz w:val="28"/>
          <w:szCs w:val="28"/>
        </w:rPr>
        <w:t>постановлением Администрации города Батайска от 30.10.2018 № 170 «Об утверждении Положения о порядке разработки, реализации</w:t>
      </w:r>
      <w:r w:rsidRPr="00E32537">
        <w:rPr>
          <w:sz w:val="28"/>
          <w:szCs w:val="28"/>
        </w:rPr>
        <w:t xml:space="preserve"> и оценки эффективности муниципальных программ города Батайска», Администрация города Батайска </w:t>
      </w:r>
      <w:r w:rsidRPr="00E32537">
        <w:rPr>
          <w:b/>
          <w:sz w:val="28"/>
          <w:szCs w:val="28"/>
        </w:rPr>
        <w:t>постановляет:</w:t>
      </w:r>
      <w:proofErr w:type="gramEnd"/>
    </w:p>
    <w:p w:rsidR="00E7206E" w:rsidRPr="00E32537" w:rsidRDefault="00E7206E" w:rsidP="00E7206E">
      <w:pPr>
        <w:tabs>
          <w:tab w:val="center" w:pos="4677"/>
        </w:tabs>
        <w:jc w:val="both"/>
        <w:rPr>
          <w:b/>
          <w:sz w:val="28"/>
          <w:szCs w:val="28"/>
        </w:rPr>
      </w:pPr>
    </w:p>
    <w:p w:rsidR="00E7206E" w:rsidRPr="004844DB" w:rsidRDefault="00E7206E" w:rsidP="00E7206E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Pr="004844DB">
        <w:rPr>
          <w:sz w:val="28"/>
          <w:szCs w:val="28"/>
        </w:rPr>
        <w:t>Внести  изменения в постановление Администрации города Батайска от 27.11.2018 № 383 «Об утверждении муниципальной программы города Батайска «Обеспечение качественными жилищно-коммунальными услугами населения города Батайска» согласно приложению к настоящему постанов</w:t>
      </w:r>
      <w:r>
        <w:rPr>
          <w:sz w:val="28"/>
          <w:szCs w:val="28"/>
        </w:rPr>
        <w:t>лению.</w:t>
      </w:r>
    </w:p>
    <w:p w:rsidR="00E7206E" w:rsidRPr="00C95F87" w:rsidRDefault="00E7206E" w:rsidP="00E7206E">
      <w:pPr>
        <w:tabs>
          <w:tab w:val="left" w:pos="1134"/>
        </w:tabs>
        <w:ind w:firstLine="709"/>
        <w:jc w:val="both"/>
        <w:rPr>
          <w:sz w:val="24"/>
          <w:szCs w:val="24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Pr="004844DB">
        <w:rPr>
          <w:sz w:val="28"/>
          <w:szCs w:val="28"/>
        </w:rPr>
        <w:t>Финансовому управлению города Батайска осуществить финансирование муниципальной программы в пределах ассигнований, предусмотренных на указанные цели.</w:t>
      </w:r>
    </w:p>
    <w:p w:rsidR="00E7206E" w:rsidRDefault="00E7206E" w:rsidP="00E7206E">
      <w:pPr>
        <w:shd w:val="clear" w:color="auto" w:fill="FFFFFF"/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sz w:val="28"/>
          <w:szCs w:val="28"/>
        </w:rPr>
        <w:tab/>
      </w:r>
      <w:r w:rsidRPr="004844DB">
        <w:rPr>
          <w:sz w:val="28"/>
          <w:szCs w:val="28"/>
        </w:rPr>
        <w:t>Настоящее постановление вступает в силу со дня его официального опубликования.</w:t>
      </w:r>
    </w:p>
    <w:p w:rsidR="00E7206E" w:rsidRDefault="00E7206E" w:rsidP="00E7206E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4844DB">
        <w:rPr>
          <w:sz w:val="28"/>
          <w:szCs w:val="28"/>
        </w:rPr>
        <w:t>.</w:t>
      </w:r>
      <w:r>
        <w:rPr>
          <w:sz w:val="28"/>
          <w:szCs w:val="28"/>
        </w:rPr>
        <w:tab/>
        <w:t xml:space="preserve">Настоящее </w:t>
      </w:r>
      <w:r w:rsidRPr="004844DB">
        <w:rPr>
          <w:sz w:val="28"/>
          <w:szCs w:val="28"/>
        </w:rPr>
        <w:t xml:space="preserve">постановление </w:t>
      </w:r>
      <w:r>
        <w:rPr>
          <w:sz w:val="28"/>
          <w:szCs w:val="28"/>
        </w:rPr>
        <w:t>подлежит включению в регистр муниципальных нормативных правовых актов Ростовской области.</w:t>
      </w:r>
    </w:p>
    <w:p w:rsidR="00E7206E" w:rsidRDefault="00E7206E" w:rsidP="00E7206E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:rsidR="00E7206E" w:rsidRPr="0080424C" w:rsidRDefault="00E7206E" w:rsidP="00E7206E">
      <w:pPr>
        <w:tabs>
          <w:tab w:val="left" w:pos="1134"/>
        </w:tabs>
        <w:ind w:firstLine="709"/>
        <w:jc w:val="both"/>
        <w:rPr>
          <w:spacing w:val="1"/>
          <w:sz w:val="28"/>
          <w:szCs w:val="28"/>
        </w:rPr>
      </w:pPr>
      <w:r>
        <w:rPr>
          <w:sz w:val="28"/>
          <w:szCs w:val="28"/>
        </w:rPr>
        <w:lastRenderedPageBreak/>
        <w:t>5.</w:t>
      </w:r>
      <w:r>
        <w:rPr>
          <w:sz w:val="28"/>
          <w:szCs w:val="28"/>
        </w:rPr>
        <w:tab/>
      </w:r>
      <w:proofErr w:type="gramStart"/>
      <w:r w:rsidRPr="004844DB">
        <w:rPr>
          <w:spacing w:val="1"/>
          <w:sz w:val="28"/>
          <w:szCs w:val="28"/>
        </w:rPr>
        <w:t>Контроль за</w:t>
      </w:r>
      <w:proofErr w:type="gramEnd"/>
      <w:r w:rsidRPr="004844DB">
        <w:rPr>
          <w:spacing w:val="1"/>
          <w:sz w:val="28"/>
          <w:szCs w:val="28"/>
        </w:rPr>
        <w:t xml:space="preserve"> исполнением настоящего постановления возложить на</w:t>
      </w:r>
      <w:r>
        <w:rPr>
          <w:spacing w:val="1"/>
          <w:sz w:val="28"/>
          <w:szCs w:val="28"/>
        </w:rPr>
        <w:t xml:space="preserve"> </w:t>
      </w:r>
      <w:r w:rsidRPr="004844DB">
        <w:rPr>
          <w:sz w:val="28"/>
          <w:szCs w:val="28"/>
        </w:rPr>
        <w:t>заместителя главы Администрации города Батайска по жилищно-коммунальному хозяйству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Калганова</w:t>
      </w:r>
      <w:proofErr w:type="spellEnd"/>
      <w:r>
        <w:rPr>
          <w:sz w:val="28"/>
          <w:szCs w:val="28"/>
        </w:rPr>
        <w:t xml:space="preserve"> С.В.</w:t>
      </w:r>
      <w:r w:rsidRPr="004844DB">
        <w:rPr>
          <w:sz w:val="28"/>
          <w:szCs w:val="28"/>
        </w:rPr>
        <w:t xml:space="preserve"> </w:t>
      </w:r>
    </w:p>
    <w:p w:rsidR="00E7206E" w:rsidRPr="00BE0923" w:rsidRDefault="00E7206E" w:rsidP="00E7206E">
      <w:pPr>
        <w:rPr>
          <w:sz w:val="28"/>
          <w:szCs w:val="28"/>
        </w:rPr>
      </w:pPr>
    </w:p>
    <w:p w:rsidR="00E7206E" w:rsidRPr="00BE0923" w:rsidRDefault="00E7206E" w:rsidP="00E7206E">
      <w:pPr>
        <w:rPr>
          <w:sz w:val="28"/>
          <w:szCs w:val="28"/>
        </w:rPr>
      </w:pPr>
    </w:p>
    <w:p w:rsidR="00E7206E" w:rsidRPr="00BE0923" w:rsidRDefault="00E7206E" w:rsidP="00E7206E">
      <w:pPr>
        <w:rPr>
          <w:sz w:val="28"/>
          <w:szCs w:val="28"/>
        </w:rPr>
      </w:pPr>
    </w:p>
    <w:p w:rsidR="00E7206E" w:rsidRDefault="00E7206E" w:rsidP="00E7206E">
      <w:pPr>
        <w:pStyle w:val="1"/>
        <w:tabs>
          <w:tab w:val="left" w:pos="2410"/>
        </w:tabs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0906C5">
        <w:rPr>
          <w:sz w:val="28"/>
          <w:szCs w:val="28"/>
        </w:rPr>
        <w:t xml:space="preserve"> Администрации</w:t>
      </w:r>
      <w:r>
        <w:rPr>
          <w:sz w:val="28"/>
          <w:szCs w:val="28"/>
        </w:rPr>
        <w:t xml:space="preserve"> </w:t>
      </w:r>
    </w:p>
    <w:p w:rsidR="00E7206E" w:rsidRPr="000906C5" w:rsidRDefault="00E7206E" w:rsidP="00E7206E">
      <w:pPr>
        <w:pStyle w:val="1"/>
        <w:tabs>
          <w:tab w:val="left" w:pos="2410"/>
        </w:tabs>
        <w:spacing w:before="0" w:line="240" w:lineRule="auto"/>
        <w:rPr>
          <w:sz w:val="28"/>
          <w:szCs w:val="28"/>
        </w:rPr>
      </w:pPr>
      <w:r w:rsidRPr="000906C5">
        <w:rPr>
          <w:sz w:val="28"/>
          <w:szCs w:val="28"/>
        </w:rPr>
        <w:t>города Бат</w:t>
      </w:r>
      <w:r>
        <w:rPr>
          <w:sz w:val="28"/>
          <w:szCs w:val="28"/>
        </w:rPr>
        <w:t>айска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Р.П. Волошин</w:t>
      </w:r>
    </w:p>
    <w:p w:rsidR="00E7206E" w:rsidRDefault="00E7206E" w:rsidP="00E7206E">
      <w:pPr>
        <w:tabs>
          <w:tab w:val="left" w:pos="2410"/>
        </w:tabs>
        <w:jc w:val="both"/>
        <w:rPr>
          <w:sz w:val="28"/>
          <w:szCs w:val="28"/>
        </w:rPr>
      </w:pPr>
    </w:p>
    <w:p w:rsidR="00E7206E" w:rsidRDefault="00E7206E" w:rsidP="00E7206E">
      <w:pPr>
        <w:tabs>
          <w:tab w:val="left" w:pos="2410"/>
        </w:tabs>
        <w:jc w:val="both"/>
        <w:rPr>
          <w:sz w:val="28"/>
          <w:szCs w:val="28"/>
        </w:rPr>
      </w:pPr>
    </w:p>
    <w:p w:rsidR="00E7206E" w:rsidRPr="00DC06B4" w:rsidRDefault="00E7206E" w:rsidP="00E7206E">
      <w:pPr>
        <w:tabs>
          <w:tab w:val="left" w:pos="2410"/>
        </w:tabs>
        <w:jc w:val="both"/>
        <w:rPr>
          <w:sz w:val="28"/>
          <w:szCs w:val="28"/>
        </w:rPr>
      </w:pPr>
    </w:p>
    <w:p w:rsidR="00E7206E" w:rsidRPr="004844DB" w:rsidRDefault="00E7206E" w:rsidP="00E7206E">
      <w:pPr>
        <w:tabs>
          <w:tab w:val="left" w:pos="2410"/>
        </w:tabs>
        <w:jc w:val="both"/>
        <w:rPr>
          <w:sz w:val="28"/>
          <w:szCs w:val="28"/>
        </w:rPr>
      </w:pPr>
      <w:r w:rsidRPr="004844DB">
        <w:rPr>
          <w:sz w:val="28"/>
          <w:szCs w:val="28"/>
        </w:rPr>
        <w:t>Постановление вносит</w:t>
      </w:r>
    </w:p>
    <w:p w:rsidR="00E7206E" w:rsidRPr="004844DB" w:rsidRDefault="00E7206E" w:rsidP="00E7206E">
      <w:pPr>
        <w:tabs>
          <w:tab w:val="left" w:pos="2410"/>
        </w:tabs>
        <w:jc w:val="both"/>
        <w:rPr>
          <w:sz w:val="28"/>
          <w:szCs w:val="28"/>
        </w:rPr>
      </w:pPr>
      <w:r w:rsidRPr="004844DB">
        <w:rPr>
          <w:sz w:val="28"/>
          <w:szCs w:val="28"/>
        </w:rPr>
        <w:t xml:space="preserve">Управление </w:t>
      </w:r>
      <w:proofErr w:type="gramStart"/>
      <w:r w:rsidRPr="004844DB">
        <w:rPr>
          <w:sz w:val="28"/>
          <w:szCs w:val="28"/>
        </w:rPr>
        <w:t>жилищно-коммунального</w:t>
      </w:r>
      <w:proofErr w:type="gramEnd"/>
      <w:r w:rsidRPr="004844DB">
        <w:rPr>
          <w:sz w:val="28"/>
          <w:szCs w:val="28"/>
        </w:rPr>
        <w:t xml:space="preserve"> </w:t>
      </w:r>
    </w:p>
    <w:p w:rsidR="00E7206E" w:rsidRPr="004844DB" w:rsidRDefault="00E7206E" w:rsidP="00E7206E">
      <w:pPr>
        <w:tabs>
          <w:tab w:val="left" w:pos="2410"/>
        </w:tabs>
        <w:jc w:val="both"/>
        <w:rPr>
          <w:sz w:val="28"/>
          <w:szCs w:val="28"/>
        </w:rPr>
      </w:pPr>
      <w:r w:rsidRPr="004844DB">
        <w:rPr>
          <w:sz w:val="28"/>
          <w:szCs w:val="28"/>
        </w:rPr>
        <w:t>хозяйства города Батайска</w:t>
      </w:r>
    </w:p>
    <w:p w:rsidR="00E7206E" w:rsidRDefault="00E7206E" w:rsidP="00E7206E">
      <w:pPr>
        <w:ind w:left="6237"/>
        <w:jc w:val="center"/>
        <w:rPr>
          <w:sz w:val="28"/>
          <w:szCs w:val="28"/>
        </w:rPr>
      </w:pPr>
    </w:p>
    <w:p w:rsidR="00E7206E" w:rsidRDefault="00E7206E" w:rsidP="00E7206E">
      <w:pPr>
        <w:ind w:left="6237"/>
        <w:jc w:val="center"/>
        <w:rPr>
          <w:sz w:val="28"/>
          <w:szCs w:val="28"/>
        </w:rPr>
      </w:pPr>
    </w:p>
    <w:p w:rsidR="00E7206E" w:rsidRDefault="00E7206E" w:rsidP="00E7206E">
      <w:pPr>
        <w:ind w:left="6237"/>
        <w:jc w:val="center"/>
        <w:rPr>
          <w:sz w:val="28"/>
          <w:szCs w:val="28"/>
        </w:rPr>
      </w:pPr>
    </w:p>
    <w:p w:rsidR="00E7206E" w:rsidRDefault="00E7206E" w:rsidP="00E7206E">
      <w:pPr>
        <w:ind w:left="6237"/>
        <w:jc w:val="center"/>
        <w:rPr>
          <w:sz w:val="28"/>
          <w:szCs w:val="28"/>
        </w:rPr>
      </w:pPr>
    </w:p>
    <w:p w:rsidR="00E7206E" w:rsidRDefault="00E7206E" w:rsidP="00E7206E">
      <w:pPr>
        <w:ind w:left="6237"/>
        <w:jc w:val="center"/>
        <w:rPr>
          <w:sz w:val="28"/>
          <w:szCs w:val="28"/>
        </w:rPr>
      </w:pPr>
    </w:p>
    <w:p w:rsidR="00E7206E" w:rsidRDefault="00E7206E" w:rsidP="00E7206E">
      <w:pPr>
        <w:ind w:left="6237"/>
        <w:jc w:val="center"/>
        <w:rPr>
          <w:sz w:val="28"/>
          <w:szCs w:val="28"/>
        </w:rPr>
      </w:pPr>
    </w:p>
    <w:p w:rsidR="00E7206E" w:rsidRDefault="00E7206E" w:rsidP="00E7206E">
      <w:pPr>
        <w:ind w:left="6237"/>
        <w:jc w:val="center"/>
        <w:rPr>
          <w:sz w:val="28"/>
          <w:szCs w:val="28"/>
        </w:rPr>
      </w:pPr>
    </w:p>
    <w:p w:rsidR="00E7206E" w:rsidRDefault="00E7206E" w:rsidP="00E7206E">
      <w:pPr>
        <w:ind w:left="6237"/>
        <w:jc w:val="center"/>
        <w:rPr>
          <w:sz w:val="28"/>
          <w:szCs w:val="28"/>
        </w:rPr>
      </w:pPr>
    </w:p>
    <w:p w:rsidR="00E7206E" w:rsidRDefault="00E7206E" w:rsidP="00E7206E">
      <w:pPr>
        <w:ind w:left="6237"/>
        <w:jc w:val="center"/>
        <w:rPr>
          <w:sz w:val="28"/>
          <w:szCs w:val="28"/>
        </w:rPr>
      </w:pPr>
    </w:p>
    <w:p w:rsidR="00E7206E" w:rsidRDefault="00E7206E" w:rsidP="00E7206E">
      <w:pPr>
        <w:ind w:left="6237"/>
        <w:jc w:val="center"/>
        <w:rPr>
          <w:sz w:val="28"/>
          <w:szCs w:val="28"/>
        </w:rPr>
      </w:pPr>
    </w:p>
    <w:p w:rsidR="00E7206E" w:rsidRDefault="00E7206E" w:rsidP="00E7206E">
      <w:pPr>
        <w:ind w:left="6237"/>
        <w:jc w:val="center"/>
        <w:rPr>
          <w:sz w:val="28"/>
          <w:szCs w:val="28"/>
        </w:rPr>
      </w:pPr>
    </w:p>
    <w:p w:rsidR="00E7206E" w:rsidRDefault="00E7206E" w:rsidP="00E7206E">
      <w:pPr>
        <w:ind w:left="6237"/>
        <w:jc w:val="center"/>
        <w:rPr>
          <w:sz w:val="28"/>
          <w:szCs w:val="28"/>
        </w:rPr>
      </w:pPr>
    </w:p>
    <w:p w:rsidR="00E7206E" w:rsidRDefault="00E7206E" w:rsidP="00E7206E">
      <w:pPr>
        <w:ind w:left="6237"/>
        <w:jc w:val="center"/>
        <w:rPr>
          <w:sz w:val="28"/>
          <w:szCs w:val="28"/>
        </w:rPr>
      </w:pPr>
    </w:p>
    <w:p w:rsidR="00E7206E" w:rsidRDefault="00E7206E" w:rsidP="00E7206E">
      <w:pPr>
        <w:ind w:left="6237"/>
        <w:jc w:val="center"/>
        <w:rPr>
          <w:sz w:val="28"/>
          <w:szCs w:val="28"/>
        </w:rPr>
      </w:pPr>
    </w:p>
    <w:p w:rsidR="00E7206E" w:rsidRDefault="00E7206E" w:rsidP="00E7206E">
      <w:pPr>
        <w:ind w:left="6237"/>
        <w:jc w:val="center"/>
        <w:rPr>
          <w:sz w:val="28"/>
          <w:szCs w:val="28"/>
        </w:rPr>
      </w:pPr>
    </w:p>
    <w:p w:rsidR="00E7206E" w:rsidRDefault="00E7206E" w:rsidP="00E7206E">
      <w:pPr>
        <w:ind w:left="6237"/>
        <w:jc w:val="center"/>
        <w:rPr>
          <w:sz w:val="28"/>
          <w:szCs w:val="28"/>
        </w:rPr>
      </w:pPr>
    </w:p>
    <w:p w:rsidR="00E7206E" w:rsidRDefault="00E7206E" w:rsidP="00E7206E">
      <w:pPr>
        <w:ind w:left="6237"/>
        <w:jc w:val="center"/>
        <w:rPr>
          <w:sz w:val="28"/>
          <w:szCs w:val="28"/>
        </w:rPr>
      </w:pPr>
    </w:p>
    <w:p w:rsidR="00E7206E" w:rsidRDefault="00E7206E" w:rsidP="00E7206E">
      <w:pPr>
        <w:ind w:left="6237"/>
        <w:jc w:val="center"/>
        <w:rPr>
          <w:sz w:val="28"/>
          <w:szCs w:val="28"/>
        </w:rPr>
      </w:pPr>
    </w:p>
    <w:p w:rsidR="00E7206E" w:rsidRDefault="00E7206E" w:rsidP="00E7206E">
      <w:pPr>
        <w:ind w:left="6237"/>
        <w:jc w:val="center"/>
        <w:rPr>
          <w:sz w:val="28"/>
          <w:szCs w:val="28"/>
        </w:rPr>
      </w:pPr>
    </w:p>
    <w:p w:rsidR="00E7206E" w:rsidRDefault="00E7206E" w:rsidP="00E7206E">
      <w:pPr>
        <w:ind w:left="6237"/>
        <w:jc w:val="center"/>
        <w:rPr>
          <w:sz w:val="28"/>
          <w:szCs w:val="28"/>
        </w:rPr>
      </w:pPr>
    </w:p>
    <w:p w:rsidR="00E7206E" w:rsidRDefault="00E7206E" w:rsidP="00E7206E">
      <w:pPr>
        <w:ind w:left="6237"/>
        <w:jc w:val="center"/>
        <w:rPr>
          <w:sz w:val="28"/>
          <w:szCs w:val="28"/>
        </w:rPr>
      </w:pPr>
    </w:p>
    <w:p w:rsidR="00E7206E" w:rsidRDefault="00E7206E" w:rsidP="00E7206E">
      <w:pPr>
        <w:ind w:left="6237"/>
        <w:jc w:val="center"/>
        <w:rPr>
          <w:sz w:val="28"/>
          <w:szCs w:val="28"/>
        </w:rPr>
      </w:pPr>
    </w:p>
    <w:p w:rsidR="00E7206E" w:rsidRDefault="00E7206E" w:rsidP="00E7206E">
      <w:pPr>
        <w:ind w:left="6237"/>
        <w:jc w:val="center"/>
        <w:rPr>
          <w:sz w:val="28"/>
          <w:szCs w:val="28"/>
        </w:rPr>
      </w:pPr>
    </w:p>
    <w:p w:rsidR="00E7206E" w:rsidRDefault="00E7206E" w:rsidP="00E7206E">
      <w:pPr>
        <w:ind w:left="6237"/>
        <w:jc w:val="center"/>
        <w:rPr>
          <w:sz w:val="28"/>
          <w:szCs w:val="28"/>
        </w:rPr>
      </w:pPr>
    </w:p>
    <w:p w:rsidR="00E7206E" w:rsidRDefault="00E7206E" w:rsidP="00E7206E">
      <w:pPr>
        <w:ind w:left="6237"/>
        <w:jc w:val="center"/>
        <w:rPr>
          <w:sz w:val="28"/>
          <w:szCs w:val="28"/>
        </w:rPr>
      </w:pPr>
    </w:p>
    <w:p w:rsidR="00E7206E" w:rsidRDefault="00E7206E" w:rsidP="00E7206E">
      <w:pPr>
        <w:ind w:left="6237"/>
        <w:jc w:val="center"/>
        <w:rPr>
          <w:sz w:val="28"/>
          <w:szCs w:val="28"/>
        </w:rPr>
      </w:pPr>
    </w:p>
    <w:p w:rsidR="00E7206E" w:rsidRDefault="00E7206E" w:rsidP="00E7206E">
      <w:pPr>
        <w:ind w:left="6237"/>
        <w:jc w:val="center"/>
        <w:rPr>
          <w:sz w:val="28"/>
          <w:szCs w:val="28"/>
        </w:rPr>
      </w:pPr>
    </w:p>
    <w:p w:rsidR="00E7206E" w:rsidRDefault="00E7206E" w:rsidP="00E7206E">
      <w:pPr>
        <w:ind w:left="6237"/>
        <w:jc w:val="center"/>
        <w:rPr>
          <w:sz w:val="28"/>
          <w:szCs w:val="28"/>
        </w:rPr>
      </w:pPr>
    </w:p>
    <w:p w:rsidR="00E7206E" w:rsidRDefault="00E7206E" w:rsidP="00E7206E">
      <w:pPr>
        <w:ind w:left="6237"/>
        <w:jc w:val="center"/>
        <w:rPr>
          <w:sz w:val="28"/>
          <w:szCs w:val="28"/>
        </w:rPr>
      </w:pPr>
    </w:p>
    <w:p w:rsidR="00E7206E" w:rsidRDefault="00E7206E" w:rsidP="00E7206E">
      <w:pPr>
        <w:ind w:left="6237"/>
        <w:jc w:val="center"/>
        <w:rPr>
          <w:sz w:val="28"/>
          <w:szCs w:val="28"/>
        </w:rPr>
      </w:pPr>
    </w:p>
    <w:p w:rsidR="00E7206E" w:rsidRDefault="00E7206E" w:rsidP="00E7206E">
      <w:pPr>
        <w:ind w:left="6237"/>
        <w:jc w:val="center"/>
        <w:rPr>
          <w:sz w:val="28"/>
          <w:szCs w:val="28"/>
        </w:rPr>
      </w:pPr>
    </w:p>
    <w:p w:rsidR="00E7206E" w:rsidRPr="004844DB" w:rsidRDefault="00E7206E" w:rsidP="00E7206E">
      <w:pPr>
        <w:ind w:left="6237"/>
        <w:jc w:val="center"/>
        <w:rPr>
          <w:sz w:val="28"/>
          <w:szCs w:val="28"/>
        </w:rPr>
      </w:pPr>
      <w:r w:rsidRPr="004844DB">
        <w:rPr>
          <w:sz w:val="28"/>
          <w:szCs w:val="28"/>
        </w:rPr>
        <w:lastRenderedPageBreak/>
        <w:t xml:space="preserve">Приложение </w:t>
      </w:r>
    </w:p>
    <w:p w:rsidR="00E7206E" w:rsidRPr="004844DB" w:rsidRDefault="00E7206E" w:rsidP="00E7206E">
      <w:pPr>
        <w:ind w:left="6237"/>
        <w:jc w:val="center"/>
        <w:rPr>
          <w:sz w:val="28"/>
          <w:szCs w:val="28"/>
        </w:rPr>
      </w:pPr>
      <w:r w:rsidRPr="004844DB">
        <w:rPr>
          <w:sz w:val="28"/>
          <w:szCs w:val="28"/>
        </w:rPr>
        <w:t>к постановлению</w:t>
      </w:r>
    </w:p>
    <w:p w:rsidR="00E7206E" w:rsidRPr="004844DB" w:rsidRDefault="00E7206E" w:rsidP="00E7206E">
      <w:pPr>
        <w:ind w:left="6237"/>
        <w:jc w:val="center"/>
        <w:rPr>
          <w:sz w:val="28"/>
          <w:szCs w:val="28"/>
        </w:rPr>
      </w:pPr>
      <w:r w:rsidRPr="004844DB">
        <w:rPr>
          <w:sz w:val="28"/>
          <w:szCs w:val="28"/>
        </w:rPr>
        <w:t xml:space="preserve">Администрации </w:t>
      </w:r>
    </w:p>
    <w:p w:rsidR="00E7206E" w:rsidRPr="004844DB" w:rsidRDefault="00E7206E" w:rsidP="00E7206E">
      <w:pPr>
        <w:ind w:left="6237"/>
        <w:jc w:val="center"/>
        <w:rPr>
          <w:sz w:val="28"/>
          <w:szCs w:val="28"/>
        </w:rPr>
      </w:pPr>
      <w:r w:rsidRPr="004844DB">
        <w:rPr>
          <w:sz w:val="28"/>
          <w:szCs w:val="28"/>
        </w:rPr>
        <w:t>города Батайска</w:t>
      </w:r>
    </w:p>
    <w:p w:rsidR="00E7206E" w:rsidRPr="004844DB" w:rsidRDefault="007C4A28" w:rsidP="00E7206E">
      <w:pPr>
        <w:ind w:left="623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13.03.2024 </w:t>
      </w:r>
      <w:bookmarkStart w:id="0" w:name="_GoBack"/>
      <w:bookmarkEnd w:id="0"/>
      <w:r>
        <w:rPr>
          <w:sz w:val="28"/>
          <w:szCs w:val="28"/>
        </w:rPr>
        <w:t>№ 754</w:t>
      </w:r>
    </w:p>
    <w:p w:rsidR="00E7206E" w:rsidRPr="004844DB" w:rsidRDefault="00E7206E" w:rsidP="00E7206E">
      <w:pPr>
        <w:ind w:left="6237"/>
        <w:jc w:val="center"/>
        <w:rPr>
          <w:sz w:val="28"/>
          <w:szCs w:val="28"/>
        </w:rPr>
      </w:pPr>
    </w:p>
    <w:p w:rsidR="00E7206E" w:rsidRDefault="00E7206E" w:rsidP="00E7206E">
      <w:pPr>
        <w:ind w:left="170" w:right="57" w:firstLine="709"/>
        <w:jc w:val="center"/>
        <w:rPr>
          <w:sz w:val="28"/>
          <w:szCs w:val="28"/>
        </w:rPr>
      </w:pPr>
    </w:p>
    <w:p w:rsidR="00E7206E" w:rsidRDefault="00E7206E" w:rsidP="00E7206E">
      <w:pPr>
        <w:ind w:left="170" w:right="57" w:firstLine="709"/>
        <w:jc w:val="center"/>
        <w:rPr>
          <w:sz w:val="28"/>
          <w:szCs w:val="28"/>
        </w:rPr>
      </w:pPr>
    </w:p>
    <w:p w:rsidR="00E7206E" w:rsidRPr="004844DB" w:rsidRDefault="00E7206E" w:rsidP="00E7206E">
      <w:pPr>
        <w:ind w:left="170" w:right="57" w:firstLine="709"/>
        <w:jc w:val="center"/>
        <w:rPr>
          <w:sz w:val="28"/>
          <w:szCs w:val="28"/>
        </w:rPr>
      </w:pPr>
      <w:r w:rsidRPr="004844DB">
        <w:rPr>
          <w:sz w:val="28"/>
          <w:szCs w:val="28"/>
        </w:rPr>
        <w:t>ИЗМЕНЕНИЯ,</w:t>
      </w:r>
    </w:p>
    <w:p w:rsidR="00E7206E" w:rsidRPr="004844DB" w:rsidRDefault="00E7206E" w:rsidP="00E7206E">
      <w:pPr>
        <w:ind w:left="170" w:right="57" w:firstLine="709"/>
        <w:jc w:val="center"/>
        <w:rPr>
          <w:sz w:val="28"/>
          <w:szCs w:val="28"/>
        </w:rPr>
      </w:pPr>
      <w:proofErr w:type="gramStart"/>
      <w:r w:rsidRPr="004844DB">
        <w:rPr>
          <w:sz w:val="28"/>
          <w:szCs w:val="28"/>
        </w:rPr>
        <w:t>вносимые</w:t>
      </w:r>
      <w:proofErr w:type="gramEnd"/>
      <w:r w:rsidRPr="004844DB">
        <w:rPr>
          <w:sz w:val="28"/>
          <w:szCs w:val="28"/>
        </w:rPr>
        <w:t xml:space="preserve"> в муниципальную программу города Батайска</w:t>
      </w:r>
    </w:p>
    <w:p w:rsidR="00E7206E" w:rsidRPr="004844DB" w:rsidRDefault="00E7206E" w:rsidP="00E7206E">
      <w:pPr>
        <w:ind w:left="170" w:right="57" w:firstLine="709"/>
        <w:jc w:val="center"/>
        <w:rPr>
          <w:sz w:val="28"/>
          <w:szCs w:val="28"/>
        </w:rPr>
      </w:pPr>
      <w:r w:rsidRPr="004844DB">
        <w:rPr>
          <w:sz w:val="28"/>
          <w:szCs w:val="28"/>
        </w:rPr>
        <w:t>«Обеспечение качественными жилищно-коммунальными услугами населения города Батайска»</w:t>
      </w:r>
    </w:p>
    <w:p w:rsidR="00E7206E" w:rsidRPr="004844DB" w:rsidRDefault="00E7206E" w:rsidP="00E7206E">
      <w:pPr>
        <w:tabs>
          <w:tab w:val="left" w:pos="2410"/>
        </w:tabs>
        <w:jc w:val="both"/>
        <w:rPr>
          <w:sz w:val="28"/>
          <w:szCs w:val="28"/>
        </w:rPr>
      </w:pPr>
    </w:p>
    <w:p w:rsidR="00E7206E" w:rsidRPr="004844DB" w:rsidRDefault="00E7206E" w:rsidP="00E7206E">
      <w:pPr>
        <w:ind w:firstLine="709"/>
        <w:jc w:val="both"/>
        <w:rPr>
          <w:sz w:val="28"/>
          <w:szCs w:val="28"/>
        </w:rPr>
      </w:pPr>
      <w:r w:rsidRPr="004844DB">
        <w:rPr>
          <w:sz w:val="28"/>
          <w:szCs w:val="28"/>
        </w:rPr>
        <w:t xml:space="preserve">1. </w:t>
      </w:r>
      <w:proofErr w:type="gramStart"/>
      <w:r w:rsidRPr="004844DB">
        <w:rPr>
          <w:sz w:val="28"/>
          <w:szCs w:val="28"/>
        </w:rPr>
        <w:t xml:space="preserve">В приложении раздел «Ресурсное обеспечение муниципальной программы» в паспорте муниципальной программы города Батайска «Обеспечение качественными </w:t>
      </w:r>
      <w:proofErr w:type="spellStart"/>
      <w:r w:rsidRPr="004844DB">
        <w:rPr>
          <w:sz w:val="28"/>
          <w:szCs w:val="28"/>
        </w:rPr>
        <w:t>жилищно</w:t>
      </w:r>
      <w:proofErr w:type="spellEnd"/>
      <w:r w:rsidRPr="004844DB">
        <w:rPr>
          <w:sz w:val="28"/>
          <w:szCs w:val="28"/>
        </w:rPr>
        <w:t xml:space="preserve"> – коммунальными услугами населения города Батайска» изложить в следующей редакции: «общий объем финансирования муниципальной программы на 2019 – 2030 годы составляет </w:t>
      </w:r>
      <w:r w:rsidR="00C22F76">
        <w:rPr>
          <w:sz w:val="28"/>
          <w:szCs w:val="28"/>
        </w:rPr>
        <w:t xml:space="preserve"> </w:t>
      </w:r>
      <w:r w:rsidR="006406A2">
        <w:rPr>
          <w:sz w:val="28"/>
          <w:szCs w:val="28"/>
        </w:rPr>
        <w:t>1</w:t>
      </w:r>
      <w:r w:rsidR="00C22F76">
        <w:rPr>
          <w:sz w:val="28"/>
          <w:szCs w:val="28"/>
        </w:rPr>
        <w:t> </w:t>
      </w:r>
      <w:r w:rsidR="006406A2">
        <w:rPr>
          <w:sz w:val="28"/>
          <w:szCs w:val="28"/>
        </w:rPr>
        <w:t>815</w:t>
      </w:r>
      <w:r>
        <w:rPr>
          <w:sz w:val="28"/>
          <w:szCs w:val="28"/>
        </w:rPr>
        <w:t> </w:t>
      </w:r>
      <w:r w:rsidR="006406A2">
        <w:rPr>
          <w:sz w:val="28"/>
          <w:szCs w:val="28"/>
        </w:rPr>
        <w:t>984</w:t>
      </w:r>
      <w:r>
        <w:rPr>
          <w:sz w:val="28"/>
          <w:szCs w:val="28"/>
        </w:rPr>
        <w:t>,</w:t>
      </w:r>
      <w:r w:rsidR="006406A2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Pr="004844DB">
        <w:rPr>
          <w:rFonts w:eastAsia="Calibri"/>
          <w:sz w:val="28"/>
          <w:szCs w:val="28"/>
        </w:rPr>
        <w:t xml:space="preserve">тыс. рублей, в том числе: </w:t>
      </w:r>
      <w:r>
        <w:rPr>
          <w:rFonts w:eastAsia="Calibri"/>
          <w:sz w:val="28"/>
          <w:szCs w:val="28"/>
        </w:rPr>
        <w:t xml:space="preserve">федеральный бюджет – </w:t>
      </w:r>
      <w:r w:rsidR="006406A2">
        <w:rPr>
          <w:rFonts w:eastAsia="Calibri"/>
          <w:sz w:val="28"/>
          <w:szCs w:val="28"/>
        </w:rPr>
        <w:t>836,3</w:t>
      </w:r>
      <w:r>
        <w:rPr>
          <w:rFonts w:eastAsia="Calibri"/>
          <w:sz w:val="28"/>
          <w:szCs w:val="28"/>
        </w:rPr>
        <w:t xml:space="preserve"> тыс. рублей, </w:t>
      </w:r>
      <w:r w:rsidRPr="004844DB">
        <w:rPr>
          <w:rFonts w:eastAsia="Calibri"/>
          <w:sz w:val="28"/>
          <w:szCs w:val="28"/>
        </w:rPr>
        <w:t xml:space="preserve">областной бюджет – </w:t>
      </w:r>
      <w:r w:rsidR="006406A2">
        <w:rPr>
          <w:rFonts w:eastAsia="Calibri"/>
          <w:sz w:val="28"/>
          <w:szCs w:val="28"/>
        </w:rPr>
        <w:t>1 215 648,6</w:t>
      </w:r>
      <w:r w:rsidRPr="004844DB">
        <w:rPr>
          <w:sz w:val="28"/>
          <w:szCs w:val="28"/>
        </w:rPr>
        <w:t xml:space="preserve"> </w:t>
      </w:r>
      <w:r w:rsidRPr="004844DB">
        <w:rPr>
          <w:rFonts w:eastAsia="Calibri"/>
          <w:sz w:val="28"/>
          <w:szCs w:val="28"/>
        </w:rPr>
        <w:t xml:space="preserve">тыс. рублей, местный бюджет </w:t>
      </w:r>
      <w:r>
        <w:rPr>
          <w:sz w:val="28"/>
          <w:szCs w:val="28"/>
        </w:rPr>
        <w:t>5</w:t>
      </w:r>
      <w:r w:rsidR="006406A2">
        <w:rPr>
          <w:sz w:val="28"/>
          <w:szCs w:val="28"/>
        </w:rPr>
        <w:t>99</w:t>
      </w:r>
      <w:r w:rsidR="00C22F76">
        <w:rPr>
          <w:sz w:val="28"/>
          <w:szCs w:val="28"/>
        </w:rPr>
        <w:t> </w:t>
      </w:r>
      <w:r w:rsidR="006406A2">
        <w:rPr>
          <w:sz w:val="28"/>
          <w:szCs w:val="28"/>
        </w:rPr>
        <w:t>499</w:t>
      </w:r>
      <w:r w:rsidR="00C22F76">
        <w:rPr>
          <w:sz w:val="28"/>
          <w:szCs w:val="28"/>
        </w:rPr>
        <w:t>,</w:t>
      </w:r>
      <w:r w:rsidR="006406A2">
        <w:rPr>
          <w:sz w:val="28"/>
          <w:szCs w:val="28"/>
        </w:rPr>
        <w:t>1</w:t>
      </w:r>
      <w:r w:rsidRPr="004844DB">
        <w:rPr>
          <w:rFonts w:ascii="Calibri" w:hAnsi="Calibri"/>
          <w:sz w:val="22"/>
          <w:szCs w:val="22"/>
        </w:rPr>
        <w:t xml:space="preserve"> </w:t>
      </w:r>
      <w:r w:rsidRPr="004844DB">
        <w:rPr>
          <w:rFonts w:eastAsia="Calibri"/>
          <w:sz w:val="28"/>
          <w:szCs w:val="28"/>
        </w:rPr>
        <w:t>тыс</w:t>
      </w:r>
      <w:proofErr w:type="gramEnd"/>
      <w:r w:rsidRPr="004844DB">
        <w:rPr>
          <w:rFonts w:eastAsia="Calibri"/>
          <w:sz w:val="28"/>
          <w:szCs w:val="28"/>
        </w:rPr>
        <w:t xml:space="preserve">. рублей; </w:t>
      </w:r>
    </w:p>
    <w:p w:rsidR="00E7206E" w:rsidRPr="004844DB" w:rsidRDefault="00E7206E" w:rsidP="00E7206E">
      <w:pPr>
        <w:ind w:left="170" w:right="57" w:firstLine="709"/>
        <w:jc w:val="both"/>
        <w:rPr>
          <w:rFonts w:eastAsia="Calibri"/>
          <w:sz w:val="28"/>
          <w:szCs w:val="28"/>
        </w:rPr>
      </w:pPr>
      <w:r w:rsidRPr="004844DB">
        <w:rPr>
          <w:rFonts w:eastAsia="Calibri"/>
          <w:sz w:val="28"/>
          <w:szCs w:val="28"/>
        </w:rPr>
        <w:t xml:space="preserve">Объем финансирования муниципальной программы по годам составляет (тыс. рублей): </w:t>
      </w:r>
    </w:p>
    <w:p w:rsidR="00E7206E" w:rsidRPr="004844DB" w:rsidRDefault="00E7206E" w:rsidP="00E7206E">
      <w:pPr>
        <w:ind w:left="170" w:right="57" w:firstLine="709"/>
        <w:jc w:val="both"/>
        <w:rPr>
          <w:rFonts w:eastAsia="Calibri"/>
          <w:sz w:val="28"/>
          <w:szCs w:val="28"/>
        </w:rPr>
      </w:pPr>
    </w:p>
    <w:tbl>
      <w:tblPr>
        <w:tblW w:w="0" w:type="auto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0"/>
        <w:gridCol w:w="2462"/>
        <w:gridCol w:w="2449"/>
        <w:gridCol w:w="2413"/>
      </w:tblGrid>
      <w:tr w:rsidR="00E7206E" w:rsidRPr="004844DB" w:rsidTr="0041626E">
        <w:tc>
          <w:tcPr>
            <w:tcW w:w="2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4844DB" w:rsidRDefault="00E7206E" w:rsidP="0041626E">
            <w:pPr>
              <w:ind w:right="57" w:firstLine="709"/>
              <w:jc w:val="center"/>
              <w:rPr>
                <w:rFonts w:eastAsia="Calibri"/>
                <w:sz w:val="28"/>
                <w:szCs w:val="28"/>
              </w:rPr>
            </w:pPr>
            <w:r w:rsidRPr="004844DB">
              <w:rPr>
                <w:rFonts w:eastAsia="Calibri"/>
                <w:sz w:val="28"/>
                <w:szCs w:val="28"/>
              </w:rPr>
              <w:t>год</w:t>
            </w: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4844DB" w:rsidRDefault="00E7206E" w:rsidP="0041626E">
            <w:pPr>
              <w:ind w:right="57" w:firstLine="13"/>
              <w:jc w:val="center"/>
              <w:rPr>
                <w:rFonts w:eastAsia="Calibri"/>
                <w:sz w:val="28"/>
                <w:szCs w:val="28"/>
              </w:rPr>
            </w:pPr>
            <w:r w:rsidRPr="004844DB">
              <w:rPr>
                <w:rFonts w:eastAsia="Calibri"/>
                <w:sz w:val="28"/>
                <w:szCs w:val="28"/>
              </w:rPr>
              <w:t>Федеральный бюджет</w:t>
            </w:r>
          </w:p>
        </w:tc>
        <w:tc>
          <w:tcPr>
            <w:tcW w:w="2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4844DB" w:rsidRDefault="00E7206E" w:rsidP="0041626E">
            <w:pPr>
              <w:ind w:right="57" w:firstLine="13"/>
              <w:jc w:val="center"/>
              <w:rPr>
                <w:rFonts w:eastAsia="Calibri"/>
                <w:sz w:val="28"/>
                <w:szCs w:val="28"/>
              </w:rPr>
            </w:pPr>
            <w:r w:rsidRPr="004844DB">
              <w:rPr>
                <w:rFonts w:eastAsia="Calibri"/>
                <w:sz w:val="28"/>
                <w:szCs w:val="28"/>
              </w:rPr>
              <w:t>Областной бюджет</w:t>
            </w:r>
          </w:p>
        </w:tc>
        <w:tc>
          <w:tcPr>
            <w:tcW w:w="2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4844DB" w:rsidRDefault="00E7206E" w:rsidP="0041626E">
            <w:pPr>
              <w:ind w:right="57" w:firstLine="13"/>
              <w:jc w:val="center"/>
              <w:rPr>
                <w:rFonts w:eastAsia="Calibri"/>
                <w:sz w:val="28"/>
                <w:szCs w:val="28"/>
              </w:rPr>
            </w:pPr>
            <w:r w:rsidRPr="004844DB">
              <w:rPr>
                <w:rFonts w:eastAsia="Calibri"/>
                <w:sz w:val="28"/>
                <w:szCs w:val="28"/>
              </w:rPr>
              <w:t>Местный бюджет</w:t>
            </w:r>
          </w:p>
        </w:tc>
      </w:tr>
      <w:tr w:rsidR="00E7206E" w:rsidRPr="004844DB" w:rsidTr="0041626E">
        <w:tc>
          <w:tcPr>
            <w:tcW w:w="2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4844DB" w:rsidRDefault="00E7206E" w:rsidP="0041626E">
            <w:pPr>
              <w:ind w:right="57" w:firstLine="709"/>
              <w:jc w:val="center"/>
              <w:rPr>
                <w:rFonts w:eastAsia="Calibri"/>
                <w:sz w:val="28"/>
                <w:szCs w:val="28"/>
              </w:rPr>
            </w:pPr>
            <w:r w:rsidRPr="004844DB">
              <w:rPr>
                <w:rFonts w:eastAsia="Calibri"/>
                <w:sz w:val="28"/>
                <w:szCs w:val="28"/>
              </w:rPr>
              <w:t>2019</w:t>
            </w: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4844DB" w:rsidRDefault="00E7206E" w:rsidP="0041626E">
            <w:pPr>
              <w:tabs>
                <w:tab w:val="left" w:pos="1722"/>
              </w:tabs>
              <w:ind w:right="524" w:firstLine="13"/>
              <w:jc w:val="right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4844DB" w:rsidRDefault="00E7206E" w:rsidP="0041626E">
            <w:pPr>
              <w:ind w:right="558"/>
              <w:jc w:val="right"/>
              <w:rPr>
                <w:rFonts w:eastAsia="Calibri"/>
                <w:sz w:val="28"/>
                <w:szCs w:val="28"/>
              </w:rPr>
            </w:pPr>
            <w:r w:rsidRPr="004844DB">
              <w:rPr>
                <w:rFonts w:eastAsia="Calibri"/>
                <w:sz w:val="28"/>
                <w:szCs w:val="28"/>
              </w:rPr>
              <w:t>571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4844DB">
              <w:rPr>
                <w:rFonts w:eastAsia="Calibri"/>
                <w:sz w:val="28"/>
                <w:szCs w:val="28"/>
              </w:rPr>
              <w:t>335,5</w:t>
            </w:r>
          </w:p>
        </w:tc>
        <w:tc>
          <w:tcPr>
            <w:tcW w:w="2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4844DB" w:rsidRDefault="00E7206E" w:rsidP="0041626E">
            <w:pPr>
              <w:ind w:right="57" w:firstLine="13"/>
              <w:jc w:val="center"/>
              <w:rPr>
                <w:rFonts w:eastAsia="Calibri"/>
                <w:sz w:val="28"/>
                <w:szCs w:val="28"/>
              </w:rPr>
            </w:pPr>
            <w:r w:rsidRPr="004844DB">
              <w:rPr>
                <w:rFonts w:eastAsia="Calibri"/>
                <w:sz w:val="28"/>
                <w:szCs w:val="28"/>
              </w:rPr>
              <w:t>36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4844DB">
              <w:rPr>
                <w:rFonts w:eastAsia="Calibri"/>
                <w:sz w:val="28"/>
                <w:szCs w:val="28"/>
              </w:rPr>
              <w:t>556,3</w:t>
            </w:r>
          </w:p>
        </w:tc>
      </w:tr>
      <w:tr w:rsidR="00E7206E" w:rsidRPr="004844DB" w:rsidTr="0041626E">
        <w:tc>
          <w:tcPr>
            <w:tcW w:w="2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4844DB" w:rsidRDefault="00E7206E" w:rsidP="0041626E">
            <w:pPr>
              <w:ind w:right="57" w:firstLine="709"/>
              <w:jc w:val="center"/>
              <w:rPr>
                <w:rFonts w:eastAsia="Calibri"/>
                <w:sz w:val="28"/>
                <w:szCs w:val="28"/>
              </w:rPr>
            </w:pPr>
            <w:r w:rsidRPr="004844DB">
              <w:rPr>
                <w:rFonts w:eastAsia="Calibri"/>
                <w:sz w:val="28"/>
                <w:szCs w:val="28"/>
              </w:rPr>
              <w:t>2020</w:t>
            </w: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4844DB" w:rsidRDefault="00E7206E" w:rsidP="0041626E">
            <w:pPr>
              <w:tabs>
                <w:tab w:val="left" w:pos="1722"/>
              </w:tabs>
              <w:ind w:right="524" w:firstLine="13"/>
              <w:jc w:val="right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4844DB" w:rsidRDefault="00E7206E" w:rsidP="0041626E">
            <w:pPr>
              <w:ind w:right="558" w:firstLine="13"/>
              <w:jc w:val="right"/>
              <w:rPr>
                <w:rFonts w:eastAsia="Calibri"/>
                <w:sz w:val="28"/>
                <w:szCs w:val="28"/>
              </w:rPr>
            </w:pPr>
            <w:r w:rsidRPr="004844DB">
              <w:rPr>
                <w:rFonts w:eastAsia="Calibri"/>
                <w:sz w:val="28"/>
                <w:szCs w:val="28"/>
              </w:rPr>
              <w:t>33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4844DB">
              <w:rPr>
                <w:rFonts w:eastAsia="Calibri"/>
                <w:sz w:val="28"/>
                <w:szCs w:val="28"/>
              </w:rPr>
              <w:t>603,4</w:t>
            </w:r>
          </w:p>
        </w:tc>
        <w:tc>
          <w:tcPr>
            <w:tcW w:w="2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4844DB" w:rsidRDefault="00E7206E" w:rsidP="0041626E">
            <w:pPr>
              <w:ind w:right="57" w:firstLine="13"/>
              <w:jc w:val="center"/>
              <w:rPr>
                <w:rFonts w:eastAsia="Calibri"/>
                <w:sz w:val="28"/>
                <w:szCs w:val="28"/>
              </w:rPr>
            </w:pPr>
            <w:r w:rsidRPr="004844DB">
              <w:rPr>
                <w:rFonts w:eastAsia="Calibri"/>
                <w:sz w:val="28"/>
                <w:szCs w:val="28"/>
              </w:rPr>
              <w:t>41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4844DB">
              <w:rPr>
                <w:rFonts w:eastAsia="Calibri"/>
                <w:sz w:val="28"/>
                <w:szCs w:val="28"/>
              </w:rPr>
              <w:t>255,3</w:t>
            </w:r>
          </w:p>
        </w:tc>
      </w:tr>
      <w:tr w:rsidR="00E7206E" w:rsidRPr="004844DB" w:rsidTr="0041626E">
        <w:tc>
          <w:tcPr>
            <w:tcW w:w="2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4844DB" w:rsidRDefault="00E7206E" w:rsidP="0041626E">
            <w:pPr>
              <w:ind w:right="57" w:firstLine="709"/>
              <w:jc w:val="center"/>
              <w:rPr>
                <w:rFonts w:eastAsia="Calibri"/>
                <w:sz w:val="28"/>
                <w:szCs w:val="28"/>
              </w:rPr>
            </w:pPr>
            <w:r w:rsidRPr="004844DB">
              <w:rPr>
                <w:rFonts w:eastAsia="Calibri"/>
                <w:sz w:val="28"/>
                <w:szCs w:val="28"/>
              </w:rPr>
              <w:t>2021</w:t>
            </w: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4844DB" w:rsidRDefault="00E7206E" w:rsidP="0041626E">
            <w:pPr>
              <w:tabs>
                <w:tab w:val="left" w:pos="1722"/>
              </w:tabs>
              <w:ind w:right="524" w:firstLine="13"/>
              <w:jc w:val="right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4844DB" w:rsidRDefault="00E7206E" w:rsidP="0041626E">
            <w:pPr>
              <w:ind w:right="558" w:firstLine="13"/>
              <w:jc w:val="right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61 806,3</w:t>
            </w:r>
          </w:p>
        </w:tc>
        <w:tc>
          <w:tcPr>
            <w:tcW w:w="2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4844DB" w:rsidRDefault="00E7206E" w:rsidP="0041626E">
            <w:pPr>
              <w:ind w:right="57" w:firstLine="13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60 948,4</w:t>
            </w:r>
          </w:p>
        </w:tc>
      </w:tr>
      <w:tr w:rsidR="00E7206E" w:rsidRPr="004844DB" w:rsidTr="0041626E">
        <w:tc>
          <w:tcPr>
            <w:tcW w:w="2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4844DB" w:rsidRDefault="00E7206E" w:rsidP="0041626E">
            <w:pPr>
              <w:ind w:right="57" w:firstLine="709"/>
              <w:jc w:val="center"/>
              <w:rPr>
                <w:rFonts w:eastAsia="Calibri"/>
                <w:sz w:val="28"/>
                <w:szCs w:val="28"/>
              </w:rPr>
            </w:pPr>
            <w:r w:rsidRPr="004844DB">
              <w:rPr>
                <w:rFonts w:eastAsia="Calibri"/>
                <w:sz w:val="28"/>
                <w:szCs w:val="28"/>
              </w:rPr>
              <w:t>2022</w:t>
            </w: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4844DB" w:rsidRDefault="00E7206E" w:rsidP="0041626E">
            <w:pPr>
              <w:tabs>
                <w:tab w:val="left" w:pos="1722"/>
              </w:tabs>
              <w:ind w:right="524" w:firstLine="13"/>
              <w:jc w:val="right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836,3</w:t>
            </w:r>
          </w:p>
        </w:tc>
        <w:tc>
          <w:tcPr>
            <w:tcW w:w="2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4844DB" w:rsidRDefault="00E7206E" w:rsidP="0041626E">
            <w:pPr>
              <w:ind w:right="558" w:firstLine="13"/>
              <w:jc w:val="right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103 330,3</w:t>
            </w:r>
          </w:p>
        </w:tc>
        <w:tc>
          <w:tcPr>
            <w:tcW w:w="2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4844DB" w:rsidRDefault="00E7206E" w:rsidP="0041626E">
            <w:pPr>
              <w:ind w:right="57" w:firstLine="13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64 806,6</w:t>
            </w:r>
          </w:p>
        </w:tc>
      </w:tr>
      <w:tr w:rsidR="00E7206E" w:rsidRPr="004844DB" w:rsidTr="0041626E">
        <w:tc>
          <w:tcPr>
            <w:tcW w:w="2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4844DB" w:rsidRDefault="00E7206E" w:rsidP="0041626E">
            <w:pPr>
              <w:ind w:right="57" w:firstLine="709"/>
              <w:jc w:val="center"/>
              <w:rPr>
                <w:rFonts w:eastAsia="Calibri"/>
                <w:sz w:val="28"/>
                <w:szCs w:val="28"/>
              </w:rPr>
            </w:pPr>
            <w:r w:rsidRPr="004844DB">
              <w:rPr>
                <w:rFonts w:eastAsia="Calibri"/>
                <w:sz w:val="28"/>
                <w:szCs w:val="28"/>
              </w:rPr>
              <w:t>2023</w:t>
            </w: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4844DB" w:rsidRDefault="00E7206E" w:rsidP="0041626E">
            <w:pPr>
              <w:tabs>
                <w:tab w:val="left" w:pos="1722"/>
              </w:tabs>
              <w:ind w:right="524" w:firstLine="13"/>
              <w:jc w:val="right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4844DB" w:rsidRDefault="00C22F76" w:rsidP="00C22F76">
            <w:pPr>
              <w:ind w:right="558" w:firstLine="13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      149 837,2</w:t>
            </w:r>
          </w:p>
        </w:tc>
        <w:tc>
          <w:tcPr>
            <w:tcW w:w="2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4844DB" w:rsidRDefault="006406A2" w:rsidP="00C22F76">
            <w:pPr>
              <w:ind w:right="57" w:firstLine="13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89 328,1</w:t>
            </w:r>
          </w:p>
        </w:tc>
      </w:tr>
      <w:tr w:rsidR="00E7206E" w:rsidRPr="004844DB" w:rsidTr="0041626E">
        <w:tc>
          <w:tcPr>
            <w:tcW w:w="2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4844DB" w:rsidRDefault="00E7206E" w:rsidP="0041626E">
            <w:pPr>
              <w:ind w:right="57" w:firstLine="709"/>
              <w:jc w:val="center"/>
              <w:rPr>
                <w:rFonts w:eastAsia="Calibri"/>
                <w:sz w:val="28"/>
                <w:szCs w:val="28"/>
              </w:rPr>
            </w:pPr>
            <w:r w:rsidRPr="004844DB">
              <w:rPr>
                <w:rFonts w:eastAsia="Calibri"/>
                <w:sz w:val="28"/>
                <w:szCs w:val="28"/>
              </w:rPr>
              <w:t>2024</w:t>
            </w: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4844DB" w:rsidRDefault="00E7206E" w:rsidP="0041626E">
            <w:pPr>
              <w:tabs>
                <w:tab w:val="left" w:pos="1722"/>
              </w:tabs>
              <w:ind w:right="524" w:firstLine="13"/>
              <w:jc w:val="right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4844DB" w:rsidRDefault="006406A2" w:rsidP="0041626E">
            <w:pPr>
              <w:ind w:right="558" w:firstLine="13"/>
              <w:jc w:val="right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124 792,5</w:t>
            </w:r>
          </w:p>
        </w:tc>
        <w:tc>
          <w:tcPr>
            <w:tcW w:w="2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4844DB" w:rsidRDefault="006406A2" w:rsidP="0041626E">
            <w:pPr>
              <w:ind w:right="57" w:firstLine="13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98 227,4</w:t>
            </w:r>
          </w:p>
        </w:tc>
      </w:tr>
      <w:tr w:rsidR="00E7206E" w:rsidRPr="004844DB" w:rsidTr="0041626E">
        <w:tc>
          <w:tcPr>
            <w:tcW w:w="2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4844DB" w:rsidRDefault="00E7206E" w:rsidP="0041626E">
            <w:pPr>
              <w:ind w:right="57" w:firstLine="709"/>
              <w:jc w:val="center"/>
              <w:rPr>
                <w:rFonts w:eastAsia="Calibri"/>
                <w:sz w:val="28"/>
                <w:szCs w:val="28"/>
              </w:rPr>
            </w:pPr>
            <w:r w:rsidRPr="004844DB">
              <w:rPr>
                <w:rFonts w:eastAsia="Calibri"/>
                <w:sz w:val="28"/>
                <w:szCs w:val="28"/>
              </w:rPr>
              <w:t>2025</w:t>
            </w: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4844DB" w:rsidRDefault="00E7206E" w:rsidP="0041626E">
            <w:pPr>
              <w:tabs>
                <w:tab w:val="left" w:pos="1722"/>
              </w:tabs>
              <w:ind w:right="524" w:firstLine="13"/>
              <w:jc w:val="right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4844DB" w:rsidRDefault="006406A2" w:rsidP="0041626E">
            <w:pPr>
              <w:ind w:right="558" w:firstLine="13"/>
              <w:jc w:val="right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61 478,1</w:t>
            </w:r>
          </w:p>
        </w:tc>
        <w:tc>
          <w:tcPr>
            <w:tcW w:w="2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4844DB" w:rsidRDefault="006406A2" w:rsidP="0041626E">
            <w:pPr>
              <w:ind w:right="57" w:firstLine="13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32 087,9</w:t>
            </w:r>
          </w:p>
        </w:tc>
      </w:tr>
      <w:tr w:rsidR="00E7206E" w:rsidRPr="004844DB" w:rsidTr="0041626E">
        <w:tc>
          <w:tcPr>
            <w:tcW w:w="2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4844DB" w:rsidRDefault="00E7206E" w:rsidP="0041626E">
            <w:pPr>
              <w:ind w:right="57" w:firstLine="709"/>
              <w:jc w:val="center"/>
              <w:rPr>
                <w:rFonts w:eastAsia="Calibri"/>
                <w:sz w:val="28"/>
                <w:szCs w:val="28"/>
              </w:rPr>
            </w:pPr>
            <w:r w:rsidRPr="004844DB">
              <w:rPr>
                <w:rFonts w:eastAsia="Calibri"/>
                <w:sz w:val="28"/>
                <w:szCs w:val="28"/>
              </w:rPr>
              <w:t>2026</w:t>
            </w: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4844DB" w:rsidRDefault="00E7206E" w:rsidP="0041626E">
            <w:pPr>
              <w:tabs>
                <w:tab w:val="left" w:pos="1722"/>
              </w:tabs>
              <w:ind w:right="524" w:firstLine="13"/>
              <w:jc w:val="right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4844DB" w:rsidRDefault="006406A2" w:rsidP="0041626E">
            <w:pPr>
              <w:ind w:right="558" w:firstLine="13"/>
              <w:jc w:val="right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61 478,1</w:t>
            </w:r>
          </w:p>
        </w:tc>
        <w:tc>
          <w:tcPr>
            <w:tcW w:w="2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4844DB" w:rsidRDefault="006406A2" w:rsidP="0041626E">
            <w:pPr>
              <w:ind w:right="57" w:firstLine="13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32 087,9</w:t>
            </w:r>
          </w:p>
        </w:tc>
      </w:tr>
      <w:tr w:rsidR="00E7206E" w:rsidRPr="004844DB" w:rsidTr="0041626E">
        <w:tc>
          <w:tcPr>
            <w:tcW w:w="2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4844DB" w:rsidRDefault="00E7206E" w:rsidP="0041626E">
            <w:pPr>
              <w:ind w:right="57" w:firstLine="709"/>
              <w:jc w:val="center"/>
              <w:rPr>
                <w:rFonts w:eastAsia="Calibri"/>
                <w:sz w:val="28"/>
                <w:szCs w:val="28"/>
              </w:rPr>
            </w:pPr>
            <w:r w:rsidRPr="004844DB">
              <w:rPr>
                <w:rFonts w:eastAsia="Calibri"/>
                <w:sz w:val="28"/>
                <w:szCs w:val="28"/>
              </w:rPr>
              <w:t>2027</w:t>
            </w: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4844DB" w:rsidRDefault="00E7206E" w:rsidP="0041626E">
            <w:pPr>
              <w:tabs>
                <w:tab w:val="left" w:pos="1722"/>
              </w:tabs>
              <w:ind w:right="524" w:firstLine="13"/>
              <w:jc w:val="right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4844DB" w:rsidRDefault="00E7206E" w:rsidP="0041626E">
            <w:pPr>
              <w:ind w:right="558" w:firstLine="13"/>
              <w:jc w:val="right"/>
              <w:rPr>
                <w:rFonts w:eastAsia="Calibri"/>
                <w:sz w:val="28"/>
                <w:szCs w:val="28"/>
              </w:rPr>
            </w:pPr>
            <w:r w:rsidRPr="004844DB">
              <w:rPr>
                <w:rFonts w:eastAsia="Calibri"/>
                <w:sz w:val="28"/>
                <w:szCs w:val="28"/>
              </w:rPr>
              <w:t>11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4844DB">
              <w:rPr>
                <w:rFonts w:eastAsia="Calibri"/>
                <w:sz w:val="28"/>
                <w:szCs w:val="28"/>
              </w:rPr>
              <w:t>996,8</w:t>
            </w:r>
          </w:p>
        </w:tc>
        <w:tc>
          <w:tcPr>
            <w:tcW w:w="2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4844DB" w:rsidRDefault="00E7206E" w:rsidP="0041626E">
            <w:pPr>
              <w:ind w:right="57" w:firstLine="13"/>
              <w:jc w:val="center"/>
              <w:rPr>
                <w:rFonts w:eastAsia="Calibri"/>
                <w:sz w:val="28"/>
                <w:szCs w:val="28"/>
              </w:rPr>
            </w:pPr>
            <w:r w:rsidRPr="004844DB">
              <w:rPr>
                <w:rFonts w:eastAsia="Calibri"/>
                <w:sz w:val="28"/>
                <w:szCs w:val="28"/>
              </w:rPr>
              <w:t>36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4844DB">
              <w:rPr>
                <w:rFonts w:eastAsia="Calibri"/>
                <w:sz w:val="28"/>
                <w:szCs w:val="28"/>
              </w:rPr>
              <w:t>050,3</w:t>
            </w:r>
          </w:p>
        </w:tc>
      </w:tr>
      <w:tr w:rsidR="00E7206E" w:rsidRPr="004844DB" w:rsidTr="0041626E">
        <w:tc>
          <w:tcPr>
            <w:tcW w:w="2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4844DB" w:rsidRDefault="00E7206E" w:rsidP="0041626E">
            <w:pPr>
              <w:ind w:right="57" w:firstLine="709"/>
              <w:jc w:val="center"/>
              <w:rPr>
                <w:rFonts w:eastAsia="Calibri"/>
                <w:sz w:val="28"/>
                <w:szCs w:val="28"/>
              </w:rPr>
            </w:pPr>
            <w:r w:rsidRPr="004844DB">
              <w:rPr>
                <w:rFonts w:eastAsia="Calibri"/>
                <w:sz w:val="28"/>
                <w:szCs w:val="28"/>
              </w:rPr>
              <w:t>2028</w:t>
            </w: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4844DB" w:rsidRDefault="00E7206E" w:rsidP="0041626E">
            <w:pPr>
              <w:tabs>
                <w:tab w:val="left" w:pos="1722"/>
              </w:tabs>
              <w:ind w:right="524" w:firstLine="13"/>
              <w:jc w:val="right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4844DB" w:rsidRDefault="00E7206E" w:rsidP="0041626E">
            <w:pPr>
              <w:ind w:right="558" w:firstLine="13"/>
              <w:jc w:val="right"/>
              <w:rPr>
                <w:rFonts w:eastAsia="Calibri"/>
                <w:sz w:val="28"/>
                <w:szCs w:val="28"/>
              </w:rPr>
            </w:pPr>
            <w:r w:rsidRPr="004844DB">
              <w:rPr>
                <w:rFonts w:eastAsia="Calibri"/>
                <w:sz w:val="28"/>
                <w:szCs w:val="28"/>
              </w:rPr>
              <w:t>11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4844DB">
              <w:rPr>
                <w:rFonts w:eastAsia="Calibri"/>
                <w:sz w:val="28"/>
                <w:szCs w:val="28"/>
              </w:rPr>
              <w:t>996,8</w:t>
            </w:r>
          </w:p>
        </w:tc>
        <w:tc>
          <w:tcPr>
            <w:tcW w:w="2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4844DB" w:rsidRDefault="00E7206E" w:rsidP="0041626E">
            <w:pPr>
              <w:ind w:right="57" w:firstLine="13"/>
              <w:jc w:val="center"/>
              <w:rPr>
                <w:rFonts w:eastAsia="Calibri"/>
                <w:sz w:val="28"/>
                <w:szCs w:val="28"/>
              </w:rPr>
            </w:pPr>
            <w:r w:rsidRPr="004844DB">
              <w:rPr>
                <w:rFonts w:eastAsia="Calibri"/>
                <w:sz w:val="28"/>
                <w:szCs w:val="28"/>
              </w:rPr>
              <w:t>36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4844DB">
              <w:rPr>
                <w:rFonts w:eastAsia="Calibri"/>
                <w:sz w:val="28"/>
                <w:szCs w:val="28"/>
              </w:rPr>
              <w:t>050,3</w:t>
            </w:r>
          </w:p>
        </w:tc>
      </w:tr>
      <w:tr w:rsidR="00E7206E" w:rsidRPr="004844DB" w:rsidTr="0041626E">
        <w:tc>
          <w:tcPr>
            <w:tcW w:w="2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4844DB" w:rsidRDefault="00E7206E" w:rsidP="0041626E">
            <w:pPr>
              <w:ind w:right="57" w:firstLine="709"/>
              <w:jc w:val="center"/>
              <w:rPr>
                <w:rFonts w:eastAsia="Calibri"/>
                <w:sz w:val="28"/>
                <w:szCs w:val="28"/>
              </w:rPr>
            </w:pPr>
            <w:r w:rsidRPr="004844DB">
              <w:rPr>
                <w:rFonts w:eastAsia="Calibri"/>
                <w:sz w:val="28"/>
                <w:szCs w:val="28"/>
              </w:rPr>
              <w:t>2029</w:t>
            </w: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4844DB" w:rsidRDefault="00E7206E" w:rsidP="0041626E">
            <w:pPr>
              <w:tabs>
                <w:tab w:val="left" w:pos="1722"/>
              </w:tabs>
              <w:ind w:right="524" w:firstLine="13"/>
              <w:jc w:val="right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4844DB" w:rsidRDefault="00E7206E" w:rsidP="0041626E">
            <w:pPr>
              <w:ind w:right="558" w:firstLine="13"/>
              <w:jc w:val="right"/>
              <w:rPr>
                <w:rFonts w:eastAsia="Calibri"/>
                <w:sz w:val="28"/>
                <w:szCs w:val="28"/>
              </w:rPr>
            </w:pPr>
            <w:r w:rsidRPr="004844DB">
              <w:rPr>
                <w:rFonts w:eastAsia="Calibri"/>
                <w:sz w:val="28"/>
                <w:szCs w:val="28"/>
              </w:rPr>
              <w:t>11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4844DB">
              <w:rPr>
                <w:rFonts w:eastAsia="Calibri"/>
                <w:sz w:val="28"/>
                <w:szCs w:val="28"/>
              </w:rPr>
              <w:t>996,8</w:t>
            </w:r>
          </w:p>
        </w:tc>
        <w:tc>
          <w:tcPr>
            <w:tcW w:w="2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4844DB" w:rsidRDefault="00E7206E" w:rsidP="0041626E">
            <w:pPr>
              <w:ind w:right="57" w:firstLine="13"/>
              <w:jc w:val="center"/>
              <w:rPr>
                <w:rFonts w:eastAsia="Calibri"/>
                <w:sz w:val="28"/>
                <w:szCs w:val="28"/>
              </w:rPr>
            </w:pPr>
            <w:r w:rsidRPr="004844DB">
              <w:rPr>
                <w:rFonts w:eastAsia="Calibri"/>
                <w:sz w:val="28"/>
                <w:szCs w:val="28"/>
              </w:rPr>
              <w:t>36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4844DB">
              <w:rPr>
                <w:rFonts w:eastAsia="Calibri"/>
                <w:sz w:val="28"/>
                <w:szCs w:val="28"/>
              </w:rPr>
              <w:t>050,3</w:t>
            </w:r>
          </w:p>
        </w:tc>
      </w:tr>
      <w:tr w:rsidR="00E7206E" w:rsidRPr="004844DB" w:rsidTr="0041626E">
        <w:tc>
          <w:tcPr>
            <w:tcW w:w="2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4844DB" w:rsidRDefault="00E7206E" w:rsidP="0041626E">
            <w:pPr>
              <w:ind w:right="57" w:firstLine="709"/>
              <w:jc w:val="center"/>
              <w:rPr>
                <w:rFonts w:eastAsia="Calibri"/>
                <w:sz w:val="28"/>
                <w:szCs w:val="28"/>
              </w:rPr>
            </w:pPr>
            <w:r w:rsidRPr="004844DB">
              <w:rPr>
                <w:rFonts w:eastAsia="Calibri"/>
                <w:sz w:val="28"/>
                <w:szCs w:val="28"/>
              </w:rPr>
              <w:t>2030</w:t>
            </w: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4844DB" w:rsidRDefault="00E7206E" w:rsidP="0041626E">
            <w:pPr>
              <w:tabs>
                <w:tab w:val="left" w:pos="1722"/>
              </w:tabs>
              <w:ind w:right="524" w:firstLine="13"/>
              <w:jc w:val="right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4844DB" w:rsidRDefault="00E7206E" w:rsidP="0041626E">
            <w:pPr>
              <w:ind w:right="558" w:firstLine="13"/>
              <w:jc w:val="right"/>
              <w:rPr>
                <w:rFonts w:eastAsia="Calibri"/>
                <w:sz w:val="28"/>
                <w:szCs w:val="28"/>
              </w:rPr>
            </w:pPr>
            <w:r w:rsidRPr="004844DB">
              <w:rPr>
                <w:rFonts w:eastAsia="Calibri"/>
                <w:sz w:val="28"/>
                <w:szCs w:val="28"/>
              </w:rPr>
              <w:t>11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4844DB">
              <w:rPr>
                <w:rFonts w:eastAsia="Calibri"/>
                <w:sz w:val="28"/>
                <w:szCs w:val="28"/>
              </w:rPr>
              <w:t>996,8</w:t>
            </w:r>
          </w:p>
        </w:tc>
        <w:tc>
          <w:tcPr>
            <w:tcW w:w="2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4844DB" w:rsidRDefault="00E7206E" w:rsidP="0041626E">
            <w:pPr>
              <w:ind w:right="57" w:firstLine="13"/>
              <w:jc w:val="center"/>
              <w:rPr>
                <w:rFonts w:eastAsia="Calibri"/>
                <w:sz w:val="28"/>
                <w:szCs w:val="28"/>
              </w:rPr>
            </w:pPr>
            <w:r w:rsidRPr="004844DB">
              <w:rPr>
                <w:rFonts w:eastAsia="Calibri"/>
                <w:sz w:val="28"/>
                <w:szCs w:val="28"/>
              </w:rPr>
              <w:t>36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4844DB">
              <w:rPr>
                <w:rFonts w:eastAsia="Calibri"/>
                <w:sz w:val="28"/>
                <w:szCs w:val="28"/>
              </w:rPr>
              <w:t>050,3</w:t>
            </w:r>
          </w:p>
        </w:tc>
      </w:tr>
    </w:tbl>
    <w:p w:rsidR="00E7206E" w:rsidRPr="004844DB" w:rsidRDefault="00E7206E" w:rsidP="00E7206E">
      <w:pPr>
        <w:ind w:left="170" w:right="57" w:firstLine="709"/>
        <w:jc w:val="center"/>
        <w:rPr>
          <w:rFonts w:eastAsia="Calibri"/>
          <w:sz w:val="28"/>
          <w:szCs w:val="28"/>
        </w:rPr>
      </w:pPr>
    </w:p>
    <w:p w:rsidR="00E7206E" w:rsidRPr="004844DB" w:rsidRDefault="00E7206E" w:rsidP="00E7206E">
      <w:pPr>
        <w:ind w:firstLine="709"/>
        <w:jc w:val="both"/>
        <w:rPr>
          <w:sz w:val="28"/>
          <w:szCs w:val="28"/>
        </w:rPr>
      </w:pPr>
      <w:r w:rsidRPr="004844DB">
        <w:rPr>
          <w:rFonts w:eastAsia="Calibri"/>
          <w:sz w:val="28"/>
          <w:szCs w:val="28"/>
        </w:rPr>
        <w:t xml:space="preserve">2. В приложении раздел </w:t>
      </w:r>
      <w:r w:rsidRPr="004844DB">
        <w:rPr>
          <w:spacing w:val="1"/>
          <w:sz w:val="28"/>
          <w:szCs w:val="28"/>
        </w:rPr>
        <w:t>«Ресурсное обеспечение подпрограммы»</w:t>
      </w:r>
      <w:r w:rsidRPr="004844DB">
        <w:rPr>
          <w:rFonts w:eastAsia="Calibri"/>
          <w:sz w:val="28"/>
          <w:szCs w:val="28"/>
        </w:rPr>
        <w:t xml:space="preserve"> в паспорте подпрограммы </w:t>
      </w:r>
      <w:r w:rsidRPr="004844DB">
        <w:rPr>
          <w:spacing w:val="1"/>
          <w:sz w:val="28"/>
          <w:szCs w:val="28"/>
        </w:rPr>
        <w:t xml:space="preserve">«Развитие жилищного хозяйства в городе Батайске» изложить в следующей редакции: «общий объем финансирования подпрограммы на </w:t>
      </w:r>
      <w:r w:rsidRPr="004844DB">
        <w:rPr>
          <w:rFonts w:eastAsia="Calibri"/>
          <w:sz w:val="28"/>
          <w:szCs w:val="28"/>
        </w:rPr>
        <w:t>2019-2030 годы составляет</w:t>
      </w:r>
      <w:r>
        <w:rPr>
          <w:rFonts w:eastAsia="Calibri"/>
          <w:sz w:val="28"/>
          <w:szCs w:val="28"/>
        </w:rPr>
        <w:t xml:space="preserve"> </w:t>
      </w:r>
      <w:r w:rsidRPr="004844DB">
        <w:rPr>
          <w:rFonts w:eastAsia="Calibri"/>
          <w:sz w:val="28"/>
          <w:szCs w:val="28"/>
        </w:rPr>
        <w:t xml:space="preserve"> </w:t>
      </w:r>
      <w:r w:rsidR="006406A2">
        <w:rPr>
          <w:rFonts w:eastAsia="Calibri"/>
          <w:sz w:val="28"/>
          <w:szCs w:val="28"/>
        </w:rPr>
        <w:t>43 647,0</w:t>
      </w:r>
      <w:r>
        <w:rPr>
          <w:rFonts w:eastAsia="Calibri"/>
          <w:sz w:val="28"/>
          <w:szCs w:val="28"/>
        </w:rPr>
        <w:t xml:space="preserve"> </w:t>
      </w:r>
      <w:r w:rsidRPr="004844DB">
        <w:rPr>
          <w:rFonts w:eastAsia="Calibri"/>
          <w:sz w:val="28"/>
          <w:szCs w:val="28"/>
        </w:rPr>
        <w:t xml:space="preserve"> тыс. рублей, в том числе:</w:t>
      </w:r>
      <w:r>
        <w:rPr>
          <w:rFonts w:eastAsia="Calibri"/>
          <w:sz w:val="28"/>
          <w:szCs w:val="28"/>
        </w:rPr>
        <w:t xml:space="preserve"> </w:t>
      </w:r>
      <w:r w:rsidRPr="004844DB">
        <w:rPr>
          <w:rFonts w:eastAsia="Calibri"/>
          <w:sz w:val="28"/>
          <w:szCs w:val="28"/>
        </w:rPr>
        <w:t xml:space="preserve">местный бюджет </w:t>
      </w:r>
      <w:r w:rsidR="006406A2">
        <w:rPr>
          <w:sz w:val="28"/>
          <w:szCs w:val="28"/>
        </w:rPr>
        <w:t>43 647,0</w:t>
      </w:r>
      <w:r w:rsidRPr="004844DB">
        <w:rPr>
          <w:rFonts w:ascii="Calibri" w:hAnsi="Calibri"/>
          <w:sz w:val="22"/>
          <w:szCs w:val="22"/>
        </w:rPr>
        <w:t xml:space="preserve"> </w:t>
      </w:r>
      <w:r w:rsidRPr="004844DB">
        <w:rPr>
          <w:rFonts w:eastAsia="Calibri"/>
          <w:sz w:val="28"/>
          <w:szCs w:val="28"/>
        </w:rPr>
        <w:t xml:space="preserve">тыс. рублей; </w:t>
      </w:r>
    </w:p>
    <w:p w:rsidR="00E7206E" w:rsidRPr="004844DB" w:rsidRDefault="00E7206E" w:rsidP="00E7206E">
      <w:pPr>
        <w:tabs>
          <w:tab w:val="left" w:pos="10348"/>
        </w:tabs>
        <w:ind w:left="170" w:right="57" w:firstLine="709"/>
        <w:jc w:val="both"/>
        <w:rPr>
          <w:rFonts w:eastAsia="Calibri"/>
          <w:sz w:val="28"/>
          <w:szCs w:val="28"/>
        </w:rPr>
      </w:pPr>
    </w:p>
    <w:p w:rsidR="00E7206E" w:rsidRPr="004844DB" w:rsidRDefault="00E7206E" w:rsidP="00E7206E">
      <w:pPr>
        <w:tabs>
          <w:tab w:val="left" w:pos="10348"/>
        </w:tabs>
        <w:ind w:left="170" w:right="57" w:firstLine="709"/>
        <w:jc w:val="both"/>
        <w:rPr>
          <w:rFonts w:eastAsia="Calibri"/>
          <w:sz w:val="28"/>
          <w:szCs w:val="28"/>
        </w:rPr>
      </w:pPr>
      <w:r w:rsidRPr="004844DB">
        <w:rPr>
          <w:rFonts w:eastAsia="Calibri"/>
          <w:sz w:val="28"/>
          <w:szCs w:val="28"/>
        </w:rPr>
        <w:lastRenderedPageBreak/>
        <w:t>Объем финансирования муниципальной подпрограммы по годам составляет (тыс. рублей):</w:t>
      </w:r>
    </w:p>
    <w:p w:rsidR="00E7206E" w:rsidRPr="004844DB" w:rsidRDefault="00E7206E" w:rsidP="00E7206E">
      <w:pPr>
        <w:tabs>
          <w:tab w:val="left" w:pos="10348"/>
        </w:tabs>
        <w:ind w:left="170" w:right="57" w:firstLine="709"/>
        <w:jc w:val="both"/>
        <w:rPr>
          <w:rFonts w:eastAsia="Calibri"/>
          <w:sz w:val="24"/>
          <w:szCs w:val="24"/>
        </w:rPr>
      </w:pPr>
    </w:p>
    <w:p w:rsidR="00E7206E" w:rsidRPr="004844DB" w:rsidRDefault="00E7206E" w:rsidP="00E7206E">
      <w:pPr>
        <w:tabs>
          <w:tab w:val="left" w:pos="10348"/>
        </w:tabs>
        <w:ind w:left="170" w:right="57" w:firstLine="709"/>
        <w:jc w:val="both"/>
        <w:rPr>
          <w:rFonts w:eastAsia="Calibri"/>
          <w:sz w:val="28"/>
          <w:szCs w:val="28"/>
        </w:rPr>
      </w:pPr>
      <w:r w:rsidRPr="004844DB">
        <w:rPr>
          <w:rFonts w:eastAsia="Calibri"/>
          <w:sz w:val="28"/>
          <w:szCs w:val="28"/>
        </w:rPr>
        <w:t xml:space="preserve">                </w:t>
      </w:r>
    </w:p>
    <w:tbl>
      <w:tblPr>
        <w:tblW w:w="0" w:type="auto"/>
        <w:tblInd w:w="170" w:type="dxa"/>
        <w:tblLook w:val="04A0" w:firstRow="1" w:lastRow="0" w:firstColumn="1" w:lastColumn="0" w:noHBand="0" w:noVBand="1"/>
      </w:tblPr>
      <w:tblGrid>
        <w:gridCol w:w="2386"/>
        <w:gridCol w:w="2443"/>
        <w:gridCol w:w="2425"/>
        <w:gridCol w:w="2430"/>
      </w:tblGrid>
      <w:tr w:rsidR="00E7206E" w:rsidRPr="004844DB" w:rsidTr="0041626E">
        <w:tc>
          <w:tcPr>
            <w:tcW w:w="2473" w:type="dxa"/>
          </w:tcPr>
          <w:p w:rsidR="00E7206E" w:rsidRPr="00F64130" w:rsidRDefault="00E7206E" w:rsidP="0041626E">
            <w:pPr>
              <w:ind w:right="57" w:firstLine="709"/>
              <w:jc w:val="both"/>
              <w:rPr>
                <w:rFonts w:eastAsia="Calibri"/>
                <w:sz w:val="28"/>
                <w:szCs w:val="28"/>
              </w:rPr>
            </w:pPr>
            <w:r w:rsidRPr="00F64130">
              <w:rPr>
                <w:rFonts w:eastAsia="Calibri"/>
                <w:sz w:val="28"/>
                <w:szCs w:val="28"/>
              </w:rPr>
              <w:t>год</w:t>
            </w:r>
          </w:p>
        </w:tc>
        <w:tc>
          <w:tcPr>
            <w:tcW w:w="2474" w:type="dxa"/>
          </w:tcPr>
          <w:p w:rsidR="00E7206E" w:rsidRPr="00F64130" w:rsidRDefault="00E7206E" w:rsidP="0041626E">
            <w:pPr>
              <w:ind w:right="57" w:hanging="2"/>
              <w:jc w:val="center"/>
              <w:rPr>
                <w:rFonts w:eastAsia="Calibri"/>
                <w:sz w:val="28"/>
                <w:szCs w:val="28"/>
              </w:rPr>
            </w:pPr>
            <w:r w:rsidRPr="00F64130">
              <w:rPr>
                <w:rFonts w:eastAsia="Calibri"/>
                <w:sz w:val="28"/>
                <w:szCs w:val="28"/>
              </w:rPr>
              <w:t>Федеральный бюджет</w:t>
            </w:r>
          </w:p>
        </w:tc>
        <w:tc>
          <w:tcPr>
            <w:tcW w:w="2474" w:type="dxa"/>
          </w:tcPr>
          <w:p w:rsidR="00E7206E" w:rsidRPr="00F64130" w:rsidRDefault="00E7206E" w:rsidP="0041626E">
            <w:pPr>
              <w:ind w:right="57" w:hanging="2"/>
              <w:jc w:val="center"/>
              <w:rPr>
                <w:rFonts w:eastAsia="Calibri"/>
                <w:sz w:val="28"/>
                <w:szCs w:val="28"/>
              </w:rPr>
            </w:pPr>
            <w:r w:rsidRPr="00F64130">
              <w:rPr>
                <w:rFonts w:eastAsia="Calibri"/>
                <w:sz w:val="28"/>
                <w:szCs w:val="28"/>
              </w:rPr>
              <w:t>Областной</w:t>
            </w:r>
          </w:p>
          <w:p w:rsidR="00E7206E" w:rsidRPr="00F64130" w:rsidRDefault="00E7206E" w:rsidP="0041626E">
            <w:pPr>
              <w:ind w:right="57" w:hanging="2"/>
              <w:jc w:val="center"/>
              <w:rPr>
                <w:rFonts w:eastAsia="Calibri"/>
                <w:sz w:val="28"/>
                <w:szCs w:val="28"/>
              </w:rPr>
            </w:pPr>
            <w:r w:rsidRPr="00F64130">
              <w:rPr>
                <w:rFonts w:eastAsia="Calibri"/>
                <w:sz w:val="28"/>
                <w:szCs w:val="28"/>
              </w:rPr>
              <w:t>бюджет</w:t>
            </w:r>
          </w:p>
        </w:tc>
        <w:tc>
          <w:tcPr>
            <w:tcW w:w="2490" w:type="dxa"/>
            <w:shd w:val="clear" w:color="auto" w:fill="auto"/>
          </w:tcPr>
          <w:p w:rsidR="00E7206E" w:rsidRPr="00F64130" w:rsidRDefault="00E7206E" w:rsidP="0041626E">
            <w:pPr>
              <w:ind w:right="57" w:hanging="2"/>
              <w:jc w:val="center"/>
              <w:rPr>
                <w:rFonts w:eastAsia="Calibri"/>
                <w:sz w:val="28"/>
                <w:szCs w:val="28"/>
              </w:rPr>
            </w:pPr>
            <w:r w:rsidRPr="00F64130">
              <w:rPr>
                <w:rFonts w:eastAsia="Calibri"/>
                <w:sz w:val="28"/>
                <w:szCs w:val="28"/>
              </w:rPr>
              <w:t>Местный бюджет</w:t>
            </w:r>
          </w:p>
        </w:tc>
      </w:tr>
      <w:tr w:rsidR="00E7206E" w:rsidRPr="004844DB" w:rsidTr="0041626E">
        <w:tc>
          <w:tcPr>
            <w:tcW w:w="2473" w:type="dxa"/>
          </w:tcPr>
          <w:p w:rsidR="00E7206E" w:rsidRPr="00F64130" w:rsidRDefault="00E7206E" w:rsidP="0041626E">
            <w:pPr>
              <w:ind w:right="57" w:firstLine="709"/>
              <w:jc w:val="both"/>
              <w:rPr>
                <w:rFonts w:eastAsia="Calibri"/>
                <w:sz w:val="28"/>
                <w:szCs w:val="28"/>
              </w:rPr>
            </w:pPr>
            <w:r w:rsidRPr="00F64130">
              <w:rPr>
                <w:rFonts w:eastAsia="Calibri"/>
                <w:sz w:val="28"/>
                <w:szCs w:val="28"/>
              </w:rPr>
              <w:t>2019</w:t>
            </w:r>
          </w:p>
        </w:tc>
        <w:tc>
          <w:tcPr>
            <w:tcW w:w="2474" w:type="dxa"/>
          </w:tcPr>
          <w:p w:rsidR="00E7206E" w:rsidRPr="00F64130" w:rsidRDefault="00E7206E" w:rsidP="0041626E">
            <w:pPr>
              <w:ind w:right="57" w:hanging="2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474" w:type="dxa"/>
          </w:tcPr>
          <w:p w:rsidR="00E7206E" w:rsidRPr="00F64130" w:rsidRDefault="00E7206E" w:rsidP="0041626E">
            <w:pPr>
              <w:ind w:right="57" w:hanging="2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490" w:type="dxa"/>
            <w:shd w:val="clear" w:color="auto" w:fill="auto"/>
          </w:tcPr>
          <w:p w:rsidR="00E7206E" w:rsidRPr="00F64130" w:rsidRDefault="00E7206E" w:rsidP="0041626E">
            <w:pPr>
              <w:ind w:right="57" w:hanging="2"/>
              <w:jc w:val="center"/>
              <w:rPr>
                <w:rFonts w:eastAsia="Calibri"/>
                <w:sz w:val="28"/>
                <w:szCs w:val="28"/>
              </w:rPr>
            </w:pPr>
            <w:r w:rsidRPr="004844DB">
              <w:rPr>
                <w:rFonts w:eastAsia="Calibri"/>
                <w:sz w:val="28"/>
                <w:szCs w:val="28"/>
              </w:rPr>
              <w:t>4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4844DB">
              <w:rPr>
                <w:rFonts w:eastAsia="Calibri"/>
                <w:sz w:val="28"/>
                <w:szCs w:val="28"/>
              </w:rPr>
              <w:t>021,1</w:t>
            </w:r>
          </w:p>
        </w:tc>
      </w:tr>
      <w:tr w:rsidR="00E7206E" w:rsidRPr="004844DB" w:rsidTr="0041626E">
        <w:tc>
          <w:tcPr>
            <w:tcW w:w="2473" w:type="dxa"/>
          </w:tcPr>
          <w:p w:rsidR="00E7206E" w:rsidRPr="00F64130" w:rsidRDefault="00E7206E" w:rsidP="0041626E">
            <w:pPr>
              <w:ind w:right="57" w:firstLine="709"/>
              <w:jc w:val="both"/>
              <w:rPr>
                <w:rFonts w:eastAsia="Calibri"/>
                <w:sz w:val="28"/>
                <w:szCs w:val="28"/>
              </w:rPr>
            </w:pPr>
            <w:r w:rsidRPr="00F64130">
              <w:rPr>
                <w:rFonts w:eastAsia="Calibri"/>
                <w:sz w:val="28"/>
                <w:szCs w:val="28"/>
              </w:rPr>
              <w:t>2020</w:t>
            </w:r>
          </w:p>
        </w:tc>
        <w:tc>
          <w:tcPr>
            <w:tcW w:w="2474" w:type="dxa"/>
          </w:tcPr>
          <w:p w:rsidR="00E7206E" w:rsidRPr="00F64130" w:rsidRDefault="00E7206E" w:rsidP="0041626E">
            <w:pPr>
              <w:ind w:right="57" w:hanging="2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474" w:type="dxa"/>
          </w:tcPr>
          <w:p w:rsidR="00E7206E" w:rsidRPr="00F64130" w:rsidRDefault="00E7206E" w:rsidP="0041626E">
            <w:pPr>
              <w:ind w:right="57" w:hanging="2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490" w:type="dxa"/>
            <w:shd w:val="clear" w:color="auto" w:fill="auto"/>
          </w:tcPr>
          <w:p w:rsidR="00E7206E" w:rsidRPr="00F64130" w:rsidRDefault="00E7206E" w:rsidP="0041626E">
            <w:pPr>
              <w:tabs>
                <w:tab w:val="left" w:pos="10348"/>
              </w:tabs>
              <w:ind w:right="57" w:hanging="2"/>
              <w:jc w:val="center"/>
              <w:rPr>
                <w:rFonts w:eastAsia="Calibri"/>
                <w:sz w:val="28"/>
                <w:szCs w:val="28"/>
              </w:rPr>
            </w:pPr>
            <w:r w:rsidRPr="004844DB">
              <w:rPr>
                <w:rFonts w:eastAsia="Calibri"/>
                <w:sz w:val="28"/>
                <w:szCs w:val="28"/>
              </w:rPr>
              <w:t>2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4844DB">
              <w:rPr>
                <w:rFonts w:eastAsia="Calibri"/>
                <w:sz w:val="28"/>
                <w:szCs w:val="28"/>
              </w:rPr>
              <w:t>615,0</w:t>
            </w:r>
          </w:p>
        </w:tc>
      </w:tr>
      <w:tr w:rsidR="00E7206E" w:rsidRPr="004844DB" w:rsidTr="0041626E">
        <w:tc>
          <w:tcPr>
            <w:tcW w:w="2473" w:type="dxa"/>
          </w:tcPr>
          <w:p w:rsidR="00E7206E" w:rsidRPr="00F64130" w:rsidRDefault="00E7206E" w:rsidP="0041626E">
            <w:pPr>
              <w:ind w:right="57" w:firstLine="709"/>
              <w:jc w:val="both"/>
              <w:rPr>
                <w:rFonts w:eastAsia="Calibri"/>
                <w:sz w:val="28"/>
                <w:szCs w:val="28"/>
              </w:rPr>
            </w:pPr>
            <w:r w:rsidRPr="00F64130">
              <w:rPr>
                <w:rFonts w:eastAsia="Calibri"/>
                <w:sz w:val="28"/>
                <w:szCs w:val="28"/>
              </w:rPr>
              <w:t>2021</w:t>
            </w:r>
          </w:p>
        </w:tc>
        <w:tc>
          <w:tcPr>
            <w:tcW w:w="2474" w:type="dxa"/>
          </w:tcPr>
          <w:p w:rsidR="00E7206E" w:rsidRPr="00F64130" w:rsidRDefault="00E7206E" w:rsidP="0041626E">
            <w:pPr>
              <w:ind w:right="57" w:hanging="2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474" w:type="dxa"/>
          </w:tcPr>
          <w:p w:rsidR="00E7206E" w:rsidRPr="00F64130" w:rsidRDefault="00E7206E" w:rsidP="0041626E">
            <w:pPr>
              <w:ind w:right="57" w:hanging="2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490" w:type="dxa"/>
            <w:shd w:val="clear" w:color="auto" w:fill="auto"/>
          </w:tcPr>
          <w:p w:rsidR="00E7206E" w:rsidRPr="00F64130" w:rsidRDefault="00E7206E" w:rsidP="0041626E">
            <w:pPr>
              <w:ind w:right="57" w:hanging="2"/>
              <w:jc w:val="center"/>
              <w:rPr>
                <w:rFonts w:eastAsia="Calibri"/>
                <w:sz w:val="28"/>
                <w:szCs w:val="28"/>
              </w:rPr>
            </w:pPr>
            <w:r w:rsidRPr="004844DB">
              <w:rPr>
                <w:rFonts w:eastAsia="Calibri"/>
                <w:sz w:val="28"/>
                <w:szCs w:val="28"/>
              </w:rPr>
              <w:t>3</w:t>
            </w:r>
            <w:r>
              <w:rPr>
                <w:rFonts w:eastAsia="Calibri"/>
                <w:sz w:val="28"/>
                <w:szCs w:val="28"/>
              </w:rPr>
              <w:t xml:space="preserve"> 074</w:t>
            </w:r>
            <w:r w:rsidRPr="004844DB">
              <w:rPr>
                <w:rFonts w:eastAsia="Calibri"/>
                <w:sz w:val="28"/>
                <w:szCs w:val="28"/>
              </w:rPr>
              <w:t>,</w:t>
            </w:r>
            <w:r>
              <w:rPr>
                <w:rFonts w:eastAsia="Calibri"/>
                <w:sz w:val="28"/>
                <w:szCs w:val="28"/>
              </w:rPr>
              <w:t>4</w:t>
            </w:r>
          </w:p>
        </w:tc>
      </w:tr>
      <w:tr w:rsidR="00E7206E" w:rsidRPr="004844DB" w:rsidTr="0041626E">
        <w:tc>
          <w:tcPr>
            <w:tcW w:w="2473" w:type="dxa"/>
          </w:tcPr>
          <w:p w:rsidR="00E7206E" w:rsidRPr="00F64130" w:rsidRDefault="00E7206E" w:rsidP="0041626E">
            <w:pPr>
              <w:ind w:right="57" w:firstLine="709"/>
              <w:jc w:val="both"/>
              <w:rPr>
                <w:rFonts w:eastAsia="Calibri"/>
                <w:sz w:val="28"/>
                <w:szCs w:val="28"/>
              </w:rPr>
            </w:pPr>
            <w:r w:rsidRPr="00F64130">
              <w:rPr>
                <w:rFonts w:eastAsia="Calibri"/>
                <w:sz w:val="28"/>
                <w:szCs w:val="28"/>
              </w:rPr>
              <w:t>2022</w:t>
            </w:r>
          </w:p>
        </w:tc>
        <w:tc>
          <w:tcPr>
            <w:tcW w:w="2474" w:type="dxa"/>
          </w:tcPr>
          <w:p w:rsidR="00E7206E" w:rsidRPr="00F64130" w:rsidRDefault="00E7206E" w:rsidP="0041626E">
            <w:pPr>
              <w:ind w:right="57" w:hanging="2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474" w:type="dxa"/>
          </w:tcPr>
          <w:p w:rsidR="00E7206E" w:rsidRPr="00F64130" w:rsidRDefault="00E7206E" w:rsidP="0041626E">
            <w:pPr>
              <w:ind w:right="57" w:hanging="2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490" w:type="dxa"/>
            <w:shd w:val="clear" w:color="auto" w:fill="auto"/>
          </w:tcPr>
          <w:p w:rsidR="00E7206E" w:rsidRPr="00F64130" w:rsidRDefault="00E7206E" w:rsidP="0041626E">
            <w:pPr>
              <w:ind w:right="57" w:hanging="2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4 188,3</w:t>
            </w:r>
          </w:p>
        </w:tc>
      </w:tr>
      <w:tr w:rsidR="00E7206E" w:rsidRPr="004844DB" w:rsidTr="0041626E">
        <w:tc>
          <w:tcPr>
            <w:tcW w:w="2473" w:type="dxa"/>
          </w:tcPr>
          <w:p w:rsidR="00E7206E" w:rsidRPr="00F64130" w:rsidRDefault="00E7206E" w:rsidP="0041626E">
            <w:pPr>
              <w:ind w:right="57" w:firstLine="709"/>
              <w:jc w:val="both"/>
              <w:rPr>
                <w:rFonts w:eastAsia="Calibri"/>
                <w:sz w:val="28"/>
                <w:szCs w:val="28"/>
              </w:rPr>
            </w:pPr>
            <w:r w:rsidRPr="00F64130">
              <w:rPr>
                <w:rFonts w:eastAsia="Calibri"/>
                <w:sz w:val="28"/>
                <w:szCs w:val="28"/>
              </w:rPr>
              <w:t>2023</w:t>
            </w:r>
          </w:p>
        </w:tc>
        <w:tc>
          <w:tcPr>
            <w:tcW w:w="2474" w:type="dxa"/>
          </w:tcPr>
          <w:p w:rsidR="00E7206E" w:rsidRPr="00F64130" w:rsidRDefault="00E7206E" w:rsidP="0041626E">
            <w:pPr>
              <w:ind w:right="57" w:hanging="2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474" w:type="dxa"/>
          </w:tcPr>
          <w:p w:rsidR="00E7206E" w:rsidRPr="00F64130" w:rsidRDefault="00E7206E" w:rsidP="0041626E">
            <w:pPr>
              <w:ind w:right="57" w:hanging="2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490" w:type="dxa"/>
            <w:shd w:val="clear" w:color="auto" w:fill="auto"/>
          </w:tcPr>
          <w:p w:rsidR="00E7206E" w:rsidRPr="00F64130" w:rsidRDefault="006406A2" w:rsidP="00C22F76">
            <w:pPr>
              <w:ind w:right="57" w:hanging="2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7 821,2</w:t>
            </w:r>
          </w:p>
        </w:tc>
      </w:tr>
      <w:tr w:rsidR="00E7206E" w:rsidRPr="004844DB" w:rsidTr="0041626E">
        <w:tc>
          <w:tcPr>
            <w:tcW w:w="2473" w:type="dxa"/>
          </w:tcPr>
          <w:p w:rsidR="00E7206E" w:rsidRPr="00F64130" w:rsidRDefault="00E7206E" w:rsidP="0041626E">
            <w:pPr>
              <w:ind w:right="57" w:firstLine="709"/>
              <w:jc w:val="both"/>
              <w:rPr>
                <w:rFonts w:eastAsia="Calibri"/>
                <w:sz w:val="28"/>
                <w:szCs w:val="28"/>
              </w:rPr>
            </w:pPr>
            <w:r w:rsidRPr="00F64130">
              <w:rPr>
                <w:rFonts w:eastAsia="Calibri"/>
                <w:sz w:val="28"/>
                <w:szCs w:val="28"/>
              </w:rPr>
              <w:t>2024</w:t>
            </w:r>
          </w:p>
        </w:tc>
        <w:tc>
          <w:tcPr>
            <w:tcW w:w="2474" w:type="dxa"/>
          </w:tcPr>
          <w:p w:rsidR="00E7206E" w:rsidRPr="00F64130" w:rsidRDefault="00E7206E" w:rsidP="0041626E">
            <w:pPr>
              <w:ind w:right="57" w:hanging="2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474" w:type="dxa"/>
          </w:tcPr>
          <w:p w:rsidR="00E7206E" w:rsidRPr="00F64130" w:rsidRDefault="00E7206E" w:rsidP="0041626E">
            <w:pPr>
              <w:ind w:right="57" w:hanging="2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490" w:type="dxa"/>
            <w:shd w:val="clear" w:color="auto" w:fill="auto"/>
          </w:tcPr>
          <w:p w:rsidR="00E7206E" w:rsidRPr="00F64130" w:rsidRDefault="006406A2" w:rsidP="0041626E">
            <w:pPr>
              <w:ind w:right="57" w:hanging="2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6 952,2</w:t>
            </w:r>
          </w:p>
        </w:tc>
      </w:tr>
      <w:tr w:rsidR="00E7206E" w:rsidRPr="004844DB" w:rsidTr="0041626E">
        <w:tc>
          <w:tcPr>
            <w:tcW w:w="2473" w:type="dxa"/>
          </w:tcPr>
          <w:p w:rsidR="00E7206E" w:rsidRPr="00F64130" w:rsidRDefault="00E7206E" w:rsidP="0041626E">
            <w:pPr>
              <w:ind w:right="57" w:firstLine="709"/>
              <w:jc w:val="both"/>
              <w:rPr>
                <w:rFonts w:eastAsia="Calibri"/>
                <w:sz w:val="28"/>
                <w:szCs w:val="28"/>
              </w:rPr>
            </w:pPr>
            <w:r w:rsidRPr="00F64130">
              <w:rPr>
                <w:rFonts w:eastAsia="Calibri"/>
                <w:sz w:val="28"/>
                <w:szCs w:val="28"/>
              </w:rPr>
              <w:t>2025</w:t>
            </w:r>
          </w:p>
        </w:tc>
        <w:tc>
          <w:tcPr>
            <w:tcW w:w="2474" w:type="dxa"/>
          </w:tcPr>
          <w:p w:rsidR="00E7206E" w:rsidRPr="00F64130" w:rsidRDefault="00E7206E" w:rsidP="0041626E">
            <w:pPr>
              <w:ind w:right="57" w:hanging="2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474" w:type="dxa"/>
          </w:tcPr>
          <w:p w:rsidR="00E7206E" w:rsidRPr="00F64130" w:rsidRDefault="00E7206E" w:rsidP="0041626E">
            <w:pPr>
              <w:ind w:right="57" w:hanging="2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490" w:type="dxa"/>
            <w:shd w:val="clear" w:color="auto" w:fill="auto"/>
          </w:tcPr>
          <w:p w:rsidR="00E7206E" w:rsidRPr="00F64130" w:rsidRDefault="006406A2" w:rsidP="0041626E">
            <w:pPr>
              <w:ind w:right="57" w:hanging="2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4 189,4</w:t>
            </w:r>
          </w:p>
        </w:tc>
      </w:tr>
      <w:tr w:rsidR="00E7206E" w:rsidRPr="004844DB" w:rsidTr="0041626E">
        <w:tc>
          <w:tcPr>
            <w:tcW w:w="2473" w:type="dxa"/>
          </w:tcPr>
          <w:p w:rsidR="00E7206E" w:rsidRPr="00F64130" w:rsidRDefault="00E7206E" w:rsidP="0041626E">
            <w:pPr>
              <w:ind w:right="57" w:firstLine="709"/>
              <w:jc w:val="both"/>
              <w:rPr>
                <w:rFonts w:eastAsia="Calibri"/>
                <w:sz w:val="28"/>
                <w:szCs w:val="28"/>
              </w:rPr>
            </w:pPr>
            <w:r w:rsidRPr="00F64130">
              <w:rPr>
                <w:rFonts w:eastAsia="Calibri"/>
                <w:sz w:val="28"/>
                <w:szCs w:val="28"/>
              </w:rPr>
              <w:t>2026</w:t>
            </w:r>
          </w:p>
        </w:tc>
        <w:tc>
          <w:tcPr>
            <w:tcW w:w="2474" w:type="dxa"/>
          </w:tcPr>
          <w:p w:rsidR="00E7206E" w:rsidRPr="00F64130" w:rsidRDefault="00E7206E" w:rsidP="0041626E">
            <w:pPr>
              <w:ind w:right="57" w:hanging="2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474" w:type="dxa"/>
          </w:tcPr>
          <w:p w:rsidR="00E7206E" w:rsidRPr="00F64130" w:rsidRDefault="00E7206E" w:rsidP="0041626E">
            <w:pPr>
              <w:ind w:right="57" w:hanging="2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490" w:type="dxa"/>
            <w:shd w:val="clear" w:color="auto" w:fill="auto"/>
          </w:tcPr>
          <w:p w:rsidR="00E7206E" w:rsidRPr="00F64130" w:rsidRDefault="006406A2" w:rsidP="0041626E">
            <w:pPr>
              <w:ind w:right="57" w:hanging="2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4 189,4</w:t>
            </w:r>
          </w:p>
        </w:tc>
      </w:tr>
      <w:tr w:rsidR="00E7206E" w:rsidRPr="004844DB" w:rsidTr="0041626E">
        <w:tc>
          <w:tcPr>
            <w:tcW w:w="2473" w:type="dxa"/>
          </w:tcPr>
          <w:p w:rsidR="00E7206E" w:rsidRPr="00F64130" w:rsidRDefault="00E7206E" w:rsidP="0041626E">
            <w:pPr>
              <w:ind w:right="57" w:firstLine="709"/>
              <w:jc w:val="both"/>
              <w:rPr>
                <w:rFonts w:eastAsia="Calibri"/>
                <w:sz w:val="28"/>
                <w:szCs w:val="28"/>
              </w:rPr>
            </w:pPr>
            <w:r w:rsidRPr="00F64130">
              <w:rPr>
                <w:rFonts w:eastAsia="Calibri"/>
                <w:sz w:val="28"/>
                <w:szCs w:val="28"/>
              </w:rPr>
              <w:t>2027</w:t>
            </w:r>
          </w:p>
        </w:tc>
        <w:tc>
          <w:tcPr>
            <w:tcW w:w="2474" w:type="dxa"/>
          </w:tcPr>
          <w:p w:rsidR="00E7206E" w:rsidRPr="00F64130" w:rsidRDefault="00E7206E" w:rsidP="0041626E">
            <w:pPr>
              <w:ind w:right="57" w:hanging="2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474" w:type="dxa"/>
          </w:tcPr>
          <w:p w:rsidR="00E7206E" w:rsidRPr="00F64130" w:rsidRDefault="00E7206E" w:rsidP="0041626E">
            <w:pPr>
              <w:ind w:right="57" w:hanging="2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490" w:type="dxa"/>
            <w:shd w:val="clear" w:color="auto" w:fill="auto"/>
          </w:tcPr>
          <w:p w:rsidR="00E7206E" w:rsidRPr="00F64130" w:rsidRDefault="00E7206E" w:rsidP="0041626E">
            <w:pPr>
              <w:ind w:right="57" w:hanging="2"/>
              <w:jc w:val="center"/>
              <w:rPr>
                <w:rFonts w:eastAsia="Calibri"/>
                <w:sz w:val="28"/>
                <w:szCs w:val="28"/>
              </w:rPr>
            </w:pPr>
            <w:r w:rsidRPr="004844DB">
              <w:rPr>
                <w:rFonts w:eastAsia="Calibri"/>
                <w:sz w:val="28"/>
                <w:szCs w:val="28"/>
              </w:rPr>
              <w:t>1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4844DB">
              <w:rPr>
                <w:rFonts w:eastAsia="Calibri"/>
                <w:sz w:val="28"/>
                <w:szCs w:val="28"/>
              </w:rPr>
              <w:t>649,0</w:t>
            </w:r>
          </w:p>
        </w:tc>
      </w:tr>
      <w:tr w:rsidR="00E7206E" w:rsidRPr="004844DB" w:rsidTr="0041626E">
        <w:tc>
          <w:tcPr>
            <w:tcW w:w="2473" w:type="dxa"/>
          </w:tcPr>
          <w:p w:rsidR="00E7206E" w:rsidRPr="00F64130" w:rsidRDefault="00E7206E" w:rsidP="0041626E">
            <w:pPr>
              <w:ind w:right="57" w:firstLine="709"/>
              <w:jc w:val="both"/>
              <w:rPr>
                <w:rFonts w:eastAsia="Calibri"/>
                <w:sz w:val="28"/>
                <w:szCs w:val="28"/>
              </w:rPr>
            </w:pPr>
            <w:r w:rsidRPr="00F64130">
              <w:rPr>
                <w:rFonts w:eastAsia="Calibri"/>
                <w:sz w:val="28"/>
                <w:szCs w:val="28"/>
              </w:rPr>
              <w:t>2028</w:t>
            </w:r>
          </w:p>
        </w:tc>
        <w:tc>
          <w:tcPr>
            <w:tcW w:w="2474" w:type="dxa"/>
          </w:tcPr>
          <w:p w:rsidR="00E7206E" w:rsidRPr="00F64130" w:rsidRDefault="00E7206E" w:rsidP="0041626E">
            <w:pPr>
              <w:ind w:right="57" w:hanging="2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474" w:type="dxa"/>
          </w:tcPr>
          <w:p w:rsidR="00E7206E" w:rsidRPr="00F64130" w:rsidRDefault="00E7206E" w:rsidP="0041626E">
            <w:pPr>
              <w:ind w:right="57" w:hanging="2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490" w:type="dxa"/>
            <w:shd w:val="clear" w:color="auto" w:fill="auto"/>
          </w:tcPr>
          <w:p w:rsidR="00E7206E" w:rsidRPr="00F64130" w:rsidRDefault="00E7206E" w:rsidP="0041626E">
            <w:pPr>
              <w:ind w:right="57" w:hanging="2"/>
              <w:jc w:val="center"/>
              <w:rPr>
                <w:rFonts w:eastAsia="Calibri"/>
                <w:sz w:val="28"/>
                <w:szCs w:val="28"/>
              </w:rPr>
            </w:pPr>
            <w:r w:rsidRPr="004844DB">
              <w:rPr>
                <w:rFonts w:eastAsia="Calibri"/>
                <w:sz w:val="28"/>
                <w:szCs w:val="28"/>
              </w:rPr>
              <w:t>1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4844DB">
              <w:rPr>
                <w:rFonts w:eastAsia="Calibri"/>
                <w:sz w:val="28"/>
                <w:szCs w:val="28"/>
              </w:rPr>
              <w:t>649,0</w:t>
            </w:r>
          </w:p>
        </w:tc>
      </w:tr>
      <w:tr w:rsidR="00E7206E" w:rsidRPr="004844DB" w:rsidTr="0041626E">
        <w:tc>
          <w:tcPr>
            <w:tcW w:w="2473" w:type="dxa"/>
          </w:tcPr>
          <w:p w:rsidR="00E7206E" w:rsidRPr="00F64130" w:rsidRDefault="00E7206E" w:rsidP="0041626E">
            <w:pPr>
              <w:ind w:right="57" w:firstLine="709"/>
              <w:jc w:val="both"/>
              <w:rPr>
                <w:rFonts w:eastAsia="Calibri"/>
                <w:sz w:val="28"/>
                <w:szCs w:val="28"/>
              </w:rPr>
            </w:pPr>
            <w:r w:rsidRPr="00F64130">
              <w:rPr>
                <w:rFonts w:eastAsia="Calibri"/>
                <w:sz w:val="28"/>
                <w:szCs w:val="28"/>
              </w:rPr>
              <w:t>2029</w:t>
            </w:r>
          </w:p>
        </w:tc>
        <w:tc>
          <w:tcPr>
            <w:tcW w:w="2474" w:type="dxa"/>
          </w:tcPr>
          <w:p w:rsidR="00E7206E" w:rsidRPr="00F64130" w:rsidRDefault="00E7206E" w:rsidP="0041626E">
            <w:pPr>
              <w:ind w:right="57" w:hanging="2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474" w:type="dxa"/>
          </w:tcPr>
          <w:p w:rsidR="00E7206E" w:rsidRPr="00F64130" w:rsidRDefault="00E7206E" w:rsidP="0041626E">
            <w:pPr>
              <w:ind w:right="57" w:hanging="2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490" w:type="dxa"/>
            <w:shd w:val="clear" w:color="auto" w:fill="auto"/>
          </w:tcPr>
          <w:p w:rsidR="00E7206E" w:rsidRPr="00F64130" w:rsidRDefault="00E7206E" w:rsidP="0041626E">
            <w:pPr>
              <w:tabs>
                <w:tab w:val="left" w:pos="10348"/>
              </w:tabs>
              <w:ind w:right="57" w:hanging="2"/>
              <w:jc w:val="center"/>
              <w:rPr>
                <w:rFonts w:eastAsia="Calibri"/>
                <w:sz w:val="28"/>
                <w:szCs w:val="28"/>
              </w:rPr>
            </w:pPr>
            <w:r w:rsidRPr="004844DB">
              <w:rPr>
                <w:rFonts w:eastAsia="Calibri"/>
                <w:sz w:val="28"/>
                <w:szCs w:val="28"/>
              </w:rPr>
              <w:t>1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4844DB">
              <w:rPr>
                <w:rFonts w:eastAsia="Calibri"/>
                <w:sz w:val="28"/>
                <w:szCs w:val="28"/>
              </w:rPr>
              <w:t>649,0</w:t>
            </w:r>
          </w:p>
        </w:tc>
      </w:tr>
      <w:tr w:rsidR="00E7206E" w:rsidRPr="004844DB" w:rsidTr="0041626E">
        <w:tc>
          <w:tcPr>
            <w:tcW w:w="2473" w:type="dxa"/>
          </w:tcPr>
          <w:p w:rsidR="00E7206E" w:rsidRPr="00F64130" w:rsidRDefault="00E7206E" w:rsidP="0041626E">
            <w:pPr>
              <w:ind w:right="57" w:firstLine="709"/>
              <w:jc w:val="both"/>
              <w:rPr>
                <w:rFonts w:eastAsia="Calibri"/>
                <w:sz w:val="28"/>
                <w:szCs w:val="28"/>
              </w:rPr>
            </w:pPr>
            <w:r w:rsidRPr="00F64130">
              <w:rPr>
                <w:rFonts w:eastAsia="Calibri"/>
                <w:sz w:val="28"/>
                <w:szCs w:val="28"/>
              </w:rPr>
              <w:t>2030</w:t>
            </w:r>
          </w:p>
        </w:tc>
        <w:tc>
          <w:tcPr>
            <w:tcW w:w="2474" w:type="dxa"/>
          </w:tcPr>
          <w:p w:rsidR="00E7206E" w:rsidRPr="00F64130" w:rsidRDefault="00E7206E" w:rsidP="0041626E">
            <w:pPr>
              <w:ind w:right="57" w:hanging="2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474" w:type="dxa"/>
          </w:tcPr>
          <w:p w:rsidR="00E7206E" w:rsidRPr="00F64130" w:rsidRDefault="00E7206E" w:rsidP="0041626E">
            <w:pPr>
              <w:ind w:right="57" w:hanging="2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490" w:type="dxa"/>
            <w:shd w:val="clear" w:color="auto" w:fill="auto"/>
          </w:tcPr>
          <w:p w:rsidR="00E7206E" w:rsidRPr="00F64130" w:rsidRDefault="00E7206E" w:rsidP="0041626E">
            <w:pPr>
              <w:ind w:right="57" w:hanging="2"/>
              <w:jc w:val="center"/>
              <w:rPr>
                <w:rFonts w:eastAsia="Calibri"/>
                <w:sz w:val="28"/>
                <w:szCs w:val="28"/>
              </w:rPr>
            </w:pPr>
            <w:r w:rsidRPr="004844DB">
              <w:rPr>
                <w:rFonts w:eastAsia="Calibri"/>
                <w:sz w:val="28"/>
                <w:szCs w:val="28"/>
              </w:rPr>
              <w:t>1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4844DB">
              <w:rPr>
                <w:rFonts w:eastAsia="Calibri"/>
                <w:sz w:val="28"/>
                <w:szCs w:val="28"/>
              </w:rPr>
              <w:t>649,0</w:t>
            </w:r>
          </w:p>
        </w:tc>
      </w:tr>
    </w:tbl>
    <w:p w:rsidR="00E7206E" w:rsidRPr="004844DB" w:rsidRDefault="00E7206E" w:rsidP="00E7206E">
      <w:pPr>
        <w:tabs>
          <w:tab w:val="left" w:pos="10348"/>
        </w:tabs>
        <w:ind w:left="170" w:right="57"/>
        <w:jc w:val="both"/>
        <w:rPr>
          <w:rFonts w:eastAsia="Calibri"/>
          <w:sz w:val="28"/>
          <w:szCs w:val="28"/>
        </w:rPr>
      </w:pPr>
    </w:p>
    <w:p w:rsidR="00E7206E" w:rsidRPr="004844DB" w:rsidRDefault="00E7206E" w:rsidP="00E7206E">
      <w:pPr>
        <w:tabs>
          <w:tab w:val="left" w:pos="10348"/>
        </w:tabs>
        <w:ind w:left="170" w:right="57" w:firstLine="539"/>
        <w:jc w:val="both"/>
        <w:rPr>
          <w:sz w:val="28"/>
          <w:szCs w:val="28"/>
        </w:rPr>
      </w:pPr>
      <w:r w:rsidRPr="004844DB">
        <w:rPr>
          <w:rFonts w:eastAsia="Calibri"/>
          <w:sz w:val="28"/>
          <w:szCs w:val="28"/>
        </w:rPr>
        <w:t xml:space="preserve">3. </w:t>
      </w:r>
      <w:proofErr w:type="gramStart"/>
      <w:r w:rsidRPr="004844DB">
        <w:rPr>
          <w:rFonts w:eastAsia="Calibri"/>
          <w:sz w:val="28"/>
          <w:szCs w:val="28"/>
        </w:rPr>
        <w:t xml:space="preserve">В приложении </w:t>
      </w:r>
      <w:r w:rsidRPr="004844DB">
        <w:rPr>
          <w:sz w:val="28"/>
          <w:szCs w:val="28"/>
        </w:rPr>
        <w:t>раздел «Ресурсное обеспечение подпрограммы» в</w:t>
      </w:r>
      <w:r w:rsidRPr="004844DB">
        <w:rPr>
          <w:rFonts w:eastAsia="Calibri"/>
          <w:sz w:val="28"/>
          <w:szCs w:val="28"/>
        </w:rPr>
        <w:t xml:space="preserve"> паспорте подпрограммы </w:t>
      </w:r>
      <w:r w:rsidRPr="004844DB">
        <w:rPr>
          <w:spacing w:val="1"/>
          <w:sz w:val="28"/>
          <w:szCs w:val="28"/>
        </w:rPr>
        <w:t>«</w:t>
      </w:r>
      <w:r w:rsidRPr="004844DB">
        <w:rPr>
          <w:sz w:val="28"/>
          <w:szCs w:val="28"/>
        </w:rPr>
        <w:t>Комплексное развитие инженерной инфраструктуры города Батайска» изложить в следующей редакции: «</w:t>
      </w:r>
      <w:r w:rsidRPr="004844DB">
        <w:rPr>
          <w:rFonts w:eastAsia="Calibri"/>
          <w:sz w:val="28"/>
          <w:szCs w:val="28"/>
        </w:rPr>
        <w:t>общий объем финансирования подпрограммы на 2019-2030 годы составляет</w:t>
      </w:r>
      <w:r>
        <w:rPr>
          <w:rFonts w:eastAsia="Calibri"/>
          <w:sz w:val="28"/>
          <w:szCs w:val="28"/>
        </w:rPr>
        <w:t xml:space="preserve"> </w:t>
      </w:r>
      <w:r w:rsidRPr="004844DB">
        <w:rPr>
          <w:rFonts w:eastAsia="Calibri"/>
          <w:sz w:val="28"/>
          <w:szCs w:val="28"/>
        </w:rPr>
        <w:t xml:space="preserve"> </w:t>
      </w:r>
      <w:r w:rsidR="006406A2">
        <w:rPr>
          <w:rFonts w:eastAsia="Calibri"/>
          <w:sz w:val="28"/>
          <w:szCs w:val="28"/>
        </w:rPr>
        <w:t>691 962,5</w:t>
      </w:r>
      <w:r>
        <w:rPr>
          <w:rFonts w:eastAsia="Calibri"/>
          <w:sz w:val="28"/>
          <w:szCs w:val="28"/>
        </w:rPr>
        <w:t xml:space="preserve"> </w:t>
      </w:r>
      <w:r w:rsidRPr="004844DB">
        <w:rPr>
          <w:rFonts w:eastAsia="Calibri"/>
          <w:sz w:val="28"/>
          <w:szCs w:val="28"/>
        </w:rPr>
        <w:t>тыс. рублей, в том числе:</w:t>
      </w:r>
      <w:r>
        <w:rPr>
          <w:rFonts w:eastAsia="Calibri"/>
          <w:sz w:val="28"/>
          <w:szCs w:val="28"/>
        </w:rPr>
        <w:t xml:space="preserve"> федеральный бюджет –</w:t>
      </w:r>
      <w:r w:rsidR="006406A2">
        <w:rPr>
          <w:rFonts w:eastAsia="Calibri"/>
          <w:sz w:val="28"/>
          <w:szCs w:val="28"/>
        </w:rPr>
        <w:t>836,3</w:t>
      </w:r>
      <w:r>
        <w:rPr>
          <w:rFonts w:eastAsia="Calibri"/>
          <w:sz w:val="28"/>
          <w:szCs w:val="28"/>
        </w:rPr>
        <w:t xml:space="preserve"> тыс. рублей,</w:t>
      </w:r>
      <w:r w:rsidRPr="004844DB">
        <w:rPr>
          <w:rFonts w:eastAsia="Calibri"/>
          <w:sz w:val="28"/>
          <w:szCs w:val="28"/>
        </w:rPr>
        <w:t xml:space="preserve"> областной бюджет – </w:t>
      </w:r>
      <w:r w:rsidR="006406A2">
        <w:rPr>
          <w:rFonts w:eastAsia="Calibri"/>
          <w:sz w:val="28"/>
          <w:szCs w:val="28"/>
        </w:rPr>
        <w:t>655 212,7</w:t>
      </w:r>
      <w:r w:rsidRPr="004844DB">
        <w:rPr>
          <w:rFonts w:eastAsia="Calibri"/>
          <w:sz w:val="28"/>
          <w:szCs w:val="28"/>
        </w:rPr>
        <w:t xml:space="preserve"> тыс. рублей, местный бюджет – </w:t>
      </w:r>
      <w:r>
        <w:rPr>
          <w:rFonts w:eastAsia="Calibri"/>
          <w:sz w:val="28"/>
          <w:szCs w:val="28"/>
        </w:rPr>
        <w:t>35 913,5</w:t>
      </w:r>
      <w:r w:rsidRPr="004844DB">
        <w:rPr>
          <w:rFonts w:eastAsia="Calibri"/>
          <w:sz w:val="28"/>
          <w:szCs w:val="28"/>
        </w:rPr>
        <w:t xml:space="preserve"> тыс. рублей; </w:t>
      </w:r>
      <w:proofErr w:type="gramEnd"/>
    </w:p>
    <w:p w:rsidR="00E7206E" w:rsidRPr="004844DB" w:rsidRDefault="00E7206E" w:rsidP="00E7206E">
      <w:pPr>
        <w:tabs>
          <w:tab w:val="left" w:pos="10348"/>
        </w:tabs>
        <w:ind w:left="170" w:right="57" w:firstLine="539"/>
        <w:jc w:val="both"/>
        <w:rPr>
          <w:rFonts w:eastAsia="Calibri"/>
          <w:sz w:val="28"/>
          <w:szCs w:val="28"/>
        </w:rPr>
      </w:pPr>
      <w:r w:rsidRPr="004844DB">
        <w:rPr>
          <w:rFonts w:eastAsia="Calibri"/>
          <w:sz w:val="28"/>
          <w:szCs w:val="28"/>
        </w:rPr>
        <w:t>Объем финансирования муниципальной подпрограммы по годам составляет (тыс. рублей):</w:t>
      </w:r>
    </w:p>
    <w:p w:rsidR="00E7206E" w:rsidRDefault="00E7206E" w:rsidP="00E7206E">
      <w:pPr>
        <w:tabs>
          <w:tab w:val="left" w:pos="10348"/>
        </w:tabs>
        <w:ind w:right="57"/>
        <w:jc w:val="both"/>
        <w:rPr>
          <w:rFonts w:eastAsia="Calibri"/>
          <w:sz w:val="28"/>
          <w:szCs w:val="28"/>
        </w:rPr>
      </w:pPr>
    </w:p>
    <w:tbl>
      <w:tblPr>
        <w:tblW w:w="0" w:type="auto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7"/>
        <w:gridCol w:w="2456"/>
        <w:gridCol w:w="2443"/>
        <w:gridCol w:w="2438"/>
      </w:tblGrid>
      <w:tr w:rsidR="00E7206E" w:rsidRPr="004844DB" w:rsidTr="0041626E">
        <w:tc>
          <w:tcPr>
            <w:tcW w:w="2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4844DB" w:rsidRDefault="00E7206E" w:rsidP="0041626E">
            <w:pPr>
              <w:ind w:right="57"/>
              <w:jc w:val="center"/>
              <w:rPr>
                <w:rFonts w:eastAsia="Calibri"/>
                <w:sz w:val="28"/>
                <w:szCs w:val="28"/>
              </w:rPr>
            </w:pPr>
            <w:r w:rsidRPr="004844DB">
              <w:rPr>
                <w:rFonts w:eastAsia="Calibri"/>
                <w:sz w:val="28"/>
                <w:szCs w:val="28"/>
              </w:rPr>
              <w:t>год</w:t>
            </w: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4844DB" w:rsidRDefault="00E7206E" w:rsidP="0041626E">
            <w:pPr>
              <w:ind w:right="57"/>
              <w:jc w:val="center"/>
              <w:rPr>
                <w:rFonts w:eastAsia="Calibri"/>
                <w:sz w:val="28"/>
                <w:szCs w:val="28"/>
              </w:rPr>
            </w:pPr>
            <w:r w:rsidRPr="004844DB">
              <w:rPr>
                <w:rFonts w:eastAsia="Calibri"/>
                <w:sz w:val="28"/>
                <w:szCs w:val="28"/>
              </w:rPr>
              <w:t>Федеральный бюджет</w:t>
            </w:r>
          </w:p>
        </w:tc>
        <w:tc>
          <w:tcPr>
            <w:tcW w:w="2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4844DB" w:rsidRDefault="00E7206E" w:rsidP="0041626E">
            <w:pPr>
              <w:ind w:right="57"/>
              <w:jc w:val="center"/>
              <w:rPr>
                <w:rFonts w:eastAsia="Calibri"/>
                <w:sz w:val="28"/>
                <w:szCs w:val="28"/>
              </w:rPr>
            </w:pPr>
            <w:r w:rsidRPr="004844DB">
              <w:rPr>
                <w:rFonts w:eastAsia="Calibri"/>
                <w:sz w:val="28"/>
                <w:szCs w:val="28"/>
              </w:rPr>
              <w:t>Областной бюджет</w:t>
            </w:r>
          </w:p>
        </w:tc>
        <w:tc>
          <w:tcPr>
            <w:tcW w:w="2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4844DB" w:rsidRDefault="00E7206E" w:rsidP="0041626E">
            <w:pPr>
              <w:ind w:right="57"/>
              <w:jc w:val="center"/>
              <w:rPr>
                <w:rFonts w:eastAsia="Calibri"/>
                <w:sz w:val="28"/>
                <w:szCs w:val="28"/>
              </w:rPr>
            </w:pPr>
            <w:r w:rsidRPr="004844DB">
              <w:rPr>
                <w:rFonts w:eastAsia="Calibri"/>
                <w:sz w:val="28"/>
                <w:szCs w:val="28"/>
              </w:rPr>
              <w:t>Местный бюджет</w:t>
            </w:r>
          </w:p>
        </w:tc>
      </w:tr>
      <w:tr w:rsidR="00E7206E" w:rsidRPr="004844DB" w:rsidTr="0041626E">
        <w:tc>
          <w:tcPr>
            <w:tcW w:w="2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4844DB" w:rsidRDefault="00E7206E" w:rsidP="0041626E">
            <w:pPr>
              <w:ind w:right="57"/>
              <w:jc w:val="center"/>
              <w:rPr>
                <w:rFonts w:eastAsia="Calibri"/>
                <w:sz w:val="28"/>
                <w:szCs w:val="28"/>
              </w:rPr>
            </w:pPr>
            <w:r w:rsidRPr="004844DB">
              <w:rPr>
                <w:rFonts w:eastAsia="Calibri"/>
                <w:sz w:val="28"/>
                <w:szCs w:val="28"/>
              </w:rPr>
              <w:t>2019</w:t>
            </w: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4844DB" w:rsidRDefault="00E7206E" w:rsidP="0041626E">
            <w:pPr>
              <w:ind w:right="57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4844DB" w:rsidRDefault="00E7206E" w:rsidP="0041626E">
            <w:pPr>
              <w:ind w:right="558"/>
              <w:jc w:val="right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568 880,1</w:t>
            </w:r>
          </w:p>
        </w:tc>
        <w:tc>
          <w:tcPr>
            <w:tcW w:w="2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4844DB" w:rsidRDefault="00E7206E" w:rsidP="0041626E">
            <w:pPr>
              <w:ind w:right="708"/>
              <w:jc w:val="right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2 523,5</w:t>
            </w:r>
          </w:p>
        </w:tc>
      </w:tr>
      <w:tr w:rsidR="00E7206E" w:rsidRPr="004844DB" w:rsidTr="0041626E">
        <w:tc>
          <w:tcPr>
            <w:tcW w:w="2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4844DB" w:rsidRDefault="00E7206E" w:rsidP="0041626E">
            <w:pPr>
              <w:ind w:right="57"/>
              <w:jc w:val="center"/>
              <w:rPr>
                <w:rFonts w:eastAsia="Calibri"/>
                <w:sz w:val="28"/>
                <w:szCs w:val="28"/>
              </w:rPr>
            </w:pPr>
            <w:r w:rsidRPr="004844DB">
              <w:rPr>
                <w:rFonts w:eastAsia="Calibri"/>
                <w:sz w:val="28"/>
                <w:szCs w:val="28"/>
              </w:rPr>
              <w:t>2020</w:t>
            </w: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4844DB" w:rsidRDefault="00E7206E" w:rsidP="0041626E">
            <w:pPr>
              <w:ind w:right="57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4844DB" w:rsidRDefault="00E7206E" w:rsidP="0041626E">
            <w:pPr>
              <w:ind w:right="558"/>
              <w:jc w:val="right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0,0</w:t>
            </w:r>
          </w:p>
        </w:tc>
        <w:tc>
          <w:tcPr>
            <w:tcW w:w="2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4844DB" w:rsidRDefault="00E7206E" w:rsidP="0041626E">
            <w:pPr>
              <w:ind w:right="708"/>
              <w:jc w:val="right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99,6</w:t>
            </w:r>
          </w:p>
        </w:tc>
      </w:tr>
      <w:tr w:rsidR="00E7206E" w:rsidRPr="004844DB" w:rsidTr="0041626E">
        <w:tc>
          <w:tcPr>
            <w:tcW w:w="2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4844DB" w:rsidRDefault="00E7206E" w:rsidP="0041626E">
            <w:pPr>
              <w:ind w:right="57"/>
              <w:jc w:val="center"/>
              <w:rPr>
                <w:rFonts w:eastAsia="Calibri"/>
                <w:sz w:val="28"/>
                <w:szCs w:val="28"/>
              </w:rPr>
            </w:pPr>
            <w:r w:rsidRPr="004844DB">
              <w:rPr>
                <w:rFonts w:eastAsia="Calibri"/>
                <w:sz w:val="28"/>
                <w:szCs w:val="28"/>
              </w:rPr>
              <w:t>2021</w:t>
            </w: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4844DB" w:rsidRDefault="00E7206E" w:rsidP="0041626E">
            <w:pPr>
              <w:tabs>
                <w:tab w:val="left" w:pos="1714"/>
              </w:tabs>
              <w:ind w:right="534"/>
              <w:jc w:val="right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4844DB" w:rsidRDefault="00E7206E" w:rsidP="0041626E">
            <w:pPr>
              <w:ind w:right="558"/>
              <w:jc w:val="right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41 936,0</w:t>
            </w:r>
          </w:p>
        </w:tc>
        <w:tc>
          <w:tcPr>
            <w:tcW w:w="2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4844DB" w:rsidRDefault="00E7206E" w:rsidP="0041626E">
            <w:pPr>
              <w:ind w:right="708"/>
              <w:jc w:val="right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22 420,2</w:t>
            </w:r>
          </w:p>
        </w:tc>
      </w:tr>
      <w:tr w:rsidR="00E7206E" w:rsidRPr="004844DB" w:rsidTr="0041626E">
        <w:tc>
          <w:tcPr>
            <w:tcW w:w="2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4844DB" w:rsidRDefault="00E7206E" w:rsidP="0041626E">
            <w:pPr>
              <w:ind w:right="57"/>
              <w:jc w:val="center"/>
              <w:rPr>
                <w:rFonts w:eastAsia="Calibri"/>
                <w:sz w:val="28"/>
                <w:szCs w:val="28"/>
              </w:rPr>
            </w:pPr>
            <w:r w:rsidRPr="004844DB">
              <w:rPr>
                <w:rFonts w:eastAsia="Calibri"/>
                <w:sz w:val="28"/>
                <w:szCs w:val="28"/>
              </w:rPr>
              <w:t>2022</w:t>
            </w: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4844DB" w:rsidRDefault="00E7206E" w:rsidP="0041626E">
            <w:pPr>
              <w:tabs>
                <w:tab w:val="left" w:pos="1714"/>
              </w:tabs>
              <w:ind w:right="534"/>
              <w:jc w:val="right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836,3</w:t>
            </w:r>
          </w:p>
        </w:tc>
        <w:tc>
          <w:tcPr>
            <w:tcW w:w="2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4844DB" w:rsidRDefault="00E7206E" w:rsidP="0041626E">
            <w:pPr>
              <w:ind w:right="558"/>
              <w:jc w:val="right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25 123,1</w:t>
            </w:r>
          </w:p>
        </w:tc>
        <w:tc>
          <w:tcPr>
            <w:tcW w:w="2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4844DB" w:rsidRDefault="00E7206E" w:rsidP="0041626E">
            <w:pPr>
              <w:ind w:right="708"/>
              <w:jc w:val="right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6 231,1</w:t>
            </w:r>
          </w:p>
        </w:tc>
      </w:tr>
      <w:tr w:rsidR="00E7206E" w:rsidRPr="004844DB" w:rsidTr="0041626E">
        <w:tc>
          <w:tcPr>
            <w:tcW w:w="2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4844DB" w:rsidRDefault="00E7206E" w:rsidP="0041626E">
            <w:pPr>
              <w:ind w:right="57"/>
              <w:jc w:val="center"/>
              <w:rPr>
                <w:rFonts w:eastAsia="Calibri"/>
                <w:sz w:val="28"/>
                <w:szCs w:val="28"/>
              </w:rPr>
            </w:pPr>
            <w:r w:rsidRPr="004844DB">
              <w:rPr>
                <w:rFonts w:eastAsia="Calibri"/>
                <w:sz w:val="28"/>
                <w:szCs w:val="28"/>
              </w:rPr>
              <w:t>2023</w:t>
            </w: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4844DB" w:rsidRDefault="00E7206E" w:rsidP="0041626E">
            <w:pPr>
              <w:tabs>
                <w:tab w:val="left" w:pos="1714"/>
              </w:tabs>
              <w:ind w:right="534"/>
              <w:jc w:val="right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4844DB" w:rsidRDefault="00E7206E" w:rsidP="0041626E">
            <w:pPr>
              <w:ind w:right="558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        16 382,5</w:t>
            </w:r>
          </w:p>
        </w:tc>
        <w:tc>
          <w:tcPr>
            <w:tcW w:w="2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4844DB" w:rsidRDefault="00E7206E" w:rsidP="0041626E">
            <w:pPr>
              <w:ind w:right="708"/>
              <w:jc w:val="right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3 943,2</w:t>
            </w:r>
          </w:p>
        </w:tc>
      </w:tr>
      <w:tr w:rsidR="00E7206E" w:rsidRPr="004844DB" w:rsidTr="0041626E">
        <w:tc>
          <w:tcPr>
            <w:tcW w:w="2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4844DB" w:rsidRDefault="00E7206E" w:rsidP="0041626E">
            <w:pPr>
              <w:ind w:right="57"/>
              <w:jc w:val="center"/>
              <w:rPr>
                <w:rFonts w:eastAsia="Calibri"/>
                <w:sz w:val="28"/>
                <w:szCs w:val="28"/>
              </w:rPr>
            </w:pPr>
            <w:r w:rsidRPr="004844DB">
              <w:rPr>
                <w:rFonts w:eastAsia="Calibri"/>
                <w:sz w:val="28"/>
                <w:szCs w:val="28"/>
              </w:rPr>
              <w:t>2024</w:t>
            </w: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4844DB" w:rsidRDefault="00E7206E" w:rsidP="0041626E">
            <w:pPr>
              <w:tabs>
                <w:tab w:val="left" w:pos="1714"/>
              </w:tabs>
              <w:ind w:right="534"/>
              <w:jc w:val="right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4844DB" w:rsidRDefault="00D218F9" w:rsidP="0041626E">
            <w:pPr>
              <w:ind w:right="558"/>
              <w:jc w:val="right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2 891,0</w:t>
            </w:r>
          </w:p>
        </w:tc>
        <w:tc>
          <w:tcPr>
            <w:tcW w:w="2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4844DB" w:rsidRDefault="00E7206E" w:rsidP="0041626E">
            <w:pPr>
              <w:ind w:right="708"/>
              <w:jc w:val="right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695,9</w:t>
            </w:r>
          </w:p>
        </w:tc>
      </w:tr>
      <w:tr w:rsidR="00E7206E" w:rsidRPr="004844DB" w:rsidTr="0041626E">
        <w:tc>
          <w:tcPr>
            <w:tcW w:w="2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4844DB" w:rsidRDefault="00E7206E" w:rsidP="0041626E">
            <w:pPr>
              <w:ind w:right="57"/>
              <w:jc w:val="center"/>
              <w:rPr>
                <w:rFonts w:eastAsia="Calibri"/>
                <w:sz w:val="28"/>
                <w:szCs w:val="28"/>
              </w:rPr>
            </w:pPr>
            <w:r w:rsidRPr="004844DB">
              <w:rPr>
                <w:rFonts w:eastAsia="Calibri"/>
                <w:sz w:val="28"/>
                <w:szCs w:val="28"/>
              </w:rPr>
              <w:t>2025</w:t>
            </w: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4844DB" w:rsidRDefault="00E7206E" w:rsidP="0041626E">
            <w:pPr>
              <w:ind w:right="57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4844DB" w:rsidRDefault="00D218F9" w:rsidP="0041626E">
            <w:pPr>
              <w:ind w:right="558"/>
              <w:jc w:val="right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0,0</w:t>
            </w:r>
          </w:p>
        </w:tc>
        <w:tc>
          <w:tcPr>
            <w:tcW w:w="2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4844DB" w:rsidRDefault="00E7206E" w:rsidP="0041626E">
            <w:pPr>
              <w:ind w:right="708"/>
              <w:jc w:val="right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0,0</w:t>
            </w:r>
          </w:p>
        </w:tc>
      </w:tr>
      <w:tr w:rsidR="00E7206E" w:rsidRPr="004844DB" w:rsidTr="0041626E">
        <w:tc>
          <w:tcPr>
            <w:tcW w:w="2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4844DB" w:rsidRDefault="00E7206E" w:rsidP="0041626E">
            <w:pPr>
              <w:ind w:right="57"/>
              <w:jc w:val="center"/>
              <w:rPr>
                <w:rFonts w:eastAsia="Calibri"/>
                <w:sz w:val="28"/>
                <w:szCs w:val="28"/>
              </w:rPr>
            </w:pPr>
            <w:r w:rsidRPr="004844DB">
              <w:rPr>
                <w:rFonts w:eastAsia="Calibri"/>
                <w:sz w:val="28"/>
                <w:szCs w:val="28"/>
              </w:rPr>
              <w:t>2026</w:t>
            </w: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4844DB" w:rsidRDefault="00E7206E" w:rsidP="0041626E">
            <w:pPr>
              <w:ind w:right="57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4844DB" w:rsidRDefault="00E7206E" w:rsidP="0041626E">
            <w:pPr>
              <w:ind w:right="558"/>
              <w:jc w:val="right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0,0</w:t>
            </w:r>
          </w:p>
        </w:tc>
        <w:tc>
          <w:tcPr>
            <w:tcW w:w="2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4844DB" w:rsidRDefault="00E7206E" w:rsidP="0041626E">
            <w:pPr>
              <w:ind w:right="708"/>
              <w:jc w:val="right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0,0</w:t>
            </w:r>
          </w:p>
        </w:tc>
      </w:tr>
      <w:tr w:rsidR="00E7206E" w:rsidRPr="004844DB" w:rsidTr="0041626E">
        <w:tc>
          <w:tcPr>
            <w:tcW w:w="2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4844DB" w:rsidRDefault="00E7206E" w:rsidP="0041626E">
            <w:pPr>
              <w:ind w:right="57"/>
              <w:jc w:val="center"/>
              <w:rPr>
                <w:rFonts w:eastAsia="Calibri"/>
                <w:sz w:val="28"/>
                <w:szCs w:val="28"/>
              </w:rPr>
            </w:pPr>
            <w:r w:rsidRPr="004844DB">
              <w:rPr>
                <w:rFonts w:eastAsia="Calibri"/>
                <w:sz w:val="28"/>
                <w:szCs w:val="28"/>
              </w:rPr>
              <w:t>2027</w:t>
            </w: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4844DB" w:rsidRDefault="00E7206E" w:rsidP="0041626E">
            <w:pPr>
              <w:ind w:right="57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4844DB" w:rsidRDefault="00E7206E" w:rsidP="0041626E">
            <w:pPr>
              <w:ind w:right="558"/>
              <w:jc w:val="right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0,0</w:t>
            </w:r>
          </w:p>
        </w:tc>
        <w:tc>
          <w:tcPr>
            <w:tcW w:w="2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4844DB" w:rsidRDefault="00E7206E" w:rsidP="0041626E">
            <w:pPr>
              <w:ind w:right="708"/>
              <w:jc w:val="right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0,0</w:t>
            </w:r>
          </w:p>
        </w:tc>
      </w:tr>
      <w:tr w:rsidR="00E7206E" w:rsidRPr="004844DB" w:rsidTr="0041626E">
        <w:tc>
          <w:tcPr>
            <w:tcW w:w="2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4844DB" w:rsidRDefault="00E7206E" w:rsidP="0041626E">
            <w:pPr>
              <w:ind w:right="57"/>
              <w:jc w:val="center"/>
              <w:rPr>
                <w:rFonts w:eastAsia="Calibri"/>
                <w:sz w:val="28"/>
                <w:szCs w:val="28"/>
              </w:rPr>
            </w:pPr>
            <w:r w:rsidRPr="004844DB">
              <w:rPr>
                <w:rFonts w:eastAsia="Calibri"/>
                <w:sz w:val="28"/>
                <w:szCs w:val="28"/>
              </w:rPr>
              <w:t>2028</w:t>
            </w: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4844DB" w:rsidRDefault="00E7206E" w:rsidP="0041626E">
            <w:pPr>
              <w:ind w:right="57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4844DB" w:rsidRDefault="00E7206E" w:rsidP="0041626E">
            <w:pPr>
              <w:ind w:right="558"/>
              <w:jc w:val="right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0,0</w:t>
            </w:r>
          </w:p>
        </w:tc>
        <w:tc>
          <w:tcPr>
            <w:tcW w:w="2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4844DB" w:rsidRDefault="00E7206E" w:rsidP="0041626E">
            <w:pPr>
              <w:ind w:right="708"/>
              <w:jc w:val="right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0,0</w:t>
            </w:r>
          </w:p>
        </w:tc>
      </w:tr>
      <w:tr w:rsidR="00E7206E" w:rsidRPr="004844DB" w:rsidTr="0041626E">
        <w:tc>
          <w:tcPr>
            <w:tcW w:w="2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4844DB" w:rsidRDefault="00E7206E" w:rsidP="0041626E">
            <w:pPr>
              <w:ind w:right="57"/>
              <w:jc w:val="center"/>
              <w:rPr>
                <w:rFonts w:eastAsia="Calibri"/>
                <w:sz w:val="28"/>
                <w:szCs w:val="28"/>
              </w:rPr>
            </w:pPr>
            <w:r w:rsidRPr="004844DB">
              <w:rPr>
                <w:rFonts w:eastAsia="Calibri"/>
                <w:sz w:val="28"/>
                <w:szCs w:val="28"/>
              </w:rPr>
              <w:t>2029</w:t>
            </w: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4844DB" w:rsidRDefault="00E7206E" w:rsidP="0041626E">
            <w:pPr>
              <w:ind w:right="57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4844DB" w:rsidRDefault="00E7206E" w:rsidP="0041626E">
            <w:pPr>
              <w:ind w:right="558"/>
              <w:jc w:val="right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0,0</w:t>
            </w:r>
          </w:p>
        </w:tc>
        <w:tc>
          <w:tcPr>
            <w:tcW w:w="2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4844DB" w:rsidRDefault="00E7206E" w:rsidP="0041626E">
            <w:pPr>
              <w:ind w:right="708"/>
              <w:jc w:val="right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0,0</w:t>
            </w:r>
          </w:p>
        </w:tc>
      </w:tr>
      <w:tr w:rsidR="00E7206E" w:rsidRPr="004844DB" w:rsidTr="0041626E">
        <w:tc>
          <w:tcPr>
            <w:tcW w:w="2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4844DB" w:rsidRDefault="00E7206E" w:rsidP="0041626E">
            <w:pPr>
              <w:ind w:right="57"/>
              <w:jc w:val="center"/>
              <w:rPr>
                <w:rFonts w:eastAsia="Calibri"/>
                <w:sz w:val="28"/>
                <w:szCs w:val="28"/>
              </w:rPr>
            </w:pPr>
            <w:r w:rsidRPr="004844DB">
              <w:rPr>
                <w:rFonts w:eastAsia="Calibri"/>
                <w:sz w:val="28"/>
                <w:szCs w:val="28"/>
              </w:rPr>
              <w:t>2030</w:t>
            </w: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4844DB" w:rsidRDefault="00E7206E" w:rsidP="0041626E">
            <w:pPr>
              <w:ind w:right="57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4844DB" w:rsidRDefault="00E7206E" w:rsidP="0041626E">
            <w:pPr>
              <w:ind w:right="558"/>
              <w:jc w:val="right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0,0</w:t>
            </w:r>
          </w:p>
        </w:tc>
        <w:tc>
          <w:tcPr>
            <w:tcW w:w="2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4844DB" w:rsidRDefault="00E7206E" w:rsidP="0041626E">
            <w:pPr>
              <w:ind w:right="708"/>
              <w:jc w:val="right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0,0</w:t>
            </w:r>
          </w:p>
        </w:tc>
      </w:tr>
    </w:tbl>
    <w:p w:rsidR="00E7206E" w:rsidRPr="004844DB" w:rsidRDefault="00E7206E" w:rsidP="00E7206E">
      <w:pPr>
        <w:tabs>
          <w:tab w:val="left" w:pos="10348"/>
        </w:tabs>
        <w:ind w:right="57"/>
        <w:jc w:val="both"/>
        <w:rPr>
          <w:rFonts w:eastAsia="Calibri"/>
          <w:sz w:val="28"/>
          <w:szCs w:val="28"/>
        </w:rPr>
      </w:pPr>
    </w:p>
    <w:p w:rsidR="00E7206E" w:rsidRPr="00A34EA2" w:rsidRDefault="00E7206E" w:rsidP="00E7206E">
      <w:pPr>
        <w:tabs>
          <w:tab w:val="left" w:pos="10348"/>
        </w:tabs>
        <w:ind w:left="170" w:right="57" w:firstLine="539"/>
        <w:jc w:val="both"/>
        <w:rPr>
          <w:spacing w:val="1"/>
          <w:sz w:val="28"/>
          <w:szCs w:val="28"/>
        </w:rPr>
      </w:pPr>
      <w:r w:rsidRPr="004844DB">
        <w:rPr>
          <w:rFonts w:eastAsia="Calibri"/>
          <w:sz w:val="28"/>
          <w:szCs w:val="28"/>
        </w:rPr>
        <w:lastRenderedPageBreak/>
        <w:t xml:space="preserve">4. В приложении раздел </w:t>
      </w:r>
      <w:r w:rsidRPr="004844DB">
        <w:rPr>
          <w:spacing w:val="1"/>
          <w:sz w:val="28"/>
          <w:szCs w:val="28"/>
        </w:rPr>
        <w:t>«Ресурсное обеспечение подпрограммы»</w:t>
      </w:r>
      <w:r w:rsidRPr="004844DB">
        <w:rPr>
          <w:rFonts w:eastAsia="Calibri"/>
          <w:sz w:val="28"/>
          <w:szCs w:val="28"/>
        </w:rPr>
        <w:t xml:space="preserve"> в паспорте подпрограммы </w:t>
      </w:r>
      <w:r w:rsidRPr="004844DB">
        <w:rPr>
          <w:spacing w:val="1"/>
          <w:sz w:val="28"/>
          <w:szCs w:val="28"/>
        </w:rPr>
        <w:t xml:space="preserve">«Ремонт жилищного фонда и имущества муниципального образования «Город Батайск» изложить в следующей </w:t>
      </w:r>
      <w:r w:rsidRPr="00AA1D90">
        <w:rPr>
          <w:spacing w:val="1"/>
          <w:sz w:val="28"/>
          <w:szCs w:val="28"/>
        </w:rPr>
        <w:t>редакции: «</w:t>
      </w:r>
      <w:r w:rsidRPr="00AA1D90">
        <w:rPr>
          <w:rFonts w:eastAsia="Calibri"/>
          <w:sz w:val="28"/>
          <w:szCs w:val="28"/>
        </w:rPr>
        <w:t xml:space="preserve">общий объем финансирования подпрограммы на 2019-2030 годы составляет </w:t>
      </w:r>
      <w:r w:rsidR="00D218F9">
        <w:rPr>
          <w:rFonts w:eastAsia="Calibri"/>
          <w:sz w:val="28"/>
          <w:szCs w:val="28"/>
        </w:rPr>
        <w:t>1 080 374,5</w:t>
      </w:r>
      <w:r w:rsidRPr="00A34EA2">
        <w:rPr>
          <w:rFonts w:eastAsia="Calibri"/>
          <w:sz w:val="28"/>
          <w:szCs w:val="28"/>
        </w:rPr>
        <w:t xml:space="preserve"> тыс. рублей, в том числе: областной бюджет –</w:t>
      </w:r>
      <w:r>
        <w:rPr>
          <w:rFonts w:eastAsia="Calibri"/>
          <w:sz w:val="28"/>
          <w:szCs w:val="28"/>
        </w:rPr>
        <w:t xml:space="preserve"> </w:t>
      </w:r>
      <w:r w:rsidR="00D218F9">
        <w:rPr>
          <w:rFonts w:eastAsia="Calibri"/>
          <w:sz w:val="28"/>
          <w:szCs w:val="28"/>
        </w:rPr>
        <w:t>493 276,7</w:t>
      </w:r>
      <w:r w:rsidRPr="00A34EA2">
        <w:rPr>
          <w:rFonts w:eastAsia="Calibri"/>
          <w:sz w:val="28"/>
          <w:szCs w:val="28"/>
        </w:rPr>
        <w:t xml:space="preserve"> тыс. рублей, местный бюджет – </w:t>
      </w:r>
      <w:r w:rsidR="00D218F9">
        <w:rPr>
          <w:rFonts w:eastAsia="Calibri"/>
          <w:sz w:val="28"/>
          <w:szCs w:val="28"/>
        </w:rPr>
        <w:t>587 097,8</w:t>
      </w:r>
      <w:r w:rsidRPr="00A34EA2">
        <w:rPr>
          <w:rFonts w:eastAsia="Calibri"/>
          <w:sz w:val="28"/>
          <w:szCs w:val="28"/>
        </w:rPr>
        <w:t xml:space="preserve"> тыс. рублей; </w:t>
      </w:r>
    </w:p>
    <w:p w:rsidR="00E7206E" w:rsidRPr="00A34EA2" w:rsidRDefault="00E7206E" w:rsidP="00E7206E">
      <w:pPr>
        <w:tabs>
          <w:tab w:val="left" w:pos="10348"/>
        </w:tabs>
        <w:ind w:left="170" w:right="57" w:firstLine="539"/>
        <w:jc w:val="both"/>
        <w:rPr>
          <w:rFonts w:eastAsia="Calibri"/>
          <w:sz w:val="28"/>
          <w:szCs w:val="28"/>
        </w:rPr>
      </w:pPr>
      <w:r w:rsidRPr="00A34EA2">
        <w:rPr>
          <w:rFonts w:eastAsia="Calibri"/>
          <w:sz w:val="28"/>
          <w:szCs w:val="28"/>
        </w:rPr>
        <w:t xml:space="preserve">Объем финансирования муниципальной подпрограммы по годам составляет (тыс. рублей): </w:t>
      </w:r>
    </w:p>
    <w:p w:rsidR="00E7206E" w:rsidRPr="00A34EA2" w:rsidRDefault="00E7206E" w:rsidP="00E7206E">
      <w:pPr>
        <w:tabs>
          <w:tab w:val="left" w:pos="10348"/>
        </w:tabs>
        <w:ind w:left="170" w:right="57" w:firstLine="539"/>
        <w:jc w:val="both"/>
        <w:rPr>
          <w:rFonts w:eastAsia="Calibri"/>
          <w:sz w:val="28"/>
          <w:szCs w:val="28"/>
        </w:rPr>
      </w:pPr>
    </w:p>
    <w:tbl>
      <w:tblPr>
        <w:tblW w:w="0" w:type="auto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8"/>
        <w:gridCol w:w="2390"/>
        <w:gridCol w:w="2508"/>
        <w:gridCol w:w="2418"/>
      </w:tblGrid>
      <w:tr w:rsidR="00E7206E" w:rsidRPr="00A34EA2" w:rsidTr="00C22F76"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A34EA2" w:rsidRDefault="00E7206E" w:rsidP="0041626E">
            <w:pPr>
              <w:ind w:right="57"/>
              <w:jc w:val="both"/>
              <w:rPr>
                <w:rFonts w:eastAsia="Calibri"/>
                <w:sz w:val="28"/>
                <w:szCs w:val="28"/>
              </w:rPr>
            </w:pPr>
            <w:r w:rsidRPr="00A34EA2">
              <w:rPr>
                <w:rFonts w:eastAsia="Calibri"/>
                <w:sz w:val="28"/>
                <w:szCs w:val="28"/>
              </w:rPr>
              <w:t>год</w:t>
            </w: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A34EA2" w:rsidRDefault="00E7206E" w:rsidP="0041626E">
            <w:pPr>
              <w:ind w:right="57"/>
              <w:rPr>
                <w:rFonts w:eastAsia="Calibri"/>
                <w:sz w:val="28"/>
                <w:szCs w:val="28"/>
              </w:rPr>
            </w:pPr>
            <w:r w:rsidRPr="00A34EA2">
              <w:rPr>
                <w:rFonts w:eastAsia="Calibri"/>
                <w:sz w:val="28"/>
                <w:szCs w:val="28"/>
              </w:rPr>
              <w:t>Федеральный бюджет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A34EA2" w:rsidRDefault="00E7206E" w:rsidP="0041626E">
            <w:pPr>
              <w:ind w:right="57"/>
              <w:rPr>
                <w:rFonts w:eastAsia="Calibri"/>
                <w:sz w:val="28"/>
                <w:szCs w:val="28"/>
              </w:rPr>
            </w:pPr>
            <w:r w:rsidRPr="00A34EA2">
              <w:rPr>
                <w:rFonts w:eastAsia="Calibri"/>
                <w:sz w:val="28"/>
                <w:szCs w:val="28"/>
              </w:rPr>
              <w:t>Областной</w:t>
            </w:r>
          </w:p>
          <w:p w:rsidR="00E7206E" w:rsidRPr="00A34EA2" w:rsidRDefault="00E7206E" w:rsidP="0041626E">
            <w:pPr>
              <w:ind w:right="57"/>
              <w:rPr>
                <w:rFonts w:eastAsia="Calibri"/>
                <w:sz w:val="28"/>
                <w:szCs w:val="28"/>
              </w:rPr>
            </w:pPr>
            <w:r w:rsidRPr="00A34EA2">
              <w:rPr>
                <w:rFonts w:eastAsia="Calibri"/>
                <w:sz w:val="28"/>
                <w:szCs w:val="28"/>
              </w:rPr>
              <w:t>бюджет</w:t>
            </w:r>
          </w:p>
        </w:tc>
        <w:tc>
          <w:tcPr>
            <w:tcW w:w="2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A34EA2" w:rsidRDefault="00E7206E" w:rsidP="0041626E">
            <w:pPr>
              <w:ind w:right="57"/>
              <w:rPr>
                <w:rFonts w:eastAsia="Calibri"/>
                <w:sz w:val="28"/>
                <w:szCs w:val="28"/>
              </w:rPr>
            </w:pPr>
            <w:r w:rsidRPr="00A34EA2">
              <w:rPr>
                <w:rFonts w:eastAsia="Calibri"/>
                <w:sz w:val="28"/>
                <w:szCs w:val="28"/>
              </w:rPr>
              <w:t>Местный бюджет</w:t>
            </w:r>
          </w:p>
        </w:tc>
      </w:tr>
      <w:tr w:rsidR="00E7206E" w:rsidRPr="00A34EA2" w:rsidTr="00C22F76"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A34EA2" w:rsidRDefault="00E7206E" w:rsidP="0041626E">
            <w:pPr>
              <w:ind w:right="57"/>
              <w:jc w:val="both"/>
              <w:rPr>
                <w:rFonts w:eastAsia="Calibri"/>
                <w:sz w:val="28"/>
                <w:szCs w:val="28"/>
              </w:rPr>
            </w:pPr>
            <w:r w:rsidRPr="00A34EA2">
              <w:rPr>
                <w:rFonts w:eastAsia="Calibri"/>
                <w:sz w:val="28"/>
                <w:szCs w:val="28"/>
              </w:rPr>
              <w:t>2019</w:t>
            </w: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A34EA2" w:rsidRDefault="00E7206E" w:rsidP="0041626E">
            <w:pPr>
              <w:ind w:right="57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A34EA2" w:rsidRDefault="00E7206E" w:rsidP="00C22F76">
            <w:pPr>
              <w:ind w:right="57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 </w:t>
            </w:r>
            <w:r w:rsidR="00C22F76">
              <w:rPr>
                <w:rFonts w:eastAsia="Calibri"/>
                <w:sz w:val="28"/>
                <w:szCs w:val="28"/>
              </w:rPr>
              <w:t xml:space="preserve">  </w:t>
            </w:r>
            <w:r w:rsidRPr="00A34EA2">
              <w:rPr>
                <w:rFonts w:eastAsia="Calibri"/>
                <w:sz w:val="28"/>
                <w:szCs w:val="28"/>
              </w:rPr>
              <w:t>2 455,4</w:t>
            </w:r>
          </w:p>
        </w:tc>
        <w:tc>
          <w:tcPr>
            <w:tcW w:w="2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A34EA2" w:rsidRDefault="00E7206E" w:rsidP="0041626E">
            <w:pPr>
              <w:ind w:right="57"/>
              <w:jc w:val="center"/>
              <w:rPr>
                <w:rFonts w:eastAsia="Calibri"/>
                <w:sz w:val="28"/>
                <w:szCs w:val="28"/>
              </w:rPr>
            </w:pPr>
            <w:r w:rsidRPr="00A34EA2">
              <w:rPr>
                <w:rFonts w:eastAsia="Calibri"/>
                <w:sz w:val="28"/>
                <w:szCs w:val="28"/>
              </w:rPr>
              <w:t>30 011,7</w:t>
            </w:r>
          </w:p>
        </w:tc>
      </w:tr>
      <w:tr w:rsidR="00E7206E" w:rsidRPr="00A34EA2" w:rsidTr="00C22F76"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A34EA2" w:rsidRDefault="00E7206E" w:rsidP="0041626E">
            <w:pPr>
              <w:ind w:right="57"/>
              <w:jc w:val="both"/>
              <w:rPr>
                <w:rFonts w:eastAsia="Calibri"/>
                <w:sz w:val="28"/>
                <w:szCs w:val="28"/>
              </w:rPr>
            </w:pPr>
            <w:r w:rsidRPr="00A34EA2">
              <w:rPr>
                <w:rFonts w:eastAsia="Calibri"/>
                <w:sz w:val="28"/>
                <w:szCs w:val="28"/>
              </w:rPr>
              <w:t>2020</w:t>
            </w: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A34EA2" w:rsidRDefault="00E7206E" w:rsidP="0041626E">
            <w:pPr>
              <w:ind w:right="57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A34EA2" w:rsidRDefault="00C22F76" w:rsidP="00C22F76">
            <w:pPr>
              <w:ind w:right="57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 </w:t>
            </w:r>
            <w:r w:rsidR="00E7206E" w:rsidRPr="00A34EA2">
              <w:rPr>
                <w:rFonts w:eastAsia="Calibri"/>
                <w:sz w:val="28"/>
                <w:szCs w:val="28"/>
              </w:rPr>
              <w:t>33 603,4</w:t>
            </w:r>
          </w:p>
        </w:tc>
        <w:tc>
          <w:tcPr>
            <w:tcW w:w="2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A34EA2" w:rsidRDefault="00E7206E" w:rsidP="0041626E">
            <w:pPr>
              <w:ind w:right="57"/>
              <w:jc w:val="center"/>
              <w:rPr>
                <w:rFonts w:eastAsia="Calibri"/>
                <w:sz w:val="28"/>
                <w:szCs w:val="28"/>
              </w:rPr>
            </w:pPr>
            <w:r w:rsidRPr="00A34EA2">
              <w:rPr>
                <w:rFonts w:eastAsia="Calibri"/>
                <w:sz w:val="28"/>
                <w:szCs w:val="28"/>
              </w:rPr>
              <w:t>38 540,7</w:t>
            </w:r>
          </w:p>
        </w:tc>
      </w:tr>
      <w:tr w:rsidR="00E7206E" w:rsidRPr="00A34EA2" w:rsidTr="00C22F76"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A34EA2" w:rsidRDefault="00E7206E" w:rsidP="0041626E">
            <w:pPr>
              <w:ind w:right="57"/>
              <w:jc w:val="both"/>
              <w:rPr>
                <w:rFonts w:eastAsia="Calibri"/>
                <w:sz w:val="28"/>
                <w:szCs w:val="28"/>
              </w:rPr>
            </w:pPr>
            <w:r w:rsidRPr="00A34EA2">
              <w:rPr>
                <w:rFonts w:eastAsia="Calibri"/>
                <w:sz w:val="28"/>
                <w:szCs w:val="28"/>
              </w:rPr>
              <w:t>2021</w:t>
            </w: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A34EA2" w:rsidRDefault="00E7206E" w:rsidP="0041626E">
            <w:pPr>
              <w:ind w:right="57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A34EA2" w:rsidRDefault="00C22F76" w:rsidP="00C22F76">
            <w:pPr>
              <w:ind w:right="57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 </w:t>
            </w:r>
            <w:r w:rsidR="00E7206E" w:rsidRPr="00A34EA2">
              <w:rPr>
                <w:rFonts w:eastAsia="Calibri"/>
                <w:sz w:val="28"/>
                <w:szCs w:val="28"/>
              </w:rPr>
              <w:t>19 870,3</w:t>
            </w:r>
          </w:p>
        </w:tc>
        <w:tc>
          <w:tcPr>
            <w:tcW w:w="2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A34EA2" w:rsidRDefault="00E7206E" w:rsidP="0041626E">
            <w:pPr>
              <w:ind w:right="57"/>
              <w:jc w:val="center"/>
              <w:rPr>
                <w:rFonts w:eastAsia="Calibri"/>
                <w:sz w:val="28"/>
                <w:szCs w:val="28"/>
              </w:rPr>
            </w:pPr>
            <w:r w:rsidRPr="00A34EA2">
              <w:rPr>
                <w:rFonts w:eastAsia="Calibri"/>
                <w:sz w:val="28"/>
                <w:szCs w:val="28"/>
              </w:rPr>
              <w:t>35 453,8</w:t>
            </w:r>
          </w:p>
        </w:tc>
      </w:tr>
      <w:tr w:rsidR="00E7206E" w:rsidRPr="00A34EA2" w:rsidTr="00C22F76"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A34EA2" w:rsidRDefault="00E7206E" w:rsidP="0041626E">
            <w:pPr>
              <w:ind w:right="57"/>
              <w:jc w:val="both"/>
              <w:rPr>
                <w:rFonts w:eastAsia="Calibri"/>
                <w:sz w:val="28"/>
                <w:szCs w:val="28"/>
              </w:rPr>
            </w:pPr>
            <w:r w:rsidRPr="00A34EA2">
              <w:rPr>
                <w:rFonts w:eastAsia="Calibri"/>
                <w:sz w:val="28"/>
                <w:szCs w:val="28"/>
              </w:rPr>
              <w:t>2022</w:t>
            </w: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A34EA2" w:rsidRDefault="00E7206E" w:rsidP="0041626E">
            <w:pPr>
              <w:ind w:right="57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A34EA2" w:rsidRDefault="00C22F76" w:rsidP="00C22F76">
            <w:pPr>
              <w:ind w:right="57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 </w:t>
            </w:r>
            <w:r w:rsidR="00E7206E">
              <w:rPr>
                <w:rFonts w:eastAsia="Calibri"/>
                <w:sz w:val="28"/>
                <w:szCs w:val="28"/>
              </w:rPr>
              <w:t>78 207,2</w:t>
            </w:r>
          </w:p>
        </w:tc>
        <w:tc>
          <w:tcPr>
            <w:tcW w:w="2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A34EA2" w:rsidRDefault="00E7206E" w:rsidP="0041626E">
            <w:pPr>
              <w:ind w:right="57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54 387,2</w:t>
            </w:r>
          </w:p>
        </w:tc>
      </w:tr>
      <w:tr w:rsidR="00E7206E" w:rsidRPr="004844DB" w:rsidTr="00C22F76"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A34EA2" w:rsidRDefault="00E7206E" w:rsidP="0041626E">
            <w:pPr>
              <w:ind w:right="57"/>
              <w:jc w:val="both"/>
              <w:rPr>
                <w:rFonts w:eastAsia="Calibri"/>
                <w:sz w:val="28"/>
                <w:szCs w:val="28"/>
              </w:rPr>
            </w:pPr>
            <w:r w:rsidRPr="00A34EA2">
              <w:rPr>
                <w:rFonts w:eastAsia="Calibri"/>
                <w:sz w:val="28"/>
                <w:szCs w:val="28"/>
              </w:rPr>
              <w:t>2023</w:t>
            </w: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A34EA2" w:rsidRDefault="00C22F76" w:rsidP="00C22F76">
            <w:pPr>
              <w:ind w:right="57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                                 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A34EA2" w:rsidRDefault="00C22F76" w:rsidP="00C22F76">
            <w:pPr>
              <w:ind w:right="57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133 454,7</w:t>
            </w:r>
          </w:p>
        </w:tc>
        <w:tc>
          <w:tcPr>
            <w:tcW w:w="2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4844DB" w:rsidRDefault="00C22F76" w:rsidP="00D218F9">
            <w:pPr>
              <w:ind w:right="57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       </w:t>
            </w:r>
            <w:r w:rsidR="00D218F9">
              <w:rPr>
                <w:rFonts w:eastAsia="Calibri"/>
                <w:sz w:val="28"/>
                <w:szCs w:val="28"/>
              </w:rPr>
              <w:t>77 563,7</w:t>
            </w:r>
          </w:p>
        </w:tc>
      </w:tr>
      <w:tr w:rsidR="00E7206E" w:rsidRPr="004844DB" w:rsidTr="00C22F76"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4844DB" w:rsidRDefault="00E7206E" w:rsidP="0041626E">
            <w:pPr>
              <w:ind w:right="57"/>
              <w:jc w:val="both"/>
              <w:rPr>
                <w:rFonts w:eastAsia="Calibri"/>
                <w:sz w:val="28"/>
                <w:szCs w:val="28"/>
              </w:rPr>
            </w:pPr>
            <w:r w:rsidRPr="004844DB">
              <w:rPr>
                <w:rFonts w:eastAsia="Calibri"/>
                <w:sz w:val="28"/>
                <w:szCs w:val="28"/>
              </w:rPr>
              <w:t>2024</w:t>
            </w: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4844DB" w:rsidRDefault="00E7206E" w:rsidP="0041626E">
            <w:pPr>
              <w:ind w:right="57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4844DB" w:rsidRDefault="00D218F9" w:rsidP="00D218F9">
            <w:pPr>
              <w:ind w:right="57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121 901,5</w:t>
            </w:r>
          </w:p>
        </w:tc>
        <w:tc>
          <w:tcPr>
            <w:tcW w:w="2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4844DB" w:rsidRDefault="00D218F9" w:rsidP="0041626E">
            <w:pPr>
              <w:ind w:right="57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90 579,3</w:t>
            </w:r>
          </w:p>
        </w:tc>
      </w:tr>
      <w:tr w:rsidR="00E7206E" w:rsidRPr="004844DB" w:rsidTr="00C22F76"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4844DB" w:rsidRDefault="00E7206E" w:rsidP="0041626E">
            <w:pPr>
              <w:ind w:right="57"/>
              <w:jc w:val="both"/>
              <w:rPr>
                <w:rFonts w:eastAsia="Calibri"/>
                <w:sz w:val="28"/>
                <w:szCs w:val="28"/>
              </w:rPr>
            </w:pPr>
            <w:r w:rsidRPr="004844DB">
              <w:rPr>
                <w:rFonts w:eastAsia="Calibri"/>
                <w:sz w:val="28"/>
                <w:szCs w:val="28"/>
              </w:rPr>
              <w:t>2025</w:t>
            </w: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4844DB" w:rsidRDefault="00E7206E" w:rsidP="0041626E">
            <w:pPr>
              <w:ind w:right="57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4844DB" w:rsidRDefault="00C22F76" w:rsidP="00C22F76">
            <w:pPr>
              <w:ind w:right="57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 </w:t>
            </w:r>
            <w:r w:rsidR="00E7206E">
              <w:rPr>
                <w:rFonts w:eastAsia="Calibri"/>
                <w:sz w:val="28"/>
                <w:szCs w:val="28"/>
              </w:rPr>
              <w:t>27 898,5</w:t>
            </w:r>
          </w:p>
        </w:tc>
        <w:tc>
          <w:tcPr>
            <w:tcW w:w="2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4844DB" w:rsidRDefault="00D218F9" w:rsidP="0041626E">
            <w:pPr>
              <w:ind w:right="57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61 478,1</w:t>
            </w:r>
          </w:p>
        </w:tc>
      </w:tr>
      <w:tr w:rsidR="00E7206E" w:rsidRPr="004844DB" w:rsidTr="00C22F76"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4844DB" w:rsidRDefault="00E7206E" w:rsidP="0041626E">
            <w:pPr>
              <w:ind w:right="57"/>
              <w:jc w:val="both"/>
              <w:rPr>
                <w:rFonts w:eastAsia="Calibri"/>
                <w:sz w:val="28"/>
                <w:szCs w:val="28"/>
              </w:rPr>
            </w:pPr>
            <w:r w:rsidRPr="004844DB">
              <w:rPr>
                <w:rFonts w:eastAsia="Calibri"/>
                <w:sz w:val="28"/>
                <w:szCs w:val="28"/>
              </w:rPr>
              <w:t>2026</w:t>
            </w: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4844DB" w:rsidRDefault="00E7206E" w:rsidP="0041626E">
            <w:pPr>
              <w:ind w:right="57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4844DB" w:rsidRDefault="00C22F76" w:rsidP="00D218F9">
            <w:pPr>
              <w:ind w:right="57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 </w:t>
            </w:r>
            <w:r w:rsidR="00D218F9">
              <w:rPr>
                <w:rFonts w:eastAsia="Calibri"/>
                <w:sz w:val="28"/>
                <w:szCs w:val="28"/>
              </w:rPr>
              <w:t>27 898,5</w:t>
            </w:r>
          </w:p>
        </w:tc>
        <w:tc>
          <w:tcPr>
            <w:tcW w:w="2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4844DB" w:rsidRDefault="00D218F9" w:rsidP="0041626E">
            <w:pPr>
              <w:ind w:right="57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61 478,1</w:t>
            </w:r>
          </w:p>
        </w:tc>
      </w:tr>
      <w:tr w:rsidR="00E7206E" w:rsidRPr="004844DB" w:rsidTr="00C22F76"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4844DB" w:rsidRDefault="00E7206E" w:rsidP="0041626E">
            <w:pPr>
              <w:ind w:right="57"/>
              <w:jc w:val="both"/>
              <w:rPr>
                <w:rFonts w:eastAsia="Calibri"/>
                <w:sz w:val="28"/>
                <w:szCs w:val="28"/>
              </w:rPr>
            </w:pPr>
            <w:r w:rsidRPr="004844DB">
              <w:rPr>
                <w:rFonts w:eastAsia="Calibri"/>
                <w:sz w:val="28"/>
                <w:szCs w:val="28"/>
              </w:rPr>
              <w:t>2027</w:t>
            </w: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4844DB" w:rsidRDefault="00E7206E" w:rsidP="0041626E">
            <w:pPr>
              <w:ind w:right="57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4844DB" w:rsidRDefault="00C22F76" w:rsidP="00C22F76">
            <w:pPr>
              <w:ind w:right="57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 </w:t>
            </w:r>
            <w:r w:rsidR="00E7206E" w:rsidRPr="004844DB">
              <w:rPr>
                <w:rFonts w:eastAsia="Calibri"/>
                <w:sz w:val="28"/>
                <w:szCs w:val="28"/>
              </w:rPr>
              <w:t>11</w:t>
            </w:r>
            <w:r w:rsidR="00E7206E">
              <w:rPr>
                <w:rFonts w:eastAsia="Calibri"/>
                <w:sz w:val="28"/>
                <w:szCs w:val="28"/>
              </w:rPr>
              <w:t xml:space="preserve"> </w:t>
            </w:r>
            <w:r w:rsidR="00E7206E" w:rsidRPr="004844DB">
              <w:rPr>
                <w:rFonts w:eastAsia="Calibri"/>
                <w:sz w:val="28"/>
                <w:szCs w:val="28"/>
              </w:rPr>
              <w:t>996,8</w:t>
            </w:r>
          </w:p>
        </w:tc>
        <w:tc>
          <w:tcPr>
            <w:tcW w:w="2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4844DB" w:rsidRDefault="00E7206E" w:rsidP="0041626E">
            <w:pPr>
              <w:ind w:right="57"/>
              <w:jc w:val="center"/>
              <w:rPr>
                <w:rFonts w:eastAsia="Calibri"/>
                <w:sz w:val="28"/>
                <w:szCs w:val="28"/>
              </w:rPr>
            </w:pPr>
            <w:r w:rsidRPr="004844DB">
              <w:rPr>
                <w:rFonts w:eastAsia="Calibri"/>
                <w:sz w:val="28"/>
                <w:szCs w:val="28"/>
              </w:rPr>
              <w:t>34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4844DB">
              <w:rPr>
                <w:rFonts w:eastAsia="Calibri"/>
                <w:sz w:val="28"/>
                <w:szCs w:val="28"/>
              </w:rPr>
              <w:t>401,3</w:t>
            </w:r>
          </w:p>
        </w:tc>
      </w:tr>
      <w:tr w:rsidR="00E7206E" w:rsidRPr="004844DB" w:rsidTr="00C22F76"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4844DB" w:rsidRDefault="00E7206E" w:rsidP="0041626E">
            <w:pPr>
              <w:ind w:right="57"/>
              <w:jc w:val="both"/>
              <w:rPr>
                <w:rFonts w:eastAsia="Calibri"/>
                <w:sz w:val="28"/>
                <w:szCs w:val="28"/>
              </w:rPr>
            </w:pPr>
            <w:r w:rsidRPr="004844DB">
              <w:rPr>
                <w:rFonts w:eastAsia="Calibri"/>
                <w:sz w:val="28"/>
                <w:szCs w:val="28"/>
              </w:rPr>
              <w:t>2028</w:t>
            </w: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4844DB" w:rsidRDefault="00E7206E" w:rsidP="0041626E">
            <w:pPr>
              <w:ind w:right="57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4844DB" w:rsidRDefault="00C22F76" w:rsidP="00C22F76">
            <w:pPr>
              <w:ind w:right="57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 </w:t>
            </w:r>
            <w:r w:rsidR="00E7206E" w:rsidRPr="004844DB">
              <w:rPr>
                <w:rFonts w:eastAsia="Calibri"/>
                <w:sz w:val="28"/>
                <w:szCs w:val="28"/>
              </w:rPr>
              <w:t>11</w:t>
            </w:r>
            <w:r w:rsidR="00E7206E">
              <w:rPr>
                <w:rFonts w:eastAsia="Calibri"/>
                <w:sz w:val="28"/>
                <w:szCs w:val="28"/>
              </w:rPr>
              <w:t xml:space="preserve"> </w:t>
            </w:r>
            <w:r w:rsidR="00E7206E" w:rsidRPr="004844DB">
              <w:rPr>
                <w:rFonts w:eastAsia="Calibri"/>
                <w:sz w:val="28"/>
                <w:szCs w:val="28"/>
              </w:rPr>
              <w:t>996,8</w:t>
            </w:r>
          </w:p>
        </w:tc>
        <w:tc>
          <w:tcPr>
            <w:tcW w:w="2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4844DB" w:rsidRDefault="00E7206E" w:rsidP="0041626E">
            <w:pPr>
              <w:ind w:right="57"/>
              <w:jc w:val="center"/>
              <w:rPr>
                <w:rFonts w:eastAsia="Calibri"/>
                <w:sz w:val="28"/>
                <w:szCs w:val="28"/>
              </w:rPr>
            </w:pPr>
            <w:r w:rsidRPr="004844DB">
              <w:rPr>
                <w:rFonts w:eastAsia="Calibri"/>
                <w:sz w:val="28"/>
                <w:szCs w:val="28"/>
              </w:rPr>
              <w:t>34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4844DB">
              <w:rPr>
                <w:rFonts w:eastAsia="Calibri"/>
                <w:sz w:val="28"/>
                <w:szCs w:val="28"/>
              </w:rPr>
              <w:t>401,3</w:t>
            </w:r>
          </w:p>
        </w:tc>
      </w:tr>
      <w:tr w:rsidR="00E7206E" w:rsidRPr="004844DB" w:rsidTr="00C22F76"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4844DB" w:rsidRDefault="00E7206E" w:rsidP="0041626E">
            <w:pPr>
              <w:ind w:right="57"/>
              <w:jc w:val="both"/>
              <w:rPr>
                <w:rFonts w:eastAsia="Calibri"/>
                <w:sz w:val="28"/>
                <w:szCs w:val="28"/>
              </w:rPr>
            </w:pPr>
            <w:r w:rsidRPr="004844DB">
              <w:rPr>
                <w:rFonts w:eastAsia="Calibri"/>
                <w:sz w:val="28"/>
                <w:szCs w:val="28"/>
              </w:rPr>
              <w:t>2029</w:t>
            </w: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4844DB" w:rsidRDefault="00E7206E" w:rsidP="0041626E">
            <w:pPr>
              <w:ind w:right="57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4844DB" w:rsidRDefault="00C22F76" w:rsidP="00C22F76">
            <w:pPr>
              <w:ind w:right="57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 </w:t>
            </w:r>
            <w:r w:rsidR="00E7206E" w:rsidRPr="004844DB">
              <w:rPr>
                <w:rFonts w:eastAsia="Calibri"/>
                <w:sz w:val="28"/>
                <w:szCs w:val="28"/>
              </w:rPr>
              <w:t>11</w:t>
            </w:r>
            <w:r w:rsidR="00E7206E">
              <w:rPr>
                <w:rFonts w:eastAsia="Calibri"/>
                <w:sz w:val="28"/>
                <w:szCs w:val="28"/>
              </w:rPr>
              <w:t xml:space="preserve"> </w:t>
            </w:r>
            <w:r w:rsidR="00E7206E" w:rsidRPr="004844DB">
              <w:rPr>
                <w:rFonts w:eastAsia="Calibri"/>
                <w:sz w:val="28"/>
                <w:szCs w:val="28"/>
              </w:rPr>
              <w:t>996,8</w:t>
            </w:r>
          </w:p>
        </w:tc>
        <w:tc>
          <w:tcPr>
            <w:tcW w:w="2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4844DB" w:rsidRDefault="00E7206E" w:rsidP="0041626E">
            <w:pPr>
              <w:ind w:right="57"/>
              <w:jc w:val="center"/>
              <w:rPr>
                <w:rFonts w:eastAsia="Calibri"/>
                <w:sz w:val="28"/>
                <w:szCs w:val="28"/>
              </w:rPr>
            </w:pPr>
            <w:r w:rsidRPr="004844DB">
              <w:rPr>
                <w:rFonts w:eastAsia="Calibri"/>
                <w:sz w:val="28"/>
                <w:szCs w:val="28"/>
              </w:rPr>
              <w:t>34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4844DB">
              <w:rPr>
                <w:rFonts w:eastAsia="Calibri"/>
                <w:sz w:val="28"/>
                <w:szCs w:val="28"/>
              </w:rPr>
              <w:t>401,3</w:t>
            </w:r>
          </w:p>
        </w:tc>
      </w:tr>
      <w:tr w:rsidR="00E7206E" w:rsidRPr="004844DB" w:rsidTr="00C22F76"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4844DB" w:rsidRDefault="00E7206E" w:rsidP="0041626E">
            <w:pPr>
              <w:ind w:right="57"/>
              <w:jc w:val="both"/>
              <w:rPr>
                <w:rFonts w:eastAsia="Calibri"/>
                <w:sz w:val="28"/>
                <w:szCs w:val="28"/>
              </w:rPr>
            </w:pPr>
            <w:r w:rsidRPr="004844DB">
              <w:rPr>
                <w:rFonts w:eastAsia="Calibri"/>
                <w:sz w:val="28"/>
                <w:szCs w:val="28"/>
              </w:rPr>
              <w:t>2030</w:t>
            </w: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4844DB" w:rsidRDefault="00E7206E" w:rsidP="0041626E">
            <w:pPr>
              <w:ind w:right="57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4844DB" w:rsidRDefault="00C22F76" w:rsidP="00C22F76">
            <w:pPr>
              <w:ind w:right="57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 </w:t>
            </w:r>
            <w:r w:rsidR="00E7206E" w:rsidRPr="004844DB">
              <w:rPr>
                <w:rFonts w:eastAsia="Calibri"/>
                <w:sz w:val="28"/>
                <w:szCs w:val="28"/>
              </w:rPr>
              <w:t>11</w:t>
            </w:r>
            <w:r w:rsidR="00E7206E">
              <w:rPr>
                <w:rFonts w:eastAsia="Calibri"/>
                <w:sz w:val="28"/>
                <w:szCs w:val="28"/>
              </w:rPr>
              <w:t xml:space="preserve"> </w:t>
            </w:r>
            <w:r w:rsidR="00E7206E" w:rsidRPr="004844DB">
              <w:rPr>
                <w:rFonts w:eastAsia="Calibri"/>
                <w:sz w:val="28"/>
                <w:szCs w:val="28"/>
              </w:rPr>
              <w:t>996,8</w:t>
            </w:r>
          </w:p>
        </w:tc>
        <w:tc>
          <w:tcPr>
            <w:tcW w:w="2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06E" w:rsidRPr="004844DB" w:rsidRDefault="00E7206E" w:rsidP="0041626E">
            <w:pPr>
              <w:ind w:right="57"/>
              <w:jc w:val="center"/>
              <w:rPr>
                <w:rFonts w:eastAsia="Calibri"/>
                <w:sz w:val="28"/>
                <w:szCs w:val="28"/>
              </w:rPr>
            </w:pPr>
            <w:r w:rsidRPr="004844DB">
              <w:rPr>
                <w:rFonts w:eastAsia="Calibri"/>
                <w:sz w:val="28"/>
                <w:szCs w:val="28"/>
              </w:rPr>
              <w:t>34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4844DB">
              <w:rPr>
                <w:rFonts w:eastAsia="Calibri"/>
                <w:sz w:val="28"/>
                <w:szCs w:val="28"/>
              </w:rPr>
              <w:t>401,3</w:t>
            </w:r>
          </w:p>
        </w:tc>
      </w:tr>
    </w:tbl>
    <w:p w:rsidR="00E7206E" w:rsidRPr="004844DB" w:rsidRDefault="00E7206E" w:rsidP="00E7206E">
      <w:pPr>
        <w:tabs>
          <w:tab w:val="left" w:pos="10348"/>
        </w:tabs>
        <w:ind w:left="170" w:right="57" w:firstLine="539"/>
        <w:jc w:val="both"/>
        <w:rPr>
          <w:rFonts w:eastAsia="Calibri"/>
          <w:sz w:val="28"/>
          <w:szCs w:val="28"/>
        </w:rPr>
      </w:pPr>
    </w:p>
    <w:p w:rsidR="00E7206E" w:rsidRPr="004844DB" w:rsidRDefault="00E7206E" w:rsidP="00E7206E">
      <w:pPr>
        <w:tabs>
          <w:tab w:val="left" w:pos="10348"/>
        </w:tabs>
        <w:ind w:left="170" w:right="57" w:firstLine="539"/>
        <w:jc w:val="both"/>
        <w:rPr>
          <w:rFonts w:eastAsia="Calibri"/>
          <w:sz w:val="28"/>
          <w:szCs w:val="28"/>
        </w:rPr>
      </w:pPr>
    </w:p>
    <w:p w:rsidR="00E7206E" w:rsidRPr="004844DB" w:rsidRDefault="00E7206E" w:rsidP="00E7206E">
      <w:pPr>
        <w:tabs>
          <w:tab w:val="left" w:pos="709"/>
        </w:tabs>
        <w:ind w:right="57" w:firstLine="709"/>
        <w:jc w:val="both"/>
        <w:rPr>
          <w:sz w:val="28"/>
          <w:szCs w:val="28"/>
        </w:rPr>
      </w:pPr>
      <w:r w:rsidRPr="004844DB">
        <w:rPr>
          <w:rFonts w:eastAsia="Calibri"/>
          <w:sz w:val="28"/>
          <w:szCs w:val="28"/>
        </w:rPr>
        <w:t xml:space="preserve">5. </w:t>
      </w:r>
      <w:r w:rsidRPr="004844DB">
        <w:rPr>
          <w:sz w:val="28"/>
          <w:szCs w:val="28"/>
        </w:rPr>
        <w:t>Таблицы № 3, № 4 и № 6 к муниципальной программе «Обеспечение качественными жилищно-коммунальными услугами населения города Батайска» изложить в редакции согласно таблицам № 1, № 2</w:t>
      </w:r>
      <w:r>
        <w:rPr>
          <w:sz w:val="28"/>
          <w:szCs w:val="28"/>
        </w:rPr>
        <w:t>, № 3.</w:t>
      </w:r>
    </w:p>
    <w:p w:rsidR="00E7206E" w:rsidRPr="004844DB" w:rsidRDefault="00E7206E" w:rsidP="00E7206E">
      <w:pPr>
        <w:ind w:left="170" w:right="57"/>
        <w:jc w:val="both"/>
      </w:pPr>
    </w:p>
    <w:p w:rsidR="00E7206E" w:rsidRDefault="00E7206E" w:rsidP="00E7206E">
      <w:pPr>
        <w:ind w:right="57"/>
        <w:jc w:val="both"/>
      </w:pPr>
    </w:p>
    <w:p w:rsidR="00E7206E" w:rsidRPr="004844DB" w:rsidRDefault="00E7206E" w:rsidP="00E7206E">
      <w:pPr>
        <w:ind w:right="57"/>
        <w:jc w:val="both"/>
      </w:pPr>
    </w:p>
    <w:p w:rsidR="00E7206E" w:rsidRPr="004844DB" w:rsidRDefault="00E7206E" w:rsidP="00E7206E">
      <w:pPr>
        <w:ind w:right="57"/>
        <w:jc w:val="both"/>
      </w:pPr>
    </w:p>
    <w:p w:rsidR="00E7206E" w:rsidRPr="004844DB" w:rsidRDefault="00E7206E" w:rsidP="00E7206E">
      <w:pPr>
        <w:pStyle w:val="1"/>
        <w:keepNext w:val="0"/>
        <w:widowControl w:val="0"/>
        <w:spacing w:before="0" w:line="240" w:lineRule="auto"/>
        <w:ind w:right="57"/>
        <w:rPr>
          <w:sz w:val="28"/>
          <w:szCs w:val="28"/>
        </w:rPr>
      </w:pPr>
      <w:r w:rsidRPr="004844DB">
        <w:rPr>
          <w:sz w:val="28"/>
          <w:szCs w:val="28"/>
        </w:rPr>
        <w:t xml:space="preserve">Начальник общего отдела </w:t>
      </w:r>
    </w:p>
    <w:p w:rsidR="00161290" w:rsidRPr="00C47F02" w:rsidRDefault="00E7206E" w:rsidP="00E7206E">
      <w:pPr>
        <w:jc w:val="both"/>
        <w:rPr>
          <w:sz w:val="28"/>
          <w:szCs w:val="28"/>
        </w:rPr>
      </w:pPr>
      <w:r w:rsidRPr="004844DB">
        <w:rPr>
          <w:sz w:val="28"/>
          <w:szCs w:val="28"/>
        </w:rPr>
        <w:t xml:space="preserve">Администрации города Батайска                                </w:t>
      </w:r>
      <w:r>
        <w:rPr>
          <w:sz w:val="28"/>
          <w:szCs w:val="28"/>
        </w:rPr>
        <w:t xml:space="preserve">            </w:t>
      </w:r>
      <w:r w:rsidR="00B64727">
        <w:rPr>
          <w:sz w:val="28"/>
          <w:szCs w:val="28"/>
        </w:rPr>
        <w:t xml:space="preserve">  </w:t>
      </w:r>
      <w:r w:rsidRPr="004844DB">
        <w:rPr>
          <w:sz w:val="28"/>
          <w:szCs w:val="28"/>
        </w:rPr>
        <w:t xml:space="preserve">В.С. </w:t>
      </w:r>
      <w:proofErr w:type="spellStart"/>
      <w:r w:rsidRPr="004844DB">
        <w:rPr>
          <w:sz w:val="28"/>
          <w:szCs w:val="28"/>
        </w:rPr>
        <w:t>Мирошникова</w:t>
      </w:r>
      <w:proofErr w:type="spellEnd"/>
      <w:r w:rsidR="008E056D" w:rsidRPr="00F647D6">
        <w:rPr>
          <w:sz w:val="28"/>
          <w:szCs w:val="28"/>
        </w:rPr>
        <w:t xml:space="preserve"> </w:t>
      </w:r>
    </w:p>
    <w:sectPr w:rsidR="00161290" w:rsidRPr="00C47F02" w:rsidSect="00E7206E">
      <w:headerReference w:type="default" r:id="rId10"/>
      <w:pgSz w:w="11906" w:h="16838"/>
      <w:pgMar w:top="113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52FC" w:rsidRDefault="009E52FC" w:rsidP="00947792">
      <w:r>
        <w:separator/>
      </w:r>
    </w:p>
  </w:endnote>
  <w:endnote w:type="continuationSeparator" w:id="0">
    <w:p w:rsidR="009E52FC" w:rsidRDefault="009E52FC" w:rsidP="009477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52FC" w:rsidRDefault="009E52FC" w:rsidP="00947792">
      <w:r>
        <w:separator/>
      </w:r>
    </w:p>
  </w:footnote>
  <w:footnote w:type="continuationSeparator" w:id="0">
    <w:p w:rsidR="009E52FC" w:rsidRDefault="009E52FC" w:rsidP="009477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799584"/>
      <w:docPartObj>
        <w:docPartGallery w:val="Page Numbers (Top of Page)"/>
        <w:docPartUnique/>
      </w:docPartObj>
    </w:sdtPr>
    <w:sdtEndPr/>
    <w:sdtContent>
      <w:p w:rsidR="00947792" w:rsidRDefault="00540BC3">
        <w:pPr>
          <w:pStyle w:val="a7"/>
          <w:jc w:val="center"/>
        </w:pPr>
        <w:r>
          <w:fldChar w:fldCharType="begin"/>
        </w:r>
        <w:r w:rsidR="00084447">
          <w:instrText xml:space="preserve"> PAGE   \* MERGEFORMAT </w:instrText>
        </w:r>
        <w:r>
          <w:fldChar w:fldCharType="separate"/>
        </w:r>
        <w:r w:rsidR="007C4A28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947792" w:rsidRDefault="0094779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651535F3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779"/>
    <w:rsid w:val="00010210"/>
    <w:rsid w:val="00013518"/>
    <w:rsid w:val="0004764A"/>
    <w:rsid w:val="000547E8"/>
    <w:rsid w:val="00056378"/>
    <w:rsid w:val="000575C5"/>
    <w:rsid w:val="00063265"/>
    <w:rsid w:val="00067A50"/>
    <w:rsid w:val="000779D7"/>
    <w:rsid w:val="00084447"/>
    <w:rsid w:val="000E00E1"/>
    <w:rsid w:val="00133384"/>
    <w:rsid w:val="00161290"/>
    <w:rsid w:val="0016605E"/>
    <w:rsid w:val="00185E37"/>
    <w:rsid w:val="0019058C"/>
    <w:rsid w:val="00196CDE"/>
    <w:rsid w:val="00197408"/>
    <w:rsid w:val="001A450B"/>
    <w:rsid w:val="001F390A"/>
    <w:rsid w:val="001F6D21"/>
    <w:rsid w:val="00206F69"/>
    <w:rsid w:val="00234EB0"/>
    <w:rsid w:val="00242394"/>
    <w:rsid w:val="002552B4"/>
    <w:rsid w:val="002772B8"/>
    <w:rsid w:val="00281B9B"/>
    <w:rsid w:val="00286968"/>
    <w:rsid w:val="002A3017"/>
    <w:rsid w:val="002A4B79"/>
    <w:rsid w:val="002F79D9"/>
    <w:rsid w:val="00354AC1"/>
    <w:rsid w:val="003666BF"/>
    <w:rsid w:val="00367249"/>
    <w:rsid w:val="00376584"/>
    <w:rsid w:val="003B1FEB"/>
    <w:rsid w:val="003C461A"/>
    <w:rsid w:val="003C59DD"/>
    <w:rsid w:val="003F7D79"/>
    <w:rsid w:val="00415BC7"/>
    <w:rsid w:val="00433474"/>
    <w:rsid w:val="00445F81"/>
    <w:rsid w:val="0045349A"/>
    <w:rsid w:val="00456779"/>
    <w:rsid w:val="004923B8"/>
    <w:rsid w:val="004B76BC"/>
    <w:rsid w:val="00504DA4"/>
    <w:rsid w:val="00511DC9"/>
    <w:rsid w:val="00515B3B"/>
    <w:rsid w:val="00540BC3"/>
    <w:rsid w:val="005648A3"/>
    <w:rsid w:val="00580880"/>
    <w:rsid w:val="005E4D87"/>
    <w:rsid w:val="005F4710"/>
    <w:rsid w:val="00611F2D"/>
    <w:rsid w:val="00614541"/>
    <w:rsid w:val="00617740"/>
    <w:rsid w:val="006406A2"/>
    <w:rsid w:val="00667109"/>
    <w:rsid w:val="00667869"/>
    <w:rsid w:val="00673FD5"/>
    <w:rsid w:val="00674A22"/>
    <w:rsid w:val="00691356"/>
    <w:rsid w:val="006B3EFC"/>
    <w:rsid w:val="006B4339"/>
    <w:rsid w:val="006B4C1E"/>
    <w:rsid w:val="00710DB3"/>
    <w:rsid w:val="00730768"/>
    <w:rsid w:val="00737297"/>
    <w:rsid w:val="0075103D"/>
    <w:rsid w:val="007629F4"/>
    <w:rsid w:val="007656F9"/>
    <w:rsid w:val="007813F7"/>
    <w:rsid w:val="007971B3"/>
    <w:rsid w:val="007A2821"/>
    <w:rsid w:val="007C4A28"/>
    <w:rsid w:val="007E0037"/>
    <w:rsid w:val="007F26F9"/>
    <w:rsid w:val="008757D8"/>
    <w:rsid w:val="00876915"/>
    <w:rsid w:val="00892A3C"/>
    <w:rsid w:val="00895412"/>
    <w:rsid w:val="008A7B78"/>
    <w:rsid w:val="008B56F2"/>
    <w:rsid w:val="008D16BE"/>
    <w:rsid w:val="008D3F27"/>
    <w:rsid w:val="008E056D"/>
    <w:rsid w:val="008F5992"/>
    <w:rsid w:val="00903C7A"/>
    <w:rsid w:val="00907894"/>
    <w:rsid w:val="00947792"/>
    <w:rsid w:val="00956897"/>
    <w:rsid w:val="009641D9"/>
    <w:rsid w:val="00986D49"/>
    <w:rsid w:val="00991776"/>
    <w:rsid w:val="009E52FC"/>
    <w:rsid w:val="009F7034"/>
    <w:rsid w:val="00A05CBE"/>
    <w:rsid w:val="00A472D5"/>
    <w:rsid w:val="00A82DB8"/>
    <w:rsid w:val="00A96D03"/>
    <w:rsid w:val="00A97F83"/>
    <w:rsid w:val="00AA6DFF"/>
    <w:rsid w:val="00B068B6"/>
    <w:rsid w:val="00B07658"/>
    <w:rsid w:val="00B3790B"/>
    <w:rsid w:val="00B37F66"/>
    <w:rsid w:val="00B55492"/>
    <w:rsid w:val="00B64727"/>
    <w:rsid w:val="00B70F08"/>
    <w:rsid w:val="00B71C77"/>
    <w:rsid w:val="00B7717E"/>
    <w:rsid w:val="00B77D18"/>
    <w:rsid w:val="00B91043"/>
    <w:rsid w:val="00B96B16"/>
    <w:rsid w:val="00BA3832"/>
    <w:rsid w:val="00BA745D"/>
    <w:rsid w:val="00BB022E"/>
    <w:rsid w:val="00BC43BC"/>
    <w:rsid w:val="00BC489C"/>
    <w:rsid w:val="00BD40BA"/>
    <w:rsid w:val="00BD4190"/>
    <w:rsid w:val="00BE592F"/>
    <w:rsid w:val="00BE6E9A"/>
    <w:rsid w:val="00C10D02"/>
    <w:rsid w:val="00C22F76"/>
    <w:rsid w:val="00C30C79"/>
    <w:rsid w:val="00C4292D"/>
    <w:rsid w:val="00C47F02"/>
    <w:rsid w:val="00C50E91"/>
    <w:rsid w:val="00C51639"/>
    <w:rsid w:val="00C55516"/>
    <w:rsid w:val="00C5766D"/>
    <w:rsid w:val="00C63CBA"/>
    <w:rsid w:val="00C750BB"/>
    <w:rsid w:val="00C8733E"/>
    <w:rsid w:val="00C97292"/>
    <w:rsid w:val="00D03095"/>
    <w:rsid w:val="00D04870"/>
    <w:rsid w:val="00D14C39"/>
    <w:rsid w:val="00D162ED"/>
    <w:rsid w:val="00D17D9C"/>
    <w:rsid w:val="00D218F9"/>
    <w:rsid w:val="00D63230"/>
    <w:rsid w:val="00D65493"/>
    <w:rsid w:val="00D67C98"/>
    <w:rsid w:val="00D805ED"/>
    <w:rsid w:val="00D877FE"/>
    <w:rsid w:val="00DC5570"/>
    <w:rsid w:val="00DF411B"/>
    <w:rsid w:val="00E04D1F"/>
    <w:rsid w:val="00E21905"/>
    <w:rsid w:val="00E24131"/>
    <w:rsid w:val="00E43981"/>
    <w:rsid w:val="00E60D0E"/>
    <w:rsid w:val="00E63B9D"/>
    <w:rsid w:val="00E7206E"/>
    <w:rsid w:val="00E76970"/>
    <w:rsid w:val="00E94AF0"/>
    <w:rsid w:val="00EB6209"/>
    <w:rsid w:val="00EB64C0"/>
    <w:rsid w:val="00EF7E29"/>
    <w:rsid w:val="00F4734F"/>
    <w:rsid w:val="00F624B0"/>
    <w:rsid w:val="00F647D6"/>
    <w:rsid w:val="00F720AF"/>
    <w:rsid w:val="00F72F8A"/>
    <w:rsid w:val="00F74F0B"/>
    <w:rsid w:val="00F84DE0"/>
    <w:rsid w:val="00F95134"/>
    <w:rsid w:val="00FC2812"/>
    <w:rsid w:val="00FD22ED"/>
    <w:rsid w:val="00FE371C"/>
    <w:rsid w:val="00FF4F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17E"/>
    <w:pPr>
      <w:suppressAutoHyphens/>
    </w:pPr>
    <w:rPr>
      <w:lang w:eastAsia="zh-CN"/>
    </w:rPr>
  </w:style>
  <w:style w:type="paragraph" w:styleId="1">
    <w:name w:val="heading 1"/>
    <w:basedOn w:val="a"/>
    <w:next w:val="a"/>
    <w:qFormat/>
    <w:rsid w:val="00B7717E"/>
    <w:pPr>
      <w:keepNext/>
      <w:tabs>
        <w:tab w:val="num" w:pos="0"/>
      </w:tabs>
      <w:spacing w:before="1080" w:line="480" w:lineRule="auto"/>
      <w:ind w:left="432" w:hanging="432"/>
      <w:outlineLvl w:val="0"/>
    </w:pPr>
    <w:rPr>
      <w:sz w:val="24"/>
    </w:rPr>
  </w:style>
  <w:style w:type="paragraph" w:styleId="2">
    <w:name w:val="heading 2"/>
    <w:basedOn w:val="a"/>
    <w:next w:val="a"/>
    <w:qFormat/>
    <w:rsid w:val="00B7717E"/>
    <w:pPr>
      <w:keepNext/>
      <w:tabs>
        <w:tab w:val="num" w:pos="0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7717E"/>
  </w:style>
  <w:style w:type="character" w:customStyle="1" w:styleId="WW8Num1z1">
    <w:name w:val="WW8Num1z1"/>
    <w:rsid w:val="00B7717E"/>
  </w:style>
  <w:style w:type="character" w:customStyle="1" w:styleId="WW8Num1z2">
    <w:name w:val="WW8Num1z2"/>
    <w:rsid w:val="00B7717E"/>
  </w:style>
  <w:style w:type="character" w:customStyle="1" w:styleId="WW8Num1z3">
    <w:name w:val="WW8Num1z3"/>
    <w:rsid w:val="00B7717E"/>
  </w:style>
  <w:style w:type="character" w:customStyle="1" w:styleId="WW8Num1z4">
    <w:name w:val="WW8Num1z4"/>
    <w:rsid w:val="00B7717E"/>
  </w:style>
  <w:style w:type="character" w:customStyle="1" w:styleId="WW8Num1z5">
    <w:name w:val="WW8Num1z5"/>
    <w:rsid w:val="00B7717E"/>
  </w:style>
  <w:style w:type="character" w:customStyle="1" w:styleId="WW8Num1z6">
    <w:name w:val="WW8Num1z6"/>
    <w:rsid w:val="00B7717E"/>
  </w:style>
  <w:style w:type="character" w:customStyle="1" w:styleId="WW8Num1z7">
    <w:name w:val="WW8Num1z7"/>
    <w:rsid w:val="00B7717E"/>
  </w:style>
  <w:style w:type="character" w:customStyle="1" w:styleId="WW8Num1z8">
    <w:name w:val="WW8Num1z8"/>
    <w:rsid w:val="00B7717E"/>
  </w:style>
  <w:style w:type="character" w:customStyle="1" w:styleId="WW8Num2z0">
    <w:name w:val="WW8Num2z0"/>
    <w:rsid w:val="00B7717E"/>
    <w:rPr>
      <w:rFonts w:hint="default"/>
      <w:color w:val="auto"/>
      <w:sz w:val="24"/>
    </w:rPr>
  </w:style>
  <w:style w:type="character" w:customStyle="1" w:styleId="WW8Num2z1">
    <w:name w:val="WW8Num2z1"/>
    <w:rsid w:val="00B7717E"/>
  </w:style>
  <w:style w:type="character" w:customStyle="1" w:styleId="WW8Num2z2">
    <w:name w:val="WW8Num2z2"/>
    <w:rsid w:val="00B7717E"/>
  </w:style>
  <w:style w:type="character" w:customStyle="1" w:styleId="WW8Num2z3">
    <w:name w:val="WW8Num2z3"/>
    <w:rsid w:val="00B7717E"/>
  </w:style>
  <w:style w:type="character" w:customStyle="1" w:styleId="WW8Num2z4">
    <w:name w:val="WW8Num2z4"/>
    <w:rsid w:val="00B7717E"/>
  </w:style>
  <w:style w:type="character" w:customStyle="1" w:styleId="WW8Num2z5">
    <w:name w:val="WW8Num2z5"/>
    <w:rsid w:val="00B7717E"/>
  </w:style>
  <w:style w:type="character" w:customStyle="1" w:styleId="WW8Num2z6">
    <w:name w:val="WW8Num2z6"/>
    <w:rsid w:val="00B7717E"/>
  </w:style>
  <w:style w:type="character" w:customStyle="1" w:styleId="WW8Num2z7">
    <w:name w:val="WW8Num2z7"/>
    <w:rsid w:val="00B7717E"/>
  </w:style>
  <w:style w:type="character" w:customStyle="1" w:styleId="WW8Num2z8">
    <w:name w:val="WW8Num2z8"/>
    <w:rsid w:val="00B7717E"/>
  </w:style>
  <w:style w:type="character" w:customStyle="1" w:styleId="WW8Num3z0">
    <w:name w:val="WW8Num3z0"/>
    <w:rsid w:val="00B7717E"/>
    <w:rPr>
      <w:rFonts w:hint="default"/>
    </w:rPr>
  </w:style>
  <w:style w:type="character" w:customStyle="1" w:styleId="WW8Num4z0">
    <w:name w:val="WW8Num4z0"/>
    <w:rsid w:val="00B7717E"/>
    <w:rPr>
      <w:rFonts w:hint="default"/>
    </w:rPr>
  </w:style>
  <w:style w:type="character" w:customStyle="1" w:styleId="WW8Num5z0">
    <w:name w:val="WW8Num5z0"/>
    <w:rsid w:val="00B7717E"/>
  </w:style>
  <w:style w:type="character" w:customStyle="1" w:styleId="WW8Num6z0">
    <w:name w:val="WW8Num6z0"/>
    <w:rsid w:val="00B7717E"/>
    <w:rPr>
      <w:rFonts w:hint="default"/>
    </w:rPr>
  </w:style>
  <w:style w:type="character" w:customStyle="1" w:styleId="10">
    <w:name w:val="Основной шрифт абзаца1"/>
    <w:rsid w:val="00B7717E"/>
  </w:style>
  <w:style w:type="character" w:customStyle="1" w:styleId="a3">
    <w:name w:val="Основной текст с отступом Знак"/>
    <w:basedOn w:val="10"/>
    <w:rsid w:val="00B7717E"/>
  </w:style>
  <w:style w:type="paragraph" w:customStyle="1" w:styleId="11">
    <w:name w:val="Заголовок1"/>
    <w:basedOn w:val="a"/>
    <w:next w:val="a4"/>
    <w:rsid w:val="00B7717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rsid w:val="00B7717E"/>
    <w:pPr>
      <w:jc w:val="both"/>
    </w:pPr>
    <w:rPr>
      <w:sz w:val="24"/>
    </w:rPr>
  </w:style>
  <w:style w:type="paragraph" w:styleId="a5">
    <w:name w:val="List"/>
    <w:basedOn w:val="a4"/>
    <w:rsid w:val="00B7717E"/>
    <w:rPr>
      <w:rFonts w:cs="Mangal"/>
    </w:rPr>
  </w:style>
  <w:style w:type="paragraph" w:styleId="a6">
    <w:name w:val="caption"/>
    <w:basedOn w:val="a"/>
    <w:qFormat/>
    <w:rsid w:val="00B7717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rsid w:val="00B7717E"/>
    <w:pPr>
      <w:suppressLineNumbers/>
    </w:pPr>
    <w:rPr>
      <w:rFonts w:cs="Mangal"/>
    </w:rPr>
  </w:style>
  <w:style w:type="paragraph" w:styleId="a7">
    <w:name w:val="header"/>
    <w:basedOn w:val="a"/>
    <w:link w:val="a8"/>
    <w:uiPriority w:val="99"/>
    <w:rsid w:val="00B7717E"/>
    <w:pPr>
      <w:tabs>
        <w:tab w:val="center" w:pos="4153"/>
        <w:tab w:val="right" w:pos="8306"/>
      </w:tabs>
    </w:pPr>
  </w:style>
  <w:style w:type="paragraph" w:styleId="a9">
    <w:name w:val="footer"/>
    <w:basedOn w:val="a"/>
    <w:rsid w:val="00B7717E"/>
    <w:pPr>
      <w:tabs>
        <w:tab w:val="center" w:pos="4153"/>
        <w:tab w:val="right" w:pos="8306"/>
      </w:tabs>
    </w:pPr>
  </w:style>
  <w:style w:type="paragraph" w:styleId="aa">
    <w:name w:val="Balloon Text"/>
    <w:basedOn w:val="a"/>
    <w:rsid w:val="00B7717E"/>
    <w:rPr>
      <w:rFonts w:ascii="Tahoma" w:hAnsi="Tahoma" w:cs="Tahoma"/>
      <w:sz w:val="16"/>
      <w:szCs w:val="16"/>
    </w:rPr>
  </w:style>
  <w:style w:type="paragraph" w:styleId="ab">
    <w:name w:val="Normal (Web)"/>
    <w:basedOn w:val="a"/>
    <w:rsid w:val="00B7717E"/>
    <w:pPr>
      <w:spacing w:before="100" w:after="100"/>
    </w:pPr>
    <w:rPr>
      <w:sz w:val="24"/>
      <w:szCs w:val="24"/>
    </w:rPr>
  </w:style>
  <w:style w:type="paragraph" w:customStyle="1" w:styleId="13">
    <w:name w:val="Без интервала1"/>
    <w:rsid w:val="00B7717E"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styleId="ac">
    <w:name w:val="Body Text Indent"/>
    <w:basedOn w:val="a"/>
    <w:rsid w:val="00B7717E"/>
    <w:pPr>
      <w:spacing w:after="120"/>
      <w:ind w:left="283"/>
    </w:pPr>
  </w:style>
  <w:style w:type="paragraph" w:styleId="ad">
    <w:name w:val="No Spacing"/>
    <w:qFormat/>
    <w:rsid w:val="00B7717E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ae">
    <w:name w:val="Содержимое таблицы"/>
    <w:basedOn w:val="a"/>
    <w:rsid w:val="00B7717E"/>
    <w:pPr>
      <w:suppressLineNumbers/>
    </w:pPr>
  </w:style>
  <w:style w:type="paragraph" w:customStyle="1" w:styleId="af">
    <w:name w:val="Заголовок таблицы"/>
    <w:basedOn w:val="ae"/>
    <w:rsid w:val="00B7717E"/>
    <w:pPr>
      <w:jc w:val="center"/>
    </w:pPr>
    <w:rPr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947792"/>
    <w:rPr>
      <w:lang w:eastAsia="zh-CN"/>
    </w:rPr>
  </w:style>
  <w:style w:type="paragraph" w:customStyle="1" w:styleId="Default">
    <w:name w:val="Default"/>
    <w:rsid w:val="00D17D9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0">
    <w:name w:val="List Paragraph"/>
    <w:basedOn w:val="a"/>
    <w:uiPriority w:val="34"/>
    <w:qFormat/>
    <w:rsid w:val="001A450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17E"/>
    <w:pPr>
      <w:suppressAutoHyphens/>
    </w:pPr>
    <w:rPr>
      <w:lang w:eastAsia="zh-CN"/>
    </w:rPr>
  </w:style>
  <w:style w:type="paragraph" w:styleId="1">
    <w:name w:val="heading 1"/>
    <w:basedOn w:val="a"/>
    <w:next w:val="a"/>
    <w:qFormat/>
    <w:rsid w:val="00B7717E"/>
    <w:pPr>
      <w:keepNext/>
      <w:tabs>
        <w:tab w:val="num" w:pos="0"/>
      </w:tabs>
      <w:spacing w:before="1080" w:line="480" w:lineRule="auto"/>
      <w:ind w:left="432" w:hanging="432"/>
      <w:outlineLvl w:val="0"/>
    </w:pPr>
    <w:rPr>
      <w:sz w:val="24"/>
    </w:rPr>
  </w:style>
  <w:style w:type="paragraph" w:styleId="2">
    <w:name w:val="heading 2"/>
    <w:basedOn w:val="a"/>
    <w:next w:val="a"/>
    <w:qFormat/>
    <w:rsid w:val="00B7717E"/>
    <w:pPr>
      <w:keepNext/>
      <w:tabs>
        <w:tab w:val="num" w:pos="0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7717E"/>
  </w:style>
  <w:style w:type="character" w:customStyle="1" w:styleId="WW8Num1z1">
    <w:name w:val="WW8Num1z1"/>
    <w:rsid w:val="00B7717E"/>
  </w:style>
  <w:style w:type="character" w:customStyle="1" w:styleId="WW8Num1z2">
    <w:name w:val="WW8Num1z2"/>
    <w:rsid w:val="00B7717E"/>
  </w:style>
  <w:style w:type="character" w:customStyle="1" w:styleId="WW8Num1z3">
    <w:name w:val="WW8Num1z3"/>
    <w:rsid w:val="00B7717E"/>
  </w:style>
  <w:style w:type="character" w:customStyle="1" w:styleId="WW8Num1z4">
    <w:name w:val="WW8Num1z4"/>
    <w:rsid w:val="00B7717E"/>
  </w:style>
  <w:style w:type="character" w:customStyle="1" w:styleId="WW8Num1z5">
    <w:name w:val="WW8Num1z5"/>
    <w:rsid w:val="00B7717E"/>
  </w:style>
  <w:style w:type="character" w:customStyle="1" w:styleId="WW8Num1z6">
    <w:name w:val="WW8Num1z6"/>
    <w:rsid w:val="00B7717E"/>
  </w:style>
  <w:style w:type="character" w:customStyle="1" w:styleId="WW8Num1z7">
    <w:name w:val="WW8Num1z7"/>
    <w:rsid w:val="00B7717E"/>
  </w:style>
  <w:style w:type="character" w:customStyle="1" w:styleId="WW8Num1z8">
    <w:name w:val="WW8Num1z8"/>
    <w:rsid w:val="00B7717E"/>
  </w:style>
  <w:style w:type="character" w:customStyle="1" w:styleId="WW8Num2z0">
    <w:name w:val="WW8Num2z0"/>
    <w:rsid w:val="00B7717E"/>
    <w:rPr>
      <w:rFonts w:hint="default"/>
      <w:color w:val="auto"/>
      <w:sz w:val="24"/>
    </w:rPr>
  </w:style>
  <w:style w:type="character" w:customStyle="1" w:styleId="WW8Num2z1">
    <w:name w:val="WW8Num2z1"/>
    <w:rsid w:val="00B7717E"/>
  </w:style>
  <w:style w:type="character" w:customStyle="1" w:styleId="WW8Num2z2">
    <w:name w:val="WW8Num2z2"/>
    <w:rsid w:val="00B7717E"/>
  </w:style>
  <w:style w:type="character" w:customStyle="1" w:styleId="WW8Num2z3">
    <w:name w:val="WW8Num2z3"/>
    <w:rsid w:val="00B7717E"/>
  </w:style>
  <w:style w:type="character" w:customStyle="1" w:styleId="WW8Num2z4">
    <w:name w:val="WW8Num2z4"/>
    <w:rsid w:val="00B7717E"/>
  </w:style>
  <w:style w:type="character" w:customStyle="1" w:styleId="WW8Num2z5">
    <w:name w:val="WW8Num2z5"/>
    <w:rsid w:val="00B7717E"/>
  </w:style>
  <w:style w:type="character" w:customStyle="1" w:styleId="WW8Num2z6">
    <w:name w:val="WW8Num2z6"/>
    <w:rsid w:val="00B7717E"/>
  </w:style>
  <w:style w:type="character" w:customStyle="1" w:styleId="WW8Num2z7">
    <w:name w:val="WW8Num2z7"/>
    <w:rsid w:val="00B7717E"/>
  </w:style>
  <w:style w:type="character" w:customStyle="1" w:styleId="WW8Num2z8">
    <w:name w:val="WW8Num2z8"/>
    <w:rsid w:val="00B7717E"/>
  </w:style>
  <w:style w:type="character" w:customStyle="1" w:styleId="WW8Num3z0">
    <w:name w:val="WW8Num3z0"/>
    <w:rsid w:val="00B7717E"/>
    <w:rPr>
      <w:rFonts w:hint="default"/>
    </w:rPr>
  </w:style>
  <w:style w:type="character" w:customStyle="1" w:styleId="WW8Num4z0">
    <w:name w:val="WW8Num4z0"/>
    <w:rsid w:val="00B7717E"/>
    <w:rPr>
      <w:rFonts w:hint="default"/>
    </w:rPr>
  </w:style>
  <w:style w:type="character" w:customStyle="1" w:styleId="WW8Num5z0">
    <w:name w:val="WW8Num5z0"/>
    <w:rsid w:val="00B7717E"/>
  </w:style>
  <w:style w:type="character" w:customStyle="1" w:styleId="WW8Num6z0">
    <w:name w:val="WW8Num6z0"/>
    <w:rsid w:val="00B7717E"/>
    <w:rPr>
      <w:rFonts w:hint="default"/>
    </w:rPr>
  </w:style>
  <w:style w:type="character" w:customStyle="1" w:styleId="10">
    <w:name w:val="Основной шрифт абзаца1"/>
    <w:rsid w:val="00B7717E"/>
  </w:style>
  <w:style w:type="character" w:customStyle="1" w:styleId="a3">
    <w:name w:val="Основной текст с отступом Знак"/>
    <w:basedOn w:val="10"/>
    <w:rsid w:val="00B7717E"/>
  </w:style>
  <w:style w:type="paragraph" w:customStyle="1" w:styleId="11">
    <w:name w:val="Заголовок1"/>
    <w:basedOn w:val="a"/>
    <w:next w:val="a4"/>
    <w:rsid w:val="00B7717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rsid w:val="00B7717E"/>
    <w:pPr>
      <w:jc w:val="both"/>
    </w:pPr>
    <w:rPr>
      <w:sz w:val="24"/>
    </w:rPr>
  </w:style>
  <w:style w:type="paragraph" w:styleId="a5">
    <w:name w:val="List"/>
    <w:basedOn w:val="a4"/>
    <w:rsid w:val="00B7717E"/>
    <w:rPr>
      <w:rFonts w:cs="Mangal"/>
    </w:rPr>
  </w:style>
  <w:style w:type="paragraph" w:styleId="a6">
    <w:name w:val="caption"/>
    <w:basedOn w:val="a"/>
    <w:qFormat/>
    <w:rsid w:val="00B7717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rsid w:val="00B7717E"/>
    <w:pPr>
      <w:suppressLineNumbers/>
    </w:pPr>
    <w:rPr>
      <w:rFonts w:cs="Mangal"/>
    </w:rPr>
  </w:style>
  <w:style w:type="paragraph" w:styleId="a7">
    <w:name w:val="header"/>
    <w:basedOn w:val="a"/>
    <w:link w:val="a8"/>
    <w:uiPriority w:val="99"/>
    <w:rsid w:val="00B7717E"/>
    <w:pPr>
      <w:tabs>
        <w:tab w:val="center" w:pos="4153"/>
        <w:tab w:val="right" w:pos="8306"/>
      </w:tabs>
    </w:pPr>
  </w:style>
  <w:style w:type="paragraph" w:styleId="a9">
    <w:name w:val="footer"/>
    <w:basedOn w:val="a"/>
    <w:rsid w:val="00B7717E"/>
    <w:pPr>
      <w:tabs>
        <w:tab w:val="center" w:pos="4153"/>
        <w:tab w:val="right" w:pos="8306"/>
      </w:tabs>
    </w:pPr>
  </w:style>
  <w:style w:type="paragraph" w:styleId="aa">
    <w:name w:val="Balloon Text"/>
    <w:basedOn w:val="a"/>
    <w:rsid w:val="00B7717E"/>
    <w:rPr>
      <w:rFonts w:ascii="Tahoma" w:hAnsi="Tahoma" w:cs="Tahoma"/>
      <w:sz w:val="16"/>
      <w:szCs w:val="16"/>
    </w:rPr>
  </w:style>
  <w:style w:type="paragraph" w:styleId="ab">
    <w:name w:val="Normal (Web)"/>
    <w:basedOn w:val="a"/>
    <w:rsid w:val="00B7717E"/>
    <w:pPr>
      <w:spacing w:before="100" w:after="100"/>
    </w:pPr>
    <w:rPr>
      <w:sz w:val="24"/>
      <w:szCs w:val="24"/>
    </w:rPr>
  </w:style>
  <w:style w:type="paragraph" w:customStyle="1" w:styleId="13">
    <w:name w:val="Без интервала1"/>
    <w:rsid w:val="00B7717E"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styleId="ac">
    <w:name w:val="Body Text Indent"/>
    <w:basedOn w:val="a"/>
    <w:rsid w:val="00B7717E"/>
    <w:pPr>
      <w:spacing w:after="120"/>
      <w:ind w:left="283"/>
    </w:pPr>
  </w:style>
  <w:style w:type="paragraph" w:styleId="ad">
    <w:name w:val="No Spacing"/>
    <w:qFormat/>
    <w:rsid w:val="00B7717E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ae">
    <w:name w:val="Содержимое таблицы"/>
    <w:basedOn w:val="a"/>
    <w:rsid w:val="00B7717E"/>
    <w:pPr>
      <w:suppressLineNumbers/>
    </w:pPr>
  </w:style>
  <w:style w:type="paragraph" w:customStyle="1" w:styleId="af">
    <w:name w:val="Заголовок таблицы"/>
    <w:basedOn w:val="ae"/>
    <w:rsid w:val="00B7717E"/>
    <w:pPr>
      <w:jc w:val="center"/>
    </w:pPr>
    <w:rPr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947792"/>
    <w:rPr>
      <w:lang w:eastAsia="zh-CN"/>
    </w:rPr>
  </w:style>
  <w:style w:type="paragraph" w:customStyle="1" w:styleId="Default">
    <w:name w:val="Default"/>
    <w:rsid w:val="00D17D9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0">
    <w:name w:val="List Paragraph"/>
    <w:basedOn w:val="a"/>
    <w:uiPriority w:val="34"/>
    <w:qFormat/>
    <w:rsid w:val="001A45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304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A:\&#1056;&#1072;&#1089;&#1087;&#1086;&#1088;&#1103;&#1078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004901-D8A8-4E5E-AA6B-41545CAC2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</Template>
  <TotalTime>0</TotalTime>
  <Pages>5</Pages>
  <Words>857</Words>
  <Characters>4888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Boiko</cp:lastModifiedBy>
  <cp:revision>2</cp:revision>
  <cp:lastPrinted>2018-02-19T13:28:00Z</cp:lastPrinted>
  <dcterms:created xsi:type="dcterms:W3CDTF">2024-04-01T14:23:00Z</dcterms:created>
  <dcterms:modified xsi:type="dcterms:W3CDTF">2024-04-01T14:23:00Z</dcterms:modified>
</cp:coreProperties>
</file>