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Приложение</w:t>
      </w:r>
    </w:p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к постановлению</w:t>
      </w:r>
    </w:p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Администрации </w:t>
      </w:r>
    </w:p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города Батайска</w:t>
      </w:r>
    </w:p>
    <w:p w:rsidR="00723D51" w:rsidRDefault="004C1BA7" w:rsidP="004C1BA7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bookmarkStart w:id="0" w:name="_GoBack"/>
      <w:bookmarkEnd w:id="0"/>
      <w:r w:rsidR="003475AF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17.11.2022 </w:t>
      </w:r>
      <w:r w:rsidR="003475AF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721</w:t>
      </w:r>
    </w:p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252E7D" w:rsidRDefault="00252E7D">
      <w:pPr>
        <w:pStyle w:val="1f3"/>
        <w:jc w:val="center"/>
        <w:rPr>
          <w:color w:val="auto"/>
          <w:sz w:val="28"/>
          <w:szCs w:val="28"/>
        </w:rPr>
      </w:pPr>
    </w:p>
    <w:p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>
        <w:rPr>
          <w:sz w:val="28"/>
          <w:szCs w:val="28"/>
        </w:rPr>
        <w:t>»»</w:t>
      </w:r>
    </w:p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3475A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1)  пункт  «Ресурсное обеспечение муниципальной программы  города Батайска» изложить в  редакции:</w:t>
      </w:r>
      <w:r>
        <w:rPr>
          <w:sz w:val="28"/>
          <w:szCs w:val="28"/>
        </w:rPr>
        <w:tab/>
        <w:t>«Общий объем финансирования Программы составляет  2</w:t>
      </w:r>
      <w:r w:rsidR="00CC529D">
        <w:rPr>
          <w:sz w:val="28"/>
          <w:szCs w:val="28"/>
        </w:rPr>
        <w:t> </w:t>
      </w:r>
      <w:r>
        <w:rPr>
          <w:sz w:val="28"/>
          <w:szCs w:val="28"/>
        </w:rPr>
        <w:t>503103,9</w:t>
      </w:r>
      <w:r w:rsidR="00252E7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 в том числе:</w:t>
      </w:r>
    </w:p>
    <w:p w:rsidR="00252E7D" w:rsidRDefault="00252E7D">
      <w:pPr>
        <w:spacing w:after="0"/>
        <w:jc w:val="both"/>
        <w:rPr>
          <w:sz w:val="28"/>
          <w:szCs w:val="28"/>
        </w:rPr>
      </w:pPr>
    </w:p>
    <w:tbl>
      <w:tblPr>
        <w:tblStyle w:val="affffff8"/>
        <w:tblW w:w="9606" w:type="dxa"/>
        <w:tblLayout w:type="fixed"/>
        <w:tblLook w:val="04A0" w:firstRow="1" w:lastRow="0" w:firstColumn="1" w:lastColumn="0" w:noHBand="0" w:noVBand="1"/>
      </w:tblPr>
      <w:tblGrid>
        <w:gridCol w:w="1163"/>
        <w:gridCol w:w="1640"/>
        <w:gridCol w:w="1559"/>
        <w:gridCol w:w="1559"/>
        <w:gridCol w:w="1701"/>
        <w:gridCol w:w="1984"/>
      </w:tblGrid>
      <w:tr w:rsidR="00723D51">
        <w:trPr>
          <w:trHeight w:val="872"/>
        </w:trPr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723D51" w:rsidRDefault="00723D5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723D51"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70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3475AF">
              <w:rPr>
                <w:color w:val="000000"/>
                <w:sz w:val="22"/>
                <w:szCs w:val="22"/>
              </w:rPr>
              <w:t>252041,1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998,1</w:t>
            </w:r>
          </w:p>
        </w:tc>
        <w:tc>
          <w:tcPr>
            <w:tcW w:w="170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222227,2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25236,8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236129,8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480,2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934,8</w:t>
            </w:r>
          </w:p>
        </w:tc>
        <w:tc>
          <w:tcPr>
            <w:tcW w:w="170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210214,8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245552,5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10602,2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3257,7</w:t>
            </w: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t>207192,6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C26CA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503103,9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38 055,9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30 508,9</w:t>
            </w:r>
          </w:p>
        </w:tc>
        <w:tc>
          <w:tcPr>
            <w:tcW w:w="170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5797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 xml:space="preserve">140952,3 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293 586,8</w:t>
            </w:r>
          </w:p>
        </w:tc>
      </w:tr>
    </w:tbl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3475AF" w:rsidP="00252E7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</w:t>
      </w:r>
      <w:r>
        <w:rPr>
          <w:rFonts w:ascii="Times New Roman" w:hAnsi="Times New Roman" w:cs="Times New Roman"/>
          <w:sz w:val="28"/>
          <w:szCs w:val="28"/>
        </w:rPr>
        <w:t xml:space="preserve">следующей редакции: Общий объем финансирования Программы составляет  </w:t>
      </w:r>
    </w:p>
    <w:p w:rsidR="00723D51" w:rsidRDefault="003475AF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2503103,9</w:t>
      </w:r>
      <w:r w:rsidR="00252E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252E7D" w:rsidRDefault="00252E7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252E7D" w:rsidRDefault="00252E7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8"/>
        <w:tblW w:w="9488" w:type="dxa"/>
        <w:tblLayout w:type="fixed"/>
        <w:tblLook w:val="04A0" w:firstRow="1" w:lastRow="0" w:firstColumn="1" w:lastColumn="0" w:noHBand="0" w:noVBand="1"/>
      </w:tblPr>
      <w:tblGrid>
        <w:gridCol w:w="1464"/>
        <w:gridCol w:w="1520"/>
        <w:gridCol w:w="1619"/>
        <w:gridCol w:w="1534"/>
        <w:gridCol w:w="1543"/>
        <w:gridCol w:w="1808"/>
      </w:tblGrid>
      <w:tr w:rsidR="00723D51">
        <w:tc>
          <w:tcPr>
            <w:tcW w:w="146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  <w:p w:rsidR="00723D51" w:rsidRDefault="00723D5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723D51">
        <w:tc>
          <w:tcPr>
            <w:tcW w:w="146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52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61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3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5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808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61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3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5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61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3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5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252041,1 </w:t>
            </w:r>
          </w:p>
        </w:tc>
        <w:tc>
          <w:tcPr>
            <w:tcW w:w="161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3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998,1</w:t>
            </w:r>
          </w:p>
        </w:tc>
        <w:tc>
          <w:tcPr>
            <w:tcW w:w="15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222227,2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25236,8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236129,8</w:t>
            </w:r>
          </w:p>
        </w:tc>
        <w:tc>
          <w:tcPr>
            <w:tcW w:w="161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480,2</w:t>
            </w:r>
          </w:p>
        </w:tc>
        <w:tc>
          <w:tcPr>
            <w:tcW w:w="153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934,8</w:t>
            </w:r>
          </w:p>
        </w:tc>
        <w:tc>
          <w:tcPr>
            <w:tcW w:w="15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210214,8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245552,5</w:t>
            </w:r>
          </w:p>
        </w:tc>
        <w:tc>
          <w:tcPr>
            <w:tcW w:w="161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10602,2</w:t>
            </w:r>
          </w:p>
        </w:tc>
        <w:tc>
          <w:tcPr>
            <w:tcW w:w="153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3257,7</w:t>
            </w:r>
          </w:p>
        </w:tc>
        <w:tc>
          <w:tcPr>
            <w:tcW w:w="1543" w:type="dxa"/>
          </w:tcPr>
          <w:p w:rsidR="00723D51" w:rsidRDefault="003475AF">
            <w:pPr>
              <w:widowControl w:val="0"/>
              <w:jc w:val="center"/>
            </w:pPr>
            <w:r>
              <w:t>207192,6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34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43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C26CA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503103,9</w:t>
            </w:r>
          </w:p>
        </w:tc>
        <w:tc>
          <w:tcPr>
            <w:tcW w:w="161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38 055,9</w:t>
            </w:r>
          </w:p>
        </w:tc>
        <w:tc>
          <w:tcPr>
            <w:tcW w:w="153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30 508,9</w:t>
            </w:r>
          </w:p>
        </w:tc>
        <w:tc>
          <w:tcPr>
            <w:tcW w:w="15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5797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140952,3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293 586,8</w:t>
            </w:r>
          </w:p>
        </w:tc>
      </w:tr>
    </w:tbl>
    <w:p w:rsidR="00723D51" w:rsidRDefault="00723D51">
      <w:pPr>
        <w:rPr>
          <w:sz w:val="28"/>
          <w:szCs w:val="28"/>
        </w:rPr>
      </w:pPr>
    </w:p>
    <w:p w:rsidR="00723D51" w:rsidRDefault="003475AF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пункт </w:t>
      </w:r>
      <w:r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редакции: Общий объем финансирования подпрограммы составляет</w:t>
      </w:r>
      <w:r w:rsidRPr="00E71FEB">
        <w:rPr>
          <w:rFonts w:ascii="Times New Roman" w:hAnsi="Times New Roman" w:cs="Times New Roman"/>
          <w:color w:val="000000" w:themeColor="text1"/>
          <w:sz w:val="28"/>
          <w:szCs w:val="28"/>
        </w:rPr>
        <w:t>383998,3</w:t>
      </w:r>
      <w:r w:rsidR="00252E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723D51" w:rsidRDefault="00723D51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2019 год-      32118,5 тыс. рублей;</w:t>
      </w: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2020 год –    31731,5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год-      30508,4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   </w:t>
      </w:r>
      <w:r w:rsidRPr="00E71FEB">
        <w:rPr>
          <w:rFonts w:ascii="Times New Roman" w:hAnsi="Times New Roman" w:cs="Times New Roman"/>
          <w:color w:val="000000" w:themeColor="text1"/>
          <w:sz w:val="28"/>
          <w:szCs w:val="28"/>
        </w:rPr>
        <w:t>35163,1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32537,1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   32537,1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723D51" w:rsidRDefault="00723D51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723D51" w:rsidRDefault="003475AF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4) пункт Объем финансового обеспечения раздела 8.3. Информация по ресурсному обеспечению подпрограммы «Обеспечение реализации муниципальной программы города Батайска Развитие культуры» изложить в следующей редакции:</w:t>
      </w:r>
    </w:p>
    <w:p w:rsidR="00723D51" w:rsidRDefault="003475AF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период ее реализации составит</w:t>
      </w:r>
      <w:r>
        <w:rPr>
          <w:kern w:val="2"/>
          <w:sz w:val="28"/>
          <w:szCs w:val="28"/>
        </w:rPr>
        <w:br/>
        <w:t>383998,3тыс. рублей, в том числе:</w:t>
      </w: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2019 год-      32118,5 тыс. рублей;</w:t>
      </w: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2020 год –    31731,5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год-      30508,4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35163,1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32537,1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   32537,1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723D51" w:rsidRDefault="00723D51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723D51" w:rsidRDefault="003475AF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пункт Ресурсное обеспечение подпрограммы раздела 9.1 ПАСПОРТ подпрограммы муниципальной программы «Развитие культуры» изложить в следующей редакции: Общий объем финансирования подпрограммы составляет 2</w:t>
      </w:r>
      <w:r w:rsidR="0030035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119105,6 тыс. рублей, в том числе:</w:t>
      </w:r>
    </w:p>
    <w:p w:rsidR="00252E7D" w:rsidRDefault="00252E7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8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60"/>
        <w:gridCol w:w="1275"/>
        <w:gridCol w:w="1843"/>
        <w:gridCol w:w="2126"/>
      </w:tblGrid>
      <w:tr w:rsidR="00723D51"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723D51"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6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5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6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197118,9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17852,0</w:t>
            </w:r>
          </w:p>
        </w:tc>
        <w:tc>
          <w:tcPr>
            <w:tcW w:w="1275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204162,1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5504,8</w:t>
            </w:r>
          </w:p>
        </w:tc>
        <w:tc>
          <w:tcPr>
            <w:tcW w:w="1275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11296,2</w:t>
            </w: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161459,2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25901,9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216878,0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3579,0</w:t>
            </w:r>
          </w:p>
        </w:tc>
        <w:tc>
          <w:tcPr>
            <w:tcW w:w="1275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998,1</w:t>
            </w: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  <w:r w:rsidR="009D2459">
              <w:rPr>
                <w:color w:val="000000"/>
              </w:rPr>
              <w:t>0</w:t>
            </w:r>
            <w:r>
              <w:rPr>
                <w:color w:val="000000"/>
              </w:rPr>
              <w:t>64,1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25236,8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203592,7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480,2</w:t>
            </w:r>
          </w:p>
        </w:tc>
        <w:tc>
          <w:tcPr>
            <w:tcW w:w="1275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934,8</w:t>
            </w: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177677,7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213015,4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10602,2</w:t>
            </w:r>
          </w:p>
        </w:tc>
        <w:tc>
          <w:tcPr>
            <w:tcW w:w="1275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3257,7</w:t>
            </w: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174655,5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723D51" w:rsidRDefault="003475AF">
            <w:pPr>
              <w:widowControl w:val="0"/>
              <w:jc w:val="center"/>
            </w:pPr>
            <w:r>
              <w:t>2</w:t>
            </w:r>
            <w:r w:rsidR="00300352">
              <w:t> </w:t>
            </w:r>
            <w:r>
              <w:t>119105,6</w:t>
            </w:r>
          </w:p>
        </w:tc>
        <w:tc>
          <w:tcPr>
            <w:tcW w:w="1560" w:type="dxa"/>
          </w:tcPr>
          <w:p w:rsidR="00723D51" w:rsidRDefault="003475AF">
            <w:pPr>
              <w:widowControl w:val="0"/>
              <w:jc w:val="center"/>
            </w:pPr>
            <w:r>
              <w:t>38 055,9</w:t>
            </w:r>
          </w:p>
        </w:tc>
        <w:tc>
          <w:tcPr>
            <w:tcW w:w="1275" w:type="dxa"/>
          </w:tcPr>
          <w:p w:rsidR="00723D51" w:rsidRDefault="003475AF">
            <w:pPr>
              <w:widowControl w:val="0"/>
              <w:jc w:val="center"/>
            </w:pPr>
            <w:r>
              <w:t>30 508,9</w:t>
            </w:r>
          </w:p>
        </w:tc>
        <w:tc>
          <w:tcPr>
            <w:tcW w:w="1843" w:type="dxa"/>
          </w:tcPr>
          <w:p w:rsidR="00723D51" w:rsidRDefault="003475AF">
            <w:pPr>
              <w:widowControl w:val="0"/>
              <w:jc w:val="center"/>
            </w:pPr>
            <w:r>
              <w:t>1</w:t>
            </w:r>
            <w:r w:rsidR="00300352">
              <w:t> </w:t>
            </w:r>
            <w:r>
              <w:t>756954,0</w:t>
            </w:r>
          </w:p>
        </w:tc>
        <w:tc>
          <w:tcPr>
            <w:tcW w:w="2126" w:type="dxa"/>
          </w:tcPr>
          <w:p w:rsidR="00723D51" w:rsidRDefault="003475AF">
            <w:pPr>
              <w:widowControl w:val="0"/>
              <w:jc w:val="center"/>
            </w:pPr>
            <w:r>
              <w:t>293586,8</w:t>
            </w:r>
          </w:p>
        </w:tc>
      </w:tr>
    </w:tbl>
    <w:p w:rsidR="00723D51" w:rsidRDefault="00723D51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723D51">
        <w:trPr>
          <w:trHeight w:val="78"/>
        </w:trPr>
        <w:tc>
          <w:tcPr>
            <w:tcW w:w="9497" w:type="dxa"/>
          </w:tcPr>
          <w:p w:rsidR="00723D51" w:rsidRDefault="003475AF">
            <w:pPr>
              <w:pStyle w:val="ConsPlusCell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раздел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9.4. Информация по ресурсному обеспечению подпрограммы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«Развитие культуры» изложить в следующей редакции: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подпрограммы составляет </w:t>
            </w:r>
            <w:r w:rsidRPr="00A14E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14E10" w:rsidRPr="00A14E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A14E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119105,6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252E7D" w:rsidRDefault="00252E7D">
            <w:pPr>
              <w:pStyle w:val="ConsPlusCell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ffff8"/>
              <w:tblW w:w="91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39"/>
              <w:gridCol w:w="1575"/>
              <w:gridCol w:w="1619"/>
              <w:gridCol w:w="1431"/>
              <w:gridCol w:w="1562"/>
              <w:gridCol w:w="1415"/>
            </w:tblGrid>
            <w:tr w:rsidR="00723D51">
              <w:trPr>
                <w:jc w:val="center"/>
              </w:trPr>
              <w:tc>
                <w:tcPr>
                  <w:tcW w:w="1538" w:type="dxa"/>
                </w:tcPr>
                <w:p w:rsidR="00723D51" w:rsidRDefault="003475AF">
                  <w:pPr>
                    <w:widowControl w:val="0"/>
                  </w:pPr>
                  <w:r>
                    <w:t>Год</w:t>
                  </w:r>
                </w:p>
              </w:tc>
              <w:tc>
                <w:tcPr>
                  <w:tcW w:w="1575" w:type="dxa"/>
                </w:tcPr>
                <w:p w:rsidR="00723D51" w:rsidRDefault="003475AF">
                  <w:pPr>
                    <w:widowControl w:val="0"/>
                  </w:pPr>
                  <w:r>
                    <w:t>Всего</w:t>
                  </w:r>
                </w:p>
              </w:tc>
              <w:tc>
                <w:tcPr>
                  <w:tcW w:w="1619" w:type="dxa"/>
                </w:tcPr>
                <w:p w:rsidR="00723D51" w:rsidRDefault="003475AF">
                  <w:pPr>
                    <w:widowControl w:val="0"/>
                  </w:pPr>
                  <w:r>
                    <w:t>Федеральный бюджет</w:t>
                  </w:r>
                </w:p>
              </w:tc>
              <w:tc>
                <w:tcPr>
                  <w:tcW w:w="1431" w:type="dxa"/>
                </w:tcPr>
                <w:p w:rsidR="00723D51" w:rsidRDefault="003475AF">
                  <w:pPr>
                    <w:widowControl w:val="0"/>
                  </w:pPr>
                  <w:r>
                    <w:t>Областной бюджет</w:t>
                  </w:r>
                </w:p>
              </w:tc>
              <w:tc>
                <w:tcPr>
                  <w:tcW w:w="1562" w:type="dxa"/>
                </w:tcPr>
                <w:p w:rsidR="00723D51" w:rsidRDefault="003475AF">
                  <w:pPr>
                    <w:widowControl w:val="0"/>
                  </w:pPr>
                  <w:r>
                    <w:t>Местный бюджет</w:t>
                  </w:r>
                </w:p>
              </w:tc>
              <w:tc>
                <w:tcPr>
                  <w:tcW w:w="1415" w:type="dxa"/>
                </w:tcPr>
                <w:p w:rsidR="00723D51" w:rsidRDefault="003475AF">
                  <w:pPr>
                    <w:widowControl w:val="0"/>
                  </w:pPr>
                  <w:r>
                    <w:t>Внебюджетные источники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575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162847,1</w:t>
                  </w:r>
                </w:p>
              </w:tc>
              <w:tc>
                <w:tcPr>
                  <w:tcW w:w="1619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37,7</w:t>
                  </w:r>
                </w:p>
              </w:tc>
              <w:tc>
                <w:tcPr>
                  <w:tcW w:w="1431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2072,7</w:t>
                  </w:r>
                </w:p>
              </w:tc>
              <w:tc>
                <w:tcPr>
                  <w:tcW w:w="1562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136807,4</w:t>
                  </w:r>
                </w:p>
              </w:tc>
              <w:tc>
                <w:tcPr>
                  <w:tcW w:w="1415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23929,3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197118,9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17852,0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11949,4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144798,7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22518,8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204162,1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5504,8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11296,2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161459,2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25901,9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Pr="00D90FBA" w:rsidRDefault="003475A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216878,0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Pr="00D90FBA" w:rsidRDefault="003475A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3579,0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Pr="00D90FBA" w:rsidRDefault="003475A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998,1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Pr="00D90FBA" w:rsidRDefault="003475A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187</w:t>
                  </w:r>
                  <w:r w:rsidR="006C08B2" w:rsidRPr="00D90FBA">
                    <w:rPr>
                      <w:color w:val="000000" w:themeColor="text1"/>
                    </w:rPr>
                    <w:t>0</w:t>
                  </w:r>
                  <w:r w:rsidRPr="00D90FBA">
                    <w:rPr>
                      <w:color w:val="000000" w:themeColor="text1"/>
                    </w:rPr>
                    <w:t>64,1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Pr="00D90FBA" w:rsidRDefault="003475A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25236,8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203592,7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480,2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934,8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177677,7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213015,4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10602,2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3257,7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174655,5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75" w:type="dxa"/>
                </w:tcPr>
                <w:p w:rsidR="00723D51" w:rsidRPr="00D90FBA" w:rsidRDefault="003475A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2</w:t>
                  </w:r>
                  <w:r w:rsidR="00D90FBA" w:rsidRPr="00D90FBA">
                    <w:rPr>
                      <w:color w:val="000000" w:themeColor="text1"/>
                    </w:rPr>
                    <w:t> </w:t>
                  </w:r>
                  <w:r w:rsidRPr="00D90FBA">
                    <w:rPr>
                      <w:color w:val="000000" w:themeColor="text1"/>
                    </w:rPr>
                    <w:t>119105,6</w:t>
                  </w:r>
                </w:p>
              </w:tc>
              <w:tc>
                <w:tcPr>
                  <w:tcW w:w="1619" w:type="dxa"/>
                </w:tcPr>
                <w:p w:rsidR="00723D51" w:rsidRPr="00D90FBA" w:rsidRDefault="003475A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38 055,9</w:t>
                  </w:r>
                </w:p>
              </w:tc>
              <w:tc>
                <w:tcPr>
                  <w:tcW w:w="1431" w:type="dxa"/>
                </w:tcPr>
                <w:p w:rsidR="00723D51" w:rsidRPr="00D90FBA" w:rsidRDefault="003475A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30 508,9</w:t>
                  </w:r>
                </w:p>
              </w:tc>
              <w:tc>
                <w:tcPr>
                  <w:tcW w:w="1562" w:type="dxa"/>
                </w:tcPr>
                <w:p w:rsidR="00723D51" w:rsidRPr="00D90FBA" w:rsidRDefault="003475A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1</w:t>
                  </w:r>
                  <w:r w:rsidR="00D90FBA" w:rsidRPr="00D90FBA">
                    <w:rPr>
                      <w:color w:val="000000" w:themeColor="text1"/>
                    </w:rPr>
                    <w:t> </w:t>
                  </w:r>
                  <w:r w:rsidRPr="00D90FBA">
                    <w:rPr>
                      <w:color w:val="000000" w:themeColor="text1"/>
                    </w:rPr>
                    <w:t>756954,0</w:t>
                  </w:r>
                </w:p>
              </w:tc>
              <w:tc>
                <w:tcPr>
                  <w:tcW w:w="1415" w:type="dxa"/>
                </w:tcPr>
                <w:p w:rsidR="00723D51" w:rsidRDefault="003475AF">
                  <w:pPr>
                    <w:widowControl w:val="0"/>
                    <w:jc w:val="center"/>
                  </w:pPr>
                  <w:r>
                    <w:t>293586,8</w:t>
                  </w:r>
                </w:p>
              </w:tc>
            </w:tr>
          </w:tbl>
          <w:p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723D51" w:rsidRDefault="00723D51">
      <w:pPr>
        <w:rPr>
          <w:sz w:val="28"/>
          <w:szCs w:val="28"/>
        </w:rPr>
      </w:pPr>
    </w:p>
    <w:p w:rsidR="00723D51" w:rsidRDefault="003475AF">
      <w:pPr>
        <w:spacing w:before="0" w:after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Начальник  общего отдела</w:t>
      </w:r>
    </w:p>
    <w:p w:rsidR="00723D51" w:rsidRDefault="003475AF">
      <w:pPr>
        <w:spacing w:before="0" w:after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Администрации города Батайска                                              В.С. Мирошникова</w:t>
      </w:r>
    </w:p>
    <w:p w:rsidR="00723D51" w:rsidRDefault="00723D51">
      <w:pPr>
        <w:sectPr w:rsidR="00723D51" w:rsidSect="004C4B56">
          <w:headerReference w:type="default" r:id="rId8"/>
          <w:footerReference w:type="default" r:id="rId9"/>
          <w:headerReference w:type="first" r:id="rId10"/>
          <w:pgSz w:w="11906" w:h="16800"/>
          <w:pgMar w:top="851" w:right="707" w:bottom="777" w:left="1701" w:header="720" w:footer="720" w:gutter="0"/>
          <w:pgNumType w:start="2"/>
          <w:cols w:space="720"/>
          <w:formProt w:val="0"/>
          <w:docGrid w:linePitch="326"/>
        </w:sectPr>
      </w:pPr>
    </w:p>
    <w:tbl>
      <w:tblPr>
        <w:tblpPr w:leftFromText="180" w:rightFromText="180" w:vertAnchor="text" w:horzAnchor="margin" w:tblpXSpec="right" w:tblpY="-705"/>
        <w:tblW w:w="4368" w:type="dxa"/>
        <w:jc w:val="right"/>
        <w:tblLayout w:type="fixed"/>
        <w:tblLook w:val="0000" w:firstRow="0" w:lastRow="0" w:firstColumn="0" w:lastColumn="0" w:noHBand="0" w:noVBand="0"/>
      </w:tblPr>
      <w:tblGrid>
        <w:gridCol w:w="4368"/>
      </w:tblGrid>
      <w:tr w:rsidR="00723D51">
        <w:trPr>
          <w:jc w:val="right"/>
        </w:trPr>
        <w:tc>
          <w:tcPr>
            <w:tcW w:w="4368" w:type="dxa"/>
            <w:shd w:val="clear" w:color="auto" w:fill="auto"/>
          </w:tcPr>
          <w:p w:rsidR="00723D51" w:rsidRDefault="00723D51">
            <w:pPr>
              <w:widowControl w:val="0"/>
              <w:snapToGrid w:val="0"/>
              <w:spacing w:before="0" w:after="0"/>
              <w:jc w:val="center"/>
            </w:pPr>
          </w:p>
        </w:tc>
      </w:tr>
    </w:tbl>
    <w:p w:rsidR="00723D51" w:rsidRDefault="00252E7D" w:rsidP="00252E7D">
      <w:pPr>
        <w:widowControl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3475AF">
        <w:rPr>
          <w:sz w:val="28"/>
          <w:szCs w:val="28"/>
        </w:rPr>
        <w:t>Приложение № 4  к муниципальной программе города Батайска «Развитие культуры»</w:t>
      </w:r>
      <w:r>
        <w:rPr>
          <w:sz w:val="28"/>
          <w:szCs w:val="28"/>
        </w:rPr>
        <w:t xml:space="preserve"> изложить в следующей редакции </w:t>
      </w:r>
      <w:r w:rsidR="003475AF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="003475AF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>
        <w:rPr>
          <w:sz w:val="28"/>
          <w:szCs w:val="28"/>
        </w:rPr>
        <w:t xml:space="preserve"> </w:t>
      </w:r>
      <w:r w:rsidR="003475AF">
        <w:rPr>
          <w:sz w:val="28"/>
          <w:szCs w:val="28"/>
        </w:rPr>
        <w:t>находящихся в муниципальной собственности города Батайска)</w:t>
      </w:r>
    </w:p>
    <w:tbl>
      <w:tblPr>
        <w:tblW w:w="15616" w:type="dxa"/>
        <w:tblInd w:w="-296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988"/>
        <w:gridCol w:w="150"/>
        <w:gridCol w:w="841"/>
        <w:gridCol w:w="1273"/>
        <w:gridCol w:w="1845"/>
        <w:gridCol w:w="1123"/>
        <w:gridCol w:w="570"/>
        <w:gridCol w:w="989"/>
        <w:gridCol w:w="856"/>
        <w:gridCol w:w="509"/>
        <w:gridCol w:w="900"/>
        <w:gridCol w:w="720"/>
        <w:gridCol w:w="704"/>
        <w:gridCol w:w="570"/>
        <w:gridCol w:w="570"/>
        <w:gridCol w:w="840"/>
        <w:gridCol w:w="706"/>
        <w:gridCol w:w="720"/>
        <w:gridCol w:w="25"/>
      </w:tblGrid>
      <w:tr w:rsidR="00723D51"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№ 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723D51" w:rsidRDefault="00723D51">
            <w:pPr>
              <w:pStyle w:val="ConsPlusCell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6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723D51"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" w:type="dxa"/>
          </w:tcPr>
          <w:p w:rsidR="00723D51" w:rsidRDefault="00723D51">
            <w:pPr>
              <w:widowControl w:val="0"/>
            </w:pPr>
          </w:p>
        </w:tc>
      </w:tr>
      <w:tr w:rsidR="00723D51">
        <w:trPr>
          <w:trHeight w:val="251"/>
        </w:trPr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5" w:type="dxa"/>
          </w:tcPr>
          <w:p w:rsidR="00723D51" w:rsidRDefault="00723D51">
            <w:pPr>
              <w:widowControl w:val="0"/>
            </w:pPr>
          </w:p>
        </w:tc>
      </w:tr>
      <w:tr w:rsidR="00723D51">
        <w:trPr>
          <w:trHeight w:val="251"/>
        </w:trPr>
        <w:tc>
          <w:tcPr>
            <w:tcW w:w="15615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723D51">
        <w:trPr>
          <w:trHeight w:val="148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>25600,8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10515,3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3475AF">
            <w:pPr>
              <w:widowControl w:val="0"/>
              <w:snapToGrid w:val="0"/>
            </w:pPr>
            <w:r w:rsidRPr="00252E7D">
              <w:rPr>
                <w:kern w:val="2"/>
                <w:sz w:val="22"/>
                <w:szCs w:val="22"/>
              </w:rPr>
              <w:t>3581,3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15" w:type="dxa"/>
          </w:tcPr>
          <w:p w:rsidR="00723D51" w:rsidRDefault="00723D51">
            <w:pPr>
              <w:widowControl w:val="0"/>
            </w:pPr>
          </w:p>
        </w:tc>
      </w:tr>
      <w:tr w:rsidR="00723D51">
        <w:trPr>
          <w:trHeight w:val="262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17676,3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15" w:type="dxa"/>
          </w:tcPr>
          <w:p w:rsidR="00723D51" w:rsidRDefault="00723D51">
            <w:pPr>
              <w:widowControl w:val="0"/>
            </w:pPr>
          </w:p>
        </w:tc>
      </w:tr>
      <w:tr w:rsidR="00723D51">
        <w:trPr>
          <w:trHeight w:val="263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5" w:type="dxa"/>
          </w:tcPr>
          <w:p w:rsidR="00723D51" w:rsidRDefault="00723D51">
            <w:pPr>
              <w:widowControl w:val="0"/>
            </w:pPr>
          </w:p>
        </w:tc>
      </w:tr>
      <w:tr w:rsidR="00723D51">
        <w:trPr>
          <w:trHeight w:val="221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7924,5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</w:pPr>
            <w:r>
              <w:rPr>
                <w:kern w:val="2"/>
                <w:sz w:val="22"/>
                <w:szCs w:val="22"/>
              </w:rPr>
              <w:t>3581,3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15" w:type="dxa"/>
          </w:tcPr>
          <w:p w:rsidR="00723D51" w:rsidRDefault="00723D51">
            <w:pPr>
              <w:widowControl w:val="0"/>
            </w:pPr>
          </w:p>
        </w:tc>
      </w:tr>
      <w:tr w:rsidR="00723D51">
        <w:trPr>
          <w:trHeight w:val="213"/>
        </w:trPr>
        <w:tc>
          <w:tcPr>
            <w:tcW w:w="1561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</w:pPr>
            <w:r>
              <w:t xml:space="preserve">Подпрограмма </w:t>
            </w:r>
          </w:p>
        </w:tc>
      </w:tr>
      <w:tr w:rsidR="00723D51">
        <w:trPr>
          <w:trHeight w:val="188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5" w:type="dxa"/>
          </w:tcPr>
          <w:p w:rsidR="00723D51" w:rsidRDefault="00723D51">
            <w:pPr>
              <w:widowControl w:val="0"/>
            </w:pPr>
          </w:p>
        </w:tc>
      </w:tr>
      <w:tr w:rsidR="00723D51">
        <w:trPr>
          <w:trHeight w:val="281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5" w:type="dxa"/>
          </w:tcPr>
          <w:p w:rsidR="00723D51" w:rsidRDefault="00723D51">
            <w:pPr>
              <w:widowControl w:val="0"/>
            </w:pPr>
          </w:p>
        </w:tc>
      </w:tr>
      <w:tr w:rsidR="00723D51">
        <w:trPr>
          <w:trHeight w:val="216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5" w:type="dxa"/>
          </w:tcPr>
          <w:p w:rsidR="00723D51" w:rsidRDefault="00723D51">
            <w:pPr>
              <w:widowControl w:val="0"/>
            </w:pPr>
          </w:p>
        </w:tc>
      </w:tr>
      <w:tr w:rsidR="00723D51">
        <w:trPr>
          <w:trHeight w:val="228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5" w:type="dxa"/>
          </w:tcPr>
          <w:p w:rsidR="00723D51" w:rsidRDefault="00723D51">
            <w:pPr>
              <w:widowControl w:val="0"/>
            </w:pPr>
          </w:p>
        </w:tc>
      </w:tr>
      <w:tr w:rsidR="00723D51">
        <w:trPr>
          <w:trHeight w:val="228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5" w:type="dxa"/>
          </w:tcPr>
          <w:p w:rsidR="00723D51" w:rsidRDefault="00723D51">
            <w:pPr>
              <w:widowControl w:val="0"/>
            </w:pPr>
          </w:p>
        </w:tc>
      </w:tr>
      <w:tr w:rsidR="00723D51">
        <w:trPr>
          <w:trHeight w:val="173"/>
        </w:trPr>
        <w:tc>
          <w:tcPr>
            <w:tcW w:w="1561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</w:pPr>
            <w:r>
              <w:t>Подпрограмма 2. «Развитие культуры»</w:t>
            </w:r>
          </w:p>
        </w:tc>
      </w:tr>
      <w:tr w:rsidR="00723D51">
        <w:trPr>
          <w:trHeight w:val="221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15" w:type="dxa"/>
          </w:tcPr>
          <w:p w:rsidR="00723D51" w:rsidRDefault="00723D51">
            <w:pPr>
              <w:widowControl w:val="0"/>
            </w:pPr>
          </w:p>
        </w:tc>
      </w:tr>
      <w:tr w:rsidR="00723D51" w:rsidTr="00252E7D">
        <w:trPr>
          <w:trHeight w:val="228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15" w:type="dxa"/>
          </w:tcPr>
          <w:p w:rsidR="00723D51" w:rsidRDefault="00723D51" w:rsidP="00252E7D">
            <w:pPr>
              <w:widowControl w:val="0"/>
              <w:spacing w:before="0"/>
            </w:pPr>
          </w:p>
        </w:tc>
      </w:tr>
      <w:tr w:rsidR="00723D51">
        <w:trPr>
          <w:trHeight w:val="228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5" w:type="dxa"/>
          </w:tcPr>
          <w:p w:rsidR="00723D51" w:rsidRDefault="00723D51">
            <w:pPr>
              <w:widowControl w:val="0"/>
            </w:pPr>
          </w:p>
        </w:tc>
      </w:tr>
      <w:tr w:rsidR="00723D51" w:rsidTr="00252E7D">
        <w:trPr>
          <w:trHeight w:val="158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15" w:type="dxa"/>
          </w:tcPr>
          <w:p w:rsidR="00723D51" w:rsidRDefault="00723D51" w:rsidP="00252E7D">
            <w:pPr>
              <w:widowControl w:val="0"/>
              <w:spacing w:before="0"/>
            </w:pPr>
          </w:p>
        </w:tc>
      </w:tr>
      <w:tr w:rsidR="00723D51">
        <w:trPr>
          <w:trHeight w:val="420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52E7D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помещения ГКДЦ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52E7D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15" w:type="dxa"/>
          </w:tcPr>
          <w:p w:rsidR="00723D51" w:rsidRDefault="00723D51" w:rsidP="00252E7D">
            <w:pPr>
              <w:widowControl w:val="0"/>
              <w:spacing w:after="0"/>
            </w:pPr>
          </w:p>
        </w:tc>
      </w:tr>
      <w:tr w:rsidR="00723D51">
        <w:trPr>
          <w:trHeight w:val="330"/>
        </w:trPr>
        <w:tc>
          <w:tcPr>
            <w:tcW w:w="718" w:type="dxa"/>
            <w:vMerge/>
            <w:tcBorders>
              <w:left w:val="single" w:sz="4" w:space="0" w:color="000000"/>
            </w:tcBorders>
          </w:tcPr>
          <w:p w:rsidR="00723D51" w:rsidRDefault="00723D51" w:rsidP="00252E7D">
            <w:pPr>
              <w:pStyle w:val="section2"/>
              <w:widowControl w:val="0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</w:tcPr>
          <w:p w:rsidR="00723D51" w:rsidRDefault="00723D51" w:rsidP="00252E7D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000000"/>
            </w:tcBorders>
          </w:tcPr>
          <w:p w:rsidR="00723D51" w:rsidRDefault="00723D51" w:rsidP="00252E7D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15" w:type="dxa"/>
          </w:tcPr>
          <w:p w:rsidR="00723D51" w:rsidRDefault="00723D51" w:rsidP="00252E7D">
            <w:pPr>
              <w:widowControl w:val="0"/>
              <w:spacing w:after="0"/>
            </w:pPr>
          </w:p>
        </w:tc>
      </w:tr>
      <w:tr w:rsidR="00723D51">
        <w:trPr>
          <w:trHeight w:val="285"/>
        </w:trPr>
        <w:tc>
          <w:tcPr>
            <w:tcW w:w="718" w:type="dxa"/>
            <w:vMerge/>
            <w:tcBorders>
              <w:left w:val="single" w:sz="4" w:space="0" w:color="000000"/>
            </w:tcBorders>
          </w:tcPr>
          <w:p w:rsidR="00723D51" w:rsidRDefault="00723D51" w:rsidP="00252E7D">
            <w:pPr>
              <w:pStyle w:val="section2"/>
              <w:widowControl w:val="0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</w:tcPr>
          <w:p w:rsidR="00723D51" w:rsidRDefault="00723D51" w:rsidP="00252E7D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000000"/>
            </w:tcBorders>
          </w:tcPr>
          <w:p w:rsidR="00723D51" w:rsidRDefault="00723D51" w:rsidP="00252E7D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15" w:type="dxa"/>
          </w:tcPr>
          <w:p w:rsidR="00723D51" w:rsidRDefault="00723D51" w:rsidP="00252E7D">
            <w:pPr>
              <w:widowControl w:val="0"/>
              <w:spacing w:after="0"/>
            </w:pPr>
          </w:p>
        </w:tc>
      </w:tr>
      <w:tr w:rsidR="00723D51">
        <w:trPr>
          <w:trHeight w:val="480"/>
        </w:trPr>
        <w:tc>
          <w:tcPr>
            <w:tcW w:w="7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pStyle w:val="section2"/>
              <w:widowControl w:val="0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2277,8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15" w:type="dxa"/>
          </w:tcPr>
          <w:p w:rsidR="00723D51" w:rsidRDefault="00723D51" w:rsidP="00252E7D">
            <w:pPr>
              <w:widowControl w:val="0"/>
              <w:spacing w:after="0"/>
            </w:pPr>
          </w:p>
        </w:tc>
      </w:tr>
      <w:tr w:rsidR="00723D51">
        <w:trPr>
          <w:trHeight w:val="257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52E7D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52E7D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52E7D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  <w:rPr>
                <w:b/>
              </w:rPr>
            </w:pPr>
          </w:p>
        </w:tc>
        <w:tc>
          <w:tcPr>
            <w:tcW w:w="15" w:type="dxa"/>
          </w:tcPr>
          <w:p w:rsidR="00723D51" w:rsidRDefault="00723D51" w:rsidP="00252E7D">
            <w:pPr>
              <w:widowControl w:val="0"/>
              <w:spacing w:before="0"/>
            </w:pPr>
          </w:p>
        </w:tc>
      </w:tr>
      <w:tr w:rsidR="00723D51">
        <w:trPr>
          <w:trHeight w:val="165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15" w:type="dxa"/>
          </w:tcPr>
          <w:p w:rsidR="00723D51" w:rsidRDefault="00723D51" w:rsidP="00252E7D">
            <w:pPr>
              <w:widowControl w:val="0"/>
              <w:spacing w:before="0"/>
            </w:pPr>
          </w:p>
        </w:tc>
      </w:tr>
      <w:tr w:rsidR="00723D51">
        <w:trPr>
          <w:trHeight w:val="652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15" w:type="dxa"/>
          </w:tcPr>
          <w:p w:rsidR="00723D51" w:rsidRDefault="00723D51" w:rsidP="00252E7D">
            <w:pPr>
              <w:widowControl w:val="0"/>
              <w:spacing w:before="0"/>
            </w:pPr>
          </w:p>
        </w:tc>
      </w:tr>
      <w:tr w:rsidR="00723D51">
        <w:trPr>
          <w:trHeight w:val="240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before="0"/>
            </w:pPr>
          </w:p>
        </w:tc>
        <w:tc>
          <w:tcPr>
            <w:tcW w:w="15" w:type="dxa"/>
          </w:tcPr>
          <w:p w:rsidR="00723D51" w:rsidRDefault="00723D51" w:rsidP="00252E7D">
            <w:pPr>
              <w:widowControl w:val="0"/>
              <w:spacing w:before="0"/>
            </w:pPr>
          </w:p>
        </w:tc>
      </w:tr>
      <w:tr w:rsidR="00723D51">
        <w:trPr>
          <w:trHeight w:val="257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52E7D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здания ГМИБ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52E7D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pacing w:after="0"/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252E7D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52E7D" w:rsidRDefault="003475AF" w:rsidP="00252E7D">
            <w:pPr>
              <w:widowControl w:val="0"/>
              <w:snapToGrid w:val="0"/>
              <w:spacing w:after="0"/>
            </w:pPr>
            <w:r w:rsidRPr="00252E7D">
              <w:rPr>
                <w:kern w:val="2"/>
                <w:sz w:val="22"/>
                <w:szCs w:val="22"/>
              </w:rPr>
              <w:t>3581,3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15" w:type="dxa"/>
          </w:tcPr>
          <w:p w:rsidR="00723D51" w:rsidRDefault="00723D51" w:rsidP="00252E7D">
            <w:pPr>
              <w:widowControl w:val="0"/>
              <w:spacing w:after="0"/>
            </w:pPr>
          </w:p>
        </w:tc>
      </w:tr>
      <w:tr w:rsidR="00723D51">
        <w:trPr>
          <w:trHeight w:val="165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15" w:type="dxa"/>
          </w:tcPr>
          <w:p w:rsidR="00723D51" w:rsidRDefault="00723D51" w:rsidP="00252E7D">
            <w:pPr>
              <w:widowControl w:val="0"/>
              <w:spacing w:after="0"/>
            </w:pPr>
          </w:p>
        </w:tc>
      </w:tr>
      <w:tr w:rsidR="00723D51">
        <w:trPr>
          <w:trHeight w:val="201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15" w:type="dxa"/>
          </w:tcPr>
          <w:p w:rsidR="00723D51" w:rsidRDefault="00723D51" w:rsidP="00252E7D">
            <w:pPr>
              <w:widowControl w:val="0"/>
              <w:spacing w:after="0"/>
            </w:pPr>
          </w:p>
        </w:tc>
      </w:tr>
      <w:tr w:rsidR="00723D51">
        <w:trPr>
          <w:trHeight w:val="240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252E7D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52E7D">
            <w:pPr>
              <w:widowControl w:val="0"/>
              <w:snapToGrid w:val="0"/>
              <w:spacing w:after="0"/>
            </w:pPr>
            <w:r>
              <w:rPr>
                <w:kern w:val="2"/>
                <w:sz w:val="22"/>
                <w:szCs w:val="22"/>
              </w:rPr>
              <w:t>3581,3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252E7D">
            <w:pPr>
              <w:widowControl w:val="0"/>
              <w:snapToGrid w:val="0"/>
              <w:spacing w:after="0"/>
            </w:pPr>
          </w:p>
        </w:tc>
        <w:tc>
          <w:tcPr>
            <w:tcW w:w="15" w:type="dxa"/>
          </w:tcPr>
          <w:p w:rsidR="00723D51" w:rsidRDefault="00723D51" w:rsidP="00252E7D">
            <w:pPr>
              <w:widowControl w:val="0"/>
              <w:spacing w:after="0"/>
            </w:pPr>
          </w:p>
        </w:tc>
      </w:tr>
    </w:tbl>
    <w:p w:rsidR="00723D51" w:rsidRDefault="00723D51" w:rsidP="00252E7D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:rsidR="00723D51" w:rsidRDefault="00723D51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:rsidR="00723D51" w:rsidRDefault="003475AF">
      <w:pPr>
        <w:widowControl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8) Приложение № 5 к муниципальной программе города Батайска «Развитие культуры» изложить в следующей редакции:</w:t>
      </w:r>
      <w:bookmarkStart w:id="1" w:name="Par487"/>
      <w:bookmarkEnd w:id="1"/>
      <w:r>
        <w:rPr>
          <w:sz w:val="28"/>
          <w:szCs w:val="28"/>
        </w:rPr>
        <w:t xml:space="preserve"> Расходы на реализацию муниципальной программы города Батайска «Развитие культуры» </w:t>
      </w:r>
    </w:p>
    <w:p w:rsidR="00723D51" w:rsidRDefault="00723D51">
      <w:pPr>
        <w:spacing w:before="0" w:after="0"/>
        <w:rPr>
          <w:kern w:val="2"/>
        </w:rPr>
      </w:pPr>
    </w:p>
    <w:tbl>
      <w:tblPr>
        <w:tblW w:w="1550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01"/>
        <w:gridCol w:w="1523"/>
        <w:gridCol w:w="894"/>
        <w:gridCol w:w="885"/>
        <w:gridCol w:w="993"/>
        <w:gridCol w:w="992"/>
        <w:gridCol w:w="992"/>
        <w:gridCol w:w="851"/>
        <w:gridCol w:w="850"/>
        <w:gridCol w:w="851"/>
        <w:gridCol w:w="850"/>
        <w:gridCol w:w="851"/>
        <w:gridCol w:w="850"/>
        <w:gridCol w:w="851"/>
        <w:gridCol w:w="1134"/>
        <w:gridCol w:w="170"/>
        <w:gridCol w:w="57"/>
        <w:gridCol w:w="113"/>
      </w:tblGrid>
      <w:tr w:rsidR="00723D51" w:rsidTr="00252E7D">
        <w:trPr>
          <w:gridAfter w:val="3"/>
          <w:wAfter w:w="340" w:type="dxa"/>
          <w:trHeight w:val="510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8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723D51" w:rsidTr="00252E7D">
        <w:trPr>
          <w:gridAfter w:val="1"/>
          <w:wAfter w:w="113" w:type="dxa"/>
          <w:trHeight w:val="499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9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  <w:tc>
          <w:tcPr>
            <w:tcW w:w="227" w:type="dxa"/>
            <w:gridSpan w:val="2"/>
          </w:tcPr>
          <w:p w:rsidR="00723D51" w:rsidRDefault="00723D51">
            <w:pPr>
              <w:widowControl w:val="0"/>
            </w:pPr>
          </w:p>
        </w:tc>
      </w:tr>
      <w:tr w:rsidR="00252E7D" w:rsidTr="00CA777C">
        <w:trPr>
          <w:trHeight w:val="70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70" w:type="dxa"/>
          </w:tcPr>
          <w:p w:rsidR="00723D51" w:rsidRDefault="00723D51">
            <w:pPr>
              <w:widowControl w:val="0"/>
            </w:pPr>
          </w:p>
        </w:tc>
        <w:tc>
          <w:tcPr>
            <w:tcW w:w="170" w:type="dxa"/>
            <w:gridSpan w:val="2"/>
          </w:tcPr>
          <w:p w:rsidR="00723D51" w:rsidRDefault="00723D51">
            <w:pPr>
              <w:widowControl w:val="0"/>
            </w:pPr>
          </w:p>
        </w:tc>
      </w:tr>
      <w:tr w:rsidR="00252E7D" w:rsidTr="00CA777C">
        <w:trPr>
          <w:trHeight w:val="70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70" w:type="dxa"/>
          </w:tcPr>
          <w:p w:rsidR="00723D51" w:rsidRDefault="00723D51">
            <w:pPr>
              <w:widowControl w:val="0"/>
            </w:pPr>
          </w:p>
        </w:tc>
        <w:tc>
          <w:tcPr>
            <w:tcW w:w="170" w:type="dxa"/>
            <w:gridSpan w:val="2"/>
          </w:tcPr>
          <w:p w:rsidR="00723D51" w:rsidRDefault="00723D51">
            <w:pPr>
              <w:widowControl w:val="0"/>
            </w:pPr>
          </w:p>
        </w:tc>
      </w:tr>
      <w:tr w:rsidR="00252E7D" w:rsidTr="00CA777C">
        <w:trPr>
          <w:trHeight w:val="192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CA777C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Всего</w:t>
            </w:r>
            <w:r w:rsidR="00CA777C">
              <w:rPr>
                <w:sz w:val="16"/>
                <w:szCs w:val="16"/>
              </w:rPr>
              <w:tab/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9C61DA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2503103,9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194965,6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228850,4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234670,5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252041,1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236129,8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245552,5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185149,0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185149,0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185149,0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185149,0</w:t>
            </w:r>
          </w:p>
        </w:tc>
        <w:tc>
          <w:tcPr>
            <w:tcW w:w="170" w:type="dxa"/>
          </w:tcPr>
          <w:p w:rsidR="00723D51" w:rsidRDefault="00723D51" w:rsidP="00CA777C">
            <w:pPr>
              <w:widowControl w:val="0"/>
              <w:spacing w:before="0" w:after="0"/>
            </w:pPr>
          </w:p>
        </w:tc>
        <w:tc>
          <w:tcPr>
            <w:tcW w:w="170" w:type="dxa"/>
            <w:gridSpan w:val="2"/>
          </w:tcPr>
          <w:p w:rsidR="00723D51" w:rsidRDefault="00723D51" w:rsidP="00CA777C">
            <w:pPr>
              <w:widowControl w:val="0"/>
              <w:spacing w:before="0" w:after="0"/>
            </w:pPr>
          </w:p>
        </w:tc>
      </w:tr>
      <w:tr w:rsidR="00252E7D" w:rsidTr="00CA777C">
        <w:trPr>
          <w:trHeight w:val="398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A777C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 xml:space="preserve">федеральный бюджет 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38055,9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37,7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17852,0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5504,8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3579,0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480,2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10602,2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70" w:type="dxa"/>
          </w:tcPr>
          <w:p w:rsidR="00723D51" w:rsidRDefault="00723D51" w:rsidP="00CA777C">
            <w:pPr>
              <w:widowControl w:val="0"/>
              <w:spacing w:before="0" w:after="0"/>
            </w:pPr>
          </w:p>
        </w:tc>
        <w:tc>
          <w:tcPr>
            <w:tcW w:w="170" w:type="dxa"/>
            <w:gridSpan w:val="2"/>
          </w:tcPr>
          <w:p w:rsidR="00723D51" w:rsidRDefault="00723D51" w:rsidP="00CA777C">
            <w:pPr>
              <w:widowControl w:val="0"/>
              <w:spacing w:before="0" w:after="0"/>
            </w:pPr>
          </w:p>
        </w:tc>
      </w:tr>
      <w:tr w:rsidR="00252E7D" w:rsidTr="00CA777C">
        <w:trPr>
          <w:trHeight w:val="122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A777C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30508,9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2072,7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11949,4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11296,2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998,1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934,8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3257,7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A777C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70" w:type="dxa"/>
          </w:tcPr>
          <w:p w:rsidR="00723D51" w:rsidRDefault="00723D51" w:rsidP="00CA777C">
            <w:pPr>
              <w:widowControl w:val="0"/>
              <w:spacing w:before="0" w:after="0"/>
            </w:pPr>
          </w:p>
        </w:tc>
        <w:tc>
          <w:tcPr>
            <w:tcW w:w="170" w:type="dxa"/>
            <w:gridSpan w:val="2"/>
          </w:tcPr>
          <w:p w:rsidR="00723D51" w:rsidRDefault="00723D51" w:rsidP="00CA777C">
            <w:pPr>
              <w:widowControl w:val="0"/>
              <w:spacing w:before="0" w:after="0"/>
            </w:pPr>
          </w:p>
        </w:tc>
      </w:tr>
      <w:tr w:rsidR="00252E7D" w:rsidTr="00252E7D"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A777C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9C61DA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2140952,3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168925,9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191967,6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3475AF" w:rsidP="00CA777C">
            <w:pPr>
              <w:widowControl w:val="0"/>
              <w:spacing w:before="0" w:after="0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222227,2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210214,8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207192,6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170" w:type="dxa"/>
          </w:tcPr>
          <w:p w:rsidR="00723D51" w:rsidRDefault="00723D51" w:rsidP="00CA777C">
            <w:pPr>
              <w:widowControl w:val="0"/>
              <w:spacing w:before="0" w:after="0"/>
            </w:pPr>
          </w:p>
        </w:tc>
        <w:tc>
          <w:tcPr>
            <w:tcW w:w="170" w:type="dxa"/>
            <w:gridSpan w:val="2"/>
          </w:tcPr>
          <w:p w:rsidR="00723D51" w:rsidRDefault="00723D51" w:rsidP="00CA777C">
            <w:pPr>
              <w:widowControl w:val="0"/>
              <w:spacing w:before="0" w:after="0"/>
            </w:pPr>
          </w:p>
        </w:tc>
      </w:tr>
      <w:tr w:rsidR="00252E7D" w:rsidTr="00252E7D">
        <w:trPr>
          <w:trHeight w:val="449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A777C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293586,8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23929,3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22518,8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3475AF" w:rsidP="00CA777C">
            <w:pPr>
              <w:widowControl w:val="0"/>
              <w:spacing w:before="0" w:after="0"/>
              <w:rPr>
                <w:color w:val="000000" w:themeColor="text1"/>
                <w:sz w:val="16"/>
                <w:szCs w:val="16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25236,8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170" w:type="dxa"/>
          </w:tcPr>
          <w:p w:rsidR="00723D51" w:rsidRDefault="00723D51" w:rsidP="00CA777C">
            <w:pPr>
              <w:widowControl w:val="0"/>
              <w:spacing w:before="0" w:after="0"/>
            </w:pPr>
          </w:p>
        </w:tc>
        <w:tc>
          <w:tcPr>
            <w:tcW w:w="170" w:type="dxa"/>
            <w:gridSpan w:val="2"/>
          </w:tcPr>
          <w:p w:rsidR="00723D51" w:rsidRDefault="00723D51" w:rsidP="00CA777C">
            <w:pPr>
              <w:widowControl w:val="0"/>
              <w:spacing w:before="0" w:after="0"/>
            </w:pPr>
          </w:p>
        </w:tc>
      </w:tr>
      <w:tr w:rsidR="00252E7D" w:rsidTr="00252E7D">
        <w:trPr>
          <w:trHeight w:val="322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Всего: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D41A8D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383998,3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32118,5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35163,1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32537,1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32537,1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170" w:type="dxa"/>
          </w:tcPr>
          <w:p w:rsidR="00723D51" w:rsidRDefault="00723D51" w:rsidP="00CA777C">
            <w:pPr>
              <w:widowControl w:val="0"/>
              <w:spacing w:before="0" w:after="0"/>
            </w:pPr>
          </w:p>
        </w:tc>
        <w:tc>
          <w:tcPr>
            <w:tcW w:w="170" w:type="dxa"/>
            <w:gridSpan w:val="2"/>
          </w:tcPr>
          <w:p w:rsidR="00723D51" w:rsidRDefault="00723D51" w:rsidP="00CA777C">
            <w:pPr>
              <w:widowControl w:val="0"/>
              <w:spacing w:before="0" w:after="0"/>
            </w:pPr>
          </w:p>
        </w:tc>
      </w:tr>
      <w:tr w:rsidR="00252E7D" w:rsidTr="00252E7D">
        <w:trPr>
          <w:trHeight w:val="303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A777C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Федеральный бюджет: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70" w:type="dxa"/>
          </w:tcPr>
          <w:p w:rsidR="00723D51" w:rsidRDefault="00723D51" w:rsidP="00CA777C">
            <w:pPr>
              <w:widowControl w:val="0"/>
              <w:spacing w:before="0" w:after="0"/>
            </w:pPr>
          </w:p>
        </w:tc>
        <w:tc>
          <w:tcPr>
            <w:tcW w:w="170" w:type="dxa"/>
            <w:gridSpan w:val="2"/>
          </w:tcPr>
          <w:p w:rsidR="00723D51" w:rsidRDefault="00723D51" w:rsidP="00CA777C">
            <w:pPr>
              <w:widowControl w:val="0"/>
              <w:spacing w:before="0" w:after="0"/>
            </w:pPr>
          </w:p>
        </w:tc>
      </w:tr>
      <w:tr w:rsidR="00252E7D" w:rsidTr="00252E7D">
        <w:trPr>
          <w:trHeight w:val="383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A777C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Областной бюджет: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70" w:type="dxa"/>
          </w:tcPr>
          <w:p w:rsidR="00723D51" w:rsidRDefault="00723D51" w:rsidP="00CA777C">
            <w:pPr>
              <w:widowControl w:val="0"/>
              <w:spacing w:before="0" w:after="0"/>
            </w:pPr>
          </w:p>
        </w:tc>
        <w:tc>
          <w:tcPr>
            <w:tcW w:w="170" w:type="dxa"/>
            <w:gridSpan w:val="2"/>
          </w:tcPr>
          <w:p w:rsidR="00723D51" w:rsidRDefault="00723D51" w:rsidP="00CA777C">
            <w:pPr>
              <w:widowControl w:val="0"/>
              <w:spacing w:before="0" w:after="0"/>
            </w:pPr>
          </w:p>
        </w:tc>
      </w:tr>
      <w:tr w:rsidR="00252E7D" w:rsidTr="00CA777C">
        <w:trPr>
          <w:trHeight w:val="265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A777C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Местный бюджет: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D41A8D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383998,3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32118,5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35163,1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32537,1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32537,1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170" w:type="dxa"/>
          </w:tcPr>
          <w:p w:rsidR="00723D51" w:rsidRDefault="00723D51" w:rsidP="00CA777C">
            <w:pPr>
              <w:widowControl w:val="0"/>
              <w:spacing w:before="0" w:after="0"/>
            </w:pPr>
          </w:p>
        </w:tc>
        <w:tc>
          <w:tcPr>
            <w:tcW w:w="170" w:type="dxa"/>
            <w:gridSpan w:val="2"/>
          </w:tcPr>
          <w:p w:rsidR="00723D51" w:rsidRDefault="00723D51" w:rsidP="00CA777C">
            <w:pPr>
              <w:widowControl w:val="0"/>
              <w:spacing w:before="0" w:after="0"/>
            </w:pPr>
          </w:p>
        </w:tc>
      </w:tr>
      <w:tr w:rsidR="00252E7D" w:rsidTr="00252E7D">
        <w:trPr>
          <w:trHeight w:val="411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A777C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A777C" w:rsidRDefault="003475AF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  <w:r w:rsidRPr="00CA777C">
              <w:rPr>
                <w:sz w:val="16"/>
                <w:szCs w:val="16"/>
              </w:rPr>
              <w:t>Внебюджетные источники: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tabs>
                <w:tab w:val="left" w:pos="855"/>
              </w:tabs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70" w:type="dxa"/>
          </w:tcPr>
          <w:p w:rsidR="00723D51" w:rsidRDefault="00723D51" w:rsidP="00CA777C">
            <w:pPr>
              <w:widowControl w:val="0"/>
              <w:spacing w:before="0" w:after="0"/>
            </w:pPr>
          </w:p>
        </w:tc>
        <w:tc>
          <w:tcPr>
            <w:tcW w:w="170" w:type="dxa"/>
            <w:gridSpan w:val="2"/>
          </w:tcPr>
          <w:p w:rsidR="00723D51" w:rsidRDefault="00723D51" w:rsidP="00CA777C">
            <w:pPr>
              <w:widowControl w:val="0"/>
              <w:spacing w:before="0" w:after="0"/>
            </w:pPr>
          </w:p>
        </w:tc>
      </w:tr>
      <w:tr w:rsidR="00252E7D" w:rsidTr="00252E7D">
        <w:trPr>
          <w:trHeight w:val="101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965E89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2119105,6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162847,1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204162,1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3475AF" w:rsidP="00CA777C">
            <w:pPr>
              <w:widowControl w:val="0"/>
              <w:spacing w:before="0" w:after="0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216878,0</w:t>
            </w:r>
          </w:p>
          <w:p w:rsidR="00723D51" w:rsidRPr="00492B47" w:rsidRDefault="00723D51" w:rsidP="00CA777C">
            <w:pPr>
              <w:widowControl w:val="0"/>
              <w:spacing w:before="0" w:after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203592,7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213015,4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170" w:type="dxa"/>
          </w:tcPr>
          <w:p w:rsidR="00723D51" w:rsidRDefault="00723D51" w:rsidP="00CA777C">
            <w:pPr>
              <w:widowControl w:val="0"/>
              <w:spacing w:before="0" w:after="0"/>
            </w:pPr>
          </w:p>
        </w:tc>
        <w:tc>
          <w:tcPr>
            <w:tcW w:w="170" w:type="dxa"/>
            <w:gridSpan w:val="2"/>
          </w:tcPr>
          <w:p w:rsidR="00723D51" w:rsidRDefault="00723D51" w:rsidP="00CA777C">
            <w:pPr>
              <w:widowControl w:val="0"/>
              <w:spacing w:before="0" w:after="0"/>
            </w:pPr>
          </w:p>
        </w:tc>
      </w:tr>
      <w:tr w:rsidR="00252E7D" w:rsidTr="00252E7D">
        <w:trPr>
          <w:trHeight w:val="224"/>
        </w:trPr>
        <w:tc>
          <w:tcPr>
            <w:tcW w:w="1801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 w:rsidP="00CA777C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38055,9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17852,0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3475AF" w:rsidP="00CA777C">
            <w:pPr>
              <w:widowControl w:val="0"/>
              <w:spacing w:before="0" w:after="0"/>
              <w:rPr>
                <w:color w:val="000000" w:themeColor="text1"/>
                <w:sz w:val="16"/>
                <w:szCs w:val="16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3579,0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10602,2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70" w:type="dxa"/>
          </w:tcPr>
          <w:p w:rsidR="00723D51" w:rsidRDefault="00723D51" w:rsidP="00CA777C">
            <w:pPr>
              <w:widowControl w:val="0"/>
              <w:spacing w:before="0" w:after="0"/>
            </w:pPr>
          </w:p>
        </w:tc>
        <w:tc>
          <w:tcPr>
            <w:tcW w:w="170" w:type="dxa"/>
            <w:gridSpan w:val="2"/>
          </w:tcPr>
          <w:p w:rsidR="00723D51" w:rsidRDefault="00723D51" w:rsidP="00CA777C">
            <w:pPr>
              <w:widowControl w:val="0"/>
              <w:spacing w:before="0" w:after="0"/>
            </w:pPr>
          </w:p>
        </w:tc>
      </w:tr>
      <w:tr w:rsidR="00252E7D" w:rsidTr="00252E7D">
        <w:trPr>
          <w:trHeight w:val="280"/>
        </w:trPr>
        <w:tc>
          <w:tcPr>
            <w:tcW w:w="1801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 w:rsidP="00CA777C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3475AF" w:rsidP="00CA777C">
            <w:pPr>
              <w:widowControl w:val="0"/>
              <w:spacing w:before="0" w:after="0"/>
              <w:rPr>
                <w:color w:val="000000" w:themeColor="text1"/>
                <w:sz w:val="16"/>
                <w:szCs w:val="16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998,1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70" w:type="dxa"/>
          </w:tcPr>
          <w:p w:rsidR="00723D51" w:rsidRDefault="00723D51" w:rsidP="00CA777C">
            <w:pPr>
              <w:widowControl w:val="0"/>
              <w:spacing w:before="0" w:after="0"/>
            </w:pPr>
          </w:p>
        </w:tc>
        <w:tc>
          <w:tcPr>
            <w:tcW w:w="170" w:type="dxa"/>
            <w:gridSpan w:val="2"/>
          </w:tcPr>
          <w:p w:rsidR="00723D51" w:rsidRDefault="00723D51" w:rsidP="00CA777C">
            <w:pPr>
              <w:widowControl w:val="0"/>
              <w:spacing w:before="0" w:after="0"/>
            </w:pPr>
          </w:p>
        </w:tc>
      </w:tr>
      <w:tr w:rsidR="00252E7D" w:rsidTr="00252E7D">
        <w:trPr>
          <w:trHeight w:val="224"/>
        </w:trPr>
        <w:tc>
          <w:tcPr>
            <w:tcW w:w="1801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 w:rsidP="00CA777C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965E89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1756954,0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136807,4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161459,2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3475AF" w:rsidP="00CA777C">
            <w:pPr>
              <w:widowControl w:val="0"/>
              <w:spacing w:before="0" w:after="0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187</w:t>
            </w:r>
            <w:r w:rsidR="00965E89" w:rsidRPr="00492B47">
              <w:rPr>
                <w:color w:val="000000" w:themeColor="text1"/>
                <w:sz w:val="16"/>
                <w:szCs w:val="16"/>
              </w:rPr>
              <w:t>0</w:t>
            </w:r>
            <w:r w:rsidRPr="00492B47">
              <w:rPr>
                <w:color w:val="000000" w:themeColor="text1"/>
                <w:sz w:val="16"/>
                <w:szCs w:val="16"/>
              </w:rPr>
              <w:t>64,1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177677,7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174655,5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170" w:type="dxa"/>
          </w:tcPr>
          <w:p w:rsidR="00723D51" w:rsidRDefault="00723D51" w:rsidP="00CA777C">
            <w:pPr>
              <w:widowControl w:val="0"/>
              <w:spacing w:before="0" w:after="0"/>
            </w:pPr>
          </w:p>
        </w:tc>
        <w:tc>
          <w:tcPr>
            <w:tcW w:w="170" w:type="dxa"/>
            <w:gridSpan w:val="2"/>
          </w:tcPr>
          <w:p w:rsidR="00723D51" w:rsidRDefault="00723D51" w:rsidP="00CA777C">
            <w:pPr>
              <w:widowControl w:val="0"/>
              <w:spacing w:before="0" w:after="0"/>
            </w:pPr>
          </w:p>
        </w:tc>
      </w:tr>
      <w:tr w:rsidR="00252E7D" w:rsidTr="00252E7D">
        <w:trPr>
          <w:trHeight w:val="233"/>
        </w:trPr>
        <w:tc>
          <w:tcPr>
            <w:tcW w:w="18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A777C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293586,8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23929,3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22518,8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25236,8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A777C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170" w:type="dxa"/>
          </w:tcPr>
          <w:p w:rsidR="00723D51" w:rsidRDefault="00723D51" w:rsidP="00CA777C">
            <w:pPr>
              <w:widowControl w:val="0"/>
              <w:spacing w:before="0" w:after="0"/>
            </w:pPr>
          </w:p>
        </w:tc>
        <w:tc>
          <w:tcPr>
            <w:tcW w:w="170" w:type="dxa"/>
            <w:gridSpan w:val="2"/>
          </w:tcPr>
          <w:p w:rsidR="00723D51" w:rsidRDefault="00723D51" w:rsidP="00CA777C">
            <w:pPr>
              <w:widowControl w:val="0"/>
              <w:spacing w:before="0" w:after="0"/>
            </w:pPr>
          </w:p>
        </w:tc>
      </w:tr>
    </w:tbl>
    <w:p w:rsidR="00723D51" w:rsidRDefault="00723D51" w:rsidP="00CA777C">
      <w:pPr>
        <w:widowControl w:val="0"/>
        <w:snapToGrid w:val="0"/>
        <w:spacing w:before="0" w:after="0"/>
        <w:rPr>
          <w:sz w:val="28"/>
          <w:szCs w:val="28"/>
        </w:rPr>
      </w:pPr>
    </w:p>
    <w:p w:rsidR="00723D51" w:rsidRDefault="00CA777C">
      <w:pPr>
        <w:widowControl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3475AF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</w:t>
      </w:r>
      <w:r w:rsidR="003475AF">
        <w:rPr>
          <w:sz w:val="28"/>
          <w:szCs w:val="28"/>
        </w:rPr>
        <w:t>Приложение № 6 к муниципальной программе города Батайска «Развитие культуры» изложить в следующей редакции: Расходы бюджета города Батайска на реализацию муниципальной программы</w:t>
      </w:r>
    </w:p>
    <w:tbl>
      <w:tblPr>
        <w:tblW w:w="1488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43"/>
        <w:gridCol w:w="8"/>
        <w:gridCol w:w="38"/>
        <w:gridCol w:w="1238"/>
        <w:gridCol w:w="1240"/>
        <w:gridCol w:w="567"/>
        <w:gridCol w:w="567"/>
        <w:gridCol w:w="1135"/>
        <w:gridCol w:w="425"/>
        <w:gridCol w:w="709"/>
        <w:gridCol w:w="708"/>
        <w:gridCol w:w="710"/>
        <w:gridCol w:w="850"/>
        <w:gridCol w:w="850"/>
        <w:gridCol w:w="744"/>
        <w:gridCol w:w="709"/>
        <w:gridCol w:w="708"/>
        <w:gridCol w:w="710"/>
        <w:gridCol w:w="710"/>
        <w:gridCol w:w="707"/>
        <w:gridCol w:w="708"/>
      </w:tblGrid>
      <w:tr w:rsidR="00723D51" w:rsidTr="00CA777C">
        <w:trPr>
          <w:trHeight w:val="2108"/>
        </w:trPr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2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823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(тыс.руб.), годы</w:t>
            </w:r>
          </w:p>
        </w:tc>
      </w:tr>
      <w:tr w:rsidR="00723D51" w:rsidTr="00CA777C">
        <w:trPr>
          <w:trHeight w:val="1556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РзПр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</w:tc>
      </w:tr>
      <w:tr w:rsidR="00723D51" w:rsidTr="00CA777C">
        <w:trPr>
          <w:trHeight w:val="218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723D51" w:rsidTr="00CA777C">
        <w:trPr>
          <w:trHeight w:val="51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171036,3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206331,6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208768,6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3475AF">
            <w:pPr>
              <w:widowControl w:val="0"/>
              <w:jc w:val="right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226804,3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211629,8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221052,5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160649</w:t>
            </w:r>
          </w:p>
        </w:tc>
      </w:tr>
      <w:tr w:rsidR="00723D51" w:rsidTr="00CA777C">
        <w:trPr>
          <w:trHeight w:val="410"/>
        </w:trPr>
        <w:tc>
          <w:tcPr>
            <w:tcW w:w="148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CA777C" w:rsidTr="005A0F46">
        <w:trPr>
          <w:trHeight w:val="330"/>
        </w:trPr>
        <w:tc>
          <w:tcPr>
            <w:tcW w:w="8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777C" w:rsidRDefault="00CA777C">
            <w:pPr>
              <w:pStyle w:val="ConsPlusCell"/>
              <w:widowControl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 xml:space="preserve">1. ОМ 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777C" w:rsidRDefault="00CA777C">
            <w:pPr>
              <w:pStyle w:val="ConsPlusCell"/>
              <w:widowControl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777C" w:rsidRDefault="00CA777C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32118,5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31731,5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30508,4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Pr="00492B47" w:rsidRDefault="00CA777C">
            <w:pPr>
              <w:widowControl w:val="0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35163,1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32537,1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32537,1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</w:tr>
      <w:tr w:rsidR="00CA777C" w:rsidTr="00CA777C">
        <w:trPr>
          <w:trHeight w:val="322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3149,8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3158,1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Pr="00492B47" w:rsidRDefault="00CA777C">
            <w:pPr>
              <w:widowControl w:val="0"/>
              <w:rPr>
                <w:color w:val="000000" w:themeColor="text1"/>
                <w:sz w:val="18"/>
                <w:szCs w:val="18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4354,7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3273,2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</w:tr>
      <w:tr w:rsidR="00CA777C" w:rsidTr="00CA777C">
        <w:trPr>
          <w:trHeight w:val="17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28562,4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28260,5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Pr="00492B47" w:rsidRDefault="00CA777C">
            <w:pPr>
              <w:widowControl w:val="0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30121,3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28576,8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28576,8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</w:tr>
      <w:tr w:rsidR="00CA777C" w:rsidTr="005A0F46">
        <w:trPr>
          <w:trHeight w:val="288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Pr="00492B47" w:rsidRDefault="00CA777C">
            <w:pPr>
              <w:widowControl w:val="0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</w:tr>
      <w:tr w:rsidR="00CA777C" w:rsidTr="005A0F46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321,2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</w:tr>
      <w:tr w:rsidR="00CA777C" w:rsidTr="00CA777C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77C" w:rsidRDefault="00CA777C">
            <w:pPr>
              <w:widowControl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77C" w:rsidRDefault="00CA777C">
            <w:pPr>
              <w:widowControl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A777C" w:rsidRDefault="00CA777C">
            <w:pPr>
              <w:widowControl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>
            <w:pPr>
              <w:widowControl w:val="0"/>
              <w:rPr>
                <w:sz w:val="18"/>
                <w:szCs w:val="18"/>
              </w:rPr>
            </w:pPr>
          </w:p>
        </w:tc>
      </w:tr>
      <w:tr w:rsidR="00CA777C" w:rsidTr="00CA777C">
        <w:trPr>
          <w:trHeight w:val="233"/>
        </w:trPr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723D51" w:rsidTr="00CA777C">
        <w:trPr>
          <w:trHeight w:val="410"/>
        </w:trPr>
        <w:tc>
          <w:tcPr>
            <w:tcW w:w="148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2.  муниципальной программы  «Развитие культуры»</w:t>
            </w:r>
          </w:p>
        </w:tc>
      </w:tr>
      <w:tr w:rsidR="00723D51" w:rsidTr="00CA777C">
        <w:trPr>
          <w:trHeight w:val="65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7"/>
                <w:szCs w:val="17"/>
              </w:rPr>
              <w:t>29018,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38635,83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38823,9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38754,0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39063,6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21235,6</w:t>
            </w:r>
          </w:p>
        </w:tc>
      </w:tr>
      <w:tr w:rsidR="00723D51" w:rsidTr="00CA777C">
        <w:trPr>
          <w:trHeight w:val="314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31237,43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3475AF">
            <w:pPr>
              <w:widowControl w:val="0"/>
              <w:snapToGrid w:val="0"/>
              <w:jc w:val="right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36348,0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3475AF">
            <w:pPr>
              <w:widowControl w:val="0"/>
              <w:snapToGrid w:val="0"/>
              <w:jc w:val="right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36410,8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36410,8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723D51" w:rsidTr="00CA777C">
        <w:trPr>
          <w:trHeight w:val="364"/>
        </w:trPr>
        <w:tc>
          <w:tcPr>
            <w:tcW w:w="8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3475AF">
            <w:pPr>
              <w:widowControl w:val="0"/>
              <w:snapToGrid w:val="0"/>
              <w:jc w:val="right"/>
              <w:rPr>
                <w:color w:val="000000" w:themeColor="text1"/>
                <w:sz w:val="18"/>
                <w:szCs w:val="18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703,1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3475AF">
            <w:pPr>
              <w:widowControl w:val="0"/>
              <w:snapToGrid w:val="0"/>
              <w:jc w:val="right"/>
              <w:rPr>
                <w:color w:val="000000" w:themeColor="text1"/>
                <w:sz w:val="18"/>
                <w:szCs w:val="18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703,1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723D51" w:rsidTr="00CA777C">
        <w:trPr>
          <w:trHeight w:val="342"/>
        </w:trPr>
        <w:tc>
          <w:tcPr>
            <w:tcW w:w="8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23D51" w:rsidTr="00CA777C">
        <w:trPr>
          <w:trHeight w:val="263"/>
        </w:trPr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23D51" w:rsidTr="00CA777C">
        <w:trPr>
          <w:trHeight w:val="73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723D51" w:rsidRDefault="00723D51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73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723D51" w:rsidRDefault="00723D51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112А15454</w:t>
            </w:r>
            <w:r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73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540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2.1.1. ОМ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406"/>
        </w:trPr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406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4180</w:t>
            </w:r>
          </w:p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1037,8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406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23D51" w:rsidRDefault="00723D51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  <w:lang w:val="en-US"/>
              </w:rPr>
              <w:t>00L519F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A777C" w:rsidTr="00CA777C">
        <w:trPr>
          <w:trHeight w:val="40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723D51" w:rsidTr="00CA777C">
        <w:trPr>
          <w:trHeight w:val="406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Комплектованиекнижныхфондов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11200L519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406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рециркуляторов, дезинфицирующие средства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406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Пополнение фонда книжными информационными ресурсами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81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 ОМ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5343,37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right"/>
              <w:rPr>
                <w:color w:val="C9211E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9714,6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9698,9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6117,6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723D51" w:rsidTr="00CA777C">
        <w:trPr>
          <w:trHeight w:val="87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723D51" w:rsidRDefault="003475AF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355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4909,07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5692,1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5734,2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5734,2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3217,1</w:t>
            </w:r>
          </w:p>
        </w:tc>
      </w:tr>
      <w:tr w:rsidR="00723D51" w:rsidTr="00CA777C">
        <w:trPr>
          <w:trHeight w:val="411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206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</w:t>
            </w:r>
          </w:p>
        </w:tc>
      </w:tr>
      <w:tr w:rsidR="00723D51" w:rsidTr="00CA777C">
        <w:trPr>
          <w:trHeight w:val="268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268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154,4</w:t>
            </w:r>
          </w:p>
        </w:tc>
      </w:tr>
      <w:tr w:rsidR="00CA777C" w:rsidTr="007113E5">
        <w:trPr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723D51" w:rsidTr="00CA777C">
        <w:trPr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здания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3581,3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металлопластиковых межсекционных входных блоков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Правительства Ростовской области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Техническое оснащение муниципальных музеев</w:t>
            </w:r>
          </w:p>
          <w:p w:rsidR="00CA777C" w:rsidRDefault="00CA777C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112А155190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3177,8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A777C" w:rsidTr="006B7FE5">
        <w:trPr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723D51" w:rsidTr="00CA777C">
        <w:trPr>
          <w:trHeight w:val="160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ПСД, реализация Федеральной программы "Пушкинская карта"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288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2.3. ОМ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55097,6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 w:themeColor="text1"/>
                <w:sz w:val="18"/>
                <w:szCs w:val="18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45450,1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43865,2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43865,2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723D51" w:rsidTr="00CA777C">
        <w:trPr>
          <w:trHeight w:val="325"/>
        </w:trPr>
        <w:tc>
          <w:tcPr>
            <w:tcW w:w="85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38162,9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 xml:space="preserve">41559,3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41432,3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41432,3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723D51" w:rsidTr="00CA777C">
        <w:trPr>
          <w:trHeight w:val="324"/>
        </w:trPr>
        <w:tc>
          <w:tcPr>
            <w:tcW w:w="85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2963,9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2432,9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2432,9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723D51" w:rsidTr="00CA777C">
        <w:trPr>
          <w:trHeight w:val="207"/>
        </w:trPr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724,3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</w:tr>
      <w:tr w:rsidR="00723D51" w:rsidTr="00CA777C">
        <w:trPr>
          <w:trHeight w:val="207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</w:tr>
      <w:tr w:rsidR="00723D51" w:rsidTr="00CA777C">
        <w:trPr>
          <w:trHeight w:val="264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:rsidR="00723D51" w:rsidRDefault="00723D5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264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S4220</w:t>
            </w:r>
          </w:p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11504,2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264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156,0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264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АПС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1515,6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264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Услуги клининга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723D5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A777C" w:rsidTr="008A4BA9">
        <w:trPr>
          <w:trHeight w:val="27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77C" w:rsidRDefault="00CA777C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723D51" w:rsidTr="00CA777C">
        <w:trPr>
          <w:trHeight w:val="264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Монтаж, демонтаж газовой котельни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396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2.4. ОМ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 ДО ДМШ№1, МБУ ДО ДМШ№3, МБУ ДО ДШИ, МБУ ДО ДХШ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78513,7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3475AF">
            <w:pPr>
              <w:widowControl w:val="0"/>
              <w:snapToGrid w:val="0"/>
              <w:spacing w:before="0"/>
              <w:jc w:val="right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95422,4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86774,6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99469,0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</w:tr>
      <w:tr w:rsidR="00723D51" w:rsidTr="00CA777C">
        <w:trPr>
          <w:trHeight w:val="408"/>
        </w:trPr>
        <w:tc>
          <w:tcPr>
            <w:tcW w:w="85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77170,4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3475AF">
            <w:pPr>
              <w:widowControl w:val="0"/>
              <w:spacing w:before="0"/>
              <w:jc w:val="right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94753,2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86105,4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86105,4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</w:tr>
      <w:tr w:rsidR="00723D51" w:rsidTr="00CA777C">
        <w:trPr>
          <w:trHeight w:val="348"/>
        </w:trPr>
        <w:tc>
          <w:tcPr>
            <w:tcW w:w="85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</w:tr>
      <w:tr w:rsidR="00723D51" w:rsidTr="00CA777C">
        <w:trPr>
          <w:trHeight w:val="168"/>
        </w:trPr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168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 ДО ДМШ№3,  МБУ ДО ДШИ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168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706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инструментов, учебных материалов, основных средств</w:t>
            </w:r>
          </w:p>
          <w:p w:rsidR="008A4BA9" w:rsidRDefault="008A4BA9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112А155190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3D51" w:rsidTr="008A4BA9">
        <w:trPr>
          <w:trHeight w:val="706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723D51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3, МБО ДО ДШИ</w:t>
            </w:r>
          </w:p>
          <w:p w:rsidR="008A4BA9" w:rsidRDefault="008A4BA9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112А155900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12694,4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A4BA9" w:rsidTr="008A4BA9">
        <w:trPr>
          <w:trHeight w:val="13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A9" w:rsidRDefault="008A4BA9" w:rsidP="008A4BA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723D51" w:rsidTr="008A4BA9">
        <w:trPr>
          <w:trHeight w:val="256"/>
        </w:trPr>
        <w:tc>
          <w:tcPr>
            <w:tcW w:w="85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 w:rsidP="008A4BA9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2.5.ОМ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организации досуга жителей города Батайска, </w:t>
            </w:r>
          </w:p>
          <w:p w:rsidR="00723D51" w:rsidRDefault="003475AF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24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 МБУК ГКДЦ, МБУК ДК «Русь» ДК</w:t>
            </w:r>
          </w:p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ЖД, РДВС, Гагарина </w:t>
            </w:r>
          </w:p>
          <w:p w:rsidR="00723D51" w:rsidRDefault="003475AF" w:rsidP="008A4BA9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г. Батайска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661,1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</w:tr>
      <w:tr w:rsidR="00723D51" w:rsidTr="008A4BA9">
        <w:trPr>
          <w:trHeight w:val="248"/>
        </w:trPr>
        <w:tc>
          <w:tcPr>
            <w:tcW w:w="85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</w:tr>
      <w:tr w:rsidR="00723D51" w:rsidTr="008A4BA9">
        <w:trPr>
          <w:trHeight w:val="241"/>
        </w:trPr>
        <w:tc>
          <w:tcPr>
            <w:tcW w:w="85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jc w:val="right"/>
              <w:rPr>
                <w:sz w:val="18"/>
                <w:szCs w:val="18"/>
              </w:rPr>
            </w:pPr>
          </w:p>
        </w:tc>
      </w:tr>
      <w:tr w:rsidR="00723D51" w:rsidTr="008A4BA9">
        <w:trPr>
          <w:trHeight w:val="346"/>
        </w:trPr>
        <w:tc>
          <w:tcPr>
            <w:tcW w:w="85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</w:tr>
      <w:tr w:rsidR="00723D51" w:rsidTr="008A4BA9">
        <w:trPr>
          <w:trHeight w:val="337"/>
        </w:trPr>
        <w:tc>
          <w:tcPr>
            <w:tcW w:w="85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23D51" w:rsidTr="008A4BA9">
        <w:trPr>
          <w:trHeight w:val="187"/>
        </w:trPr>
        <w:tc>
          <w:tcPr>
            <w:tcW w:w="85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723D51" w:rsidTr="008A4BA9">
        <w:trPr>
          <w:trHeight w:val="449"/>
        </w:trPr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23D51" w:rsidTr="008A4BA9">
        <w:trPr>
          <w:trHeight w:val="13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2.6. О.М.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мастерства»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 МБУК ГКДЦ, МБУК ДК «Русь» ДК ЖД, «ДК РДВС», МБУК «ДК им. Ю.А.Гагарина» , МБУК «ЦБС», МБУК «ГМИБ», МБУ ДО ДМШ№1, МБУ ДО ДМШ№3, МБУ ДО ДШИ, МБУ ДО ДХШ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1120020030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A4BA9" w:rsidTr="008A4BA9">
        <w:trPr>
          <w:trHeight w:val="13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A9" w:rsidRDefault="008A4BA9" w:rsidP="00B90DAC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723D51" w:rsidTr="00CA777C">
        <w:trPr>
          <w:trHeight w:val="1116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2.7. ОМ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420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2.8. ОМ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23D51" w:rsidTr="00CA777C">
        <w:trPr>
          <w:trHeight w:val="42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2.9. ОМ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оплате налогов, сборов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rPr>
                <w:sz w:val="18"/>
                <w:szCs w:val="18"/>
              </w:rPr>
            </w:pPr>
          </w:p>
        </w:tc>
      </w:tr>
    </w:tbl>
    <w:p w:rsidR="00723D51" w:rsidRDefault="00723D51">
      <w:pPr>
        <w:widowControl w:val="0"/>
        <w:spacing w:before="0" w:after="0"/>
      </w:pPr>
    </w:p>
    <w:sectPr w:rsidR="00723D51" w:rsidSect="00633869">
      <w:pgSz w:w="16800" w:h="11906" w:orient="landscape"/>
      <w:pgMar w:top="1701" w:right="851" w:bottom="707" w:left="777" w:header="72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72C" w:rsidRDefault="00D9072C">
      <w:pPr>
        <w:spacing w:before="0" w:after="0"/>
      </w:pPr>
      <w:r>
        <w:separator/>
      </w:r>
    </w:p>
  </w:endnote>
  <w:endnote w:type="continuationSeparator" w:id="0">
    <w:p w:rsidR="00D9072C" w:rsidRDefault="00D9072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 Souvenir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E7D" w:rsidRDefault="00252E7D">
    <w:pPr>
      <w:pStyle w:val="afffffb"/>
      <w:jc w:val="right"/>
    </w:pPr>
  </w:p>
  <w:p w:rsidR="00252E7D" w:rsidRDefault="00252E7D">
    <w:pPr>
      <w:pStyle w:val="afffff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72C" w:rsidRDefault="00D9072C">
      <w:pPr>
        <w:spacing w:before="0" w:after="0"/>
      </w:pPr>
      <w:r>
        <w:separator/>
      </w:r>
    </w:p>
  </w:footnote>
  <w:footnote w:type="continuationSeparator" w:id="0">
    <w:p w:rsidR="00D9072C" w:rsidRDefault="00D9072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03059"/>
      <w:docPartObj>
        <w:docPartGallery w:val="Page Numbers (Top of Page)"/>
        <w:docPartUnique/>
      </w:docPartObj>
    </w:sdtPr>
    <w:sdtEndPr/>
    <w:sdtContent>
      <w:p w:rsidR="004C4B56" w:rsidRDefault="00D9072C">
        <w:pPr>
          <w:pStyle w:val="afffff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1B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52E7D" w:rsidRDefault="00252E7D">
    <w:pPr>
      <w:pStyle w:val="afffff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03050"/>
      <w:docPartObj>
        <w:docPartGallery w:val="Page Numbers (Top of Page)"/>
        <w:docPartUnique/>
      </w:docPartObj>
    </w:sdtPr>
    <w:sdtEndPr/>
    <w:sdtContent>
      <w:p w:rsidR="004C4B56" w:rsidRDefault="004C4B56">
        <w:pPr>
          <w:pStyle w:val="afffffc"/>
          <w:jc w:val="center"/>
        </w:pPr>
        <w:r>
          <w:t>2</w:t>
        </w:r>
      </w:p>
    </w:sdtContent>
  </w:sdt>
  <w:p w:rsidR="004C4B56" w:rsidRDefault="004C4B56">
    <w:pPr>
      <w:pStyle w:val="afffff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D51"/>
    <w:rsid w:val="00070899"/>
    <w:rsid w:val="00252E7D"/>
    <w:rsid w:val="00300352"/>
    <w:rsid w:val="003475AF"/>
    <w:rsid w:val="003C26CA"/>
    <w:rsid w:val="00492B47"/>
    <w:rsid w:val="004C1BA7"/>
    <w:rsid w:val="004C4B56"/>
    <w:rsid w:val="00633869"/>
    <w:rsid w:val="006C08B2"/>
    <w:rsid w:val="00723D51"/>
    <w:rsid w:val="00750CE0"/>
    <w:rsid w:val="00776A84"/>
    <w:rsid w:val="00857977"/>
    <w:rsid w:val="008A4BA9"/>
    <w:rsid w:val="00904B8F"/>
    <w:rsid w:val="00965E89"/>
    <w:rsid w:val="009B5AF9"/>
    <w:rsid w:val="009C61DA"/>
    <w:rsid w:val="009D2459"/>
    <w:rsid w:val="00A14E10"/>
    <w:rsid w:val="00CA777C"/>
    <w:rsid w:val="00CC529D"/>
    <w:rsid w:val="00D41A8D"/>
    <w:rsid w:val="00D9072C"/>
    <w:rsid w:val="00D90FBA"/>
    <w:rsid w:val="00E71FEB"/>
    <w:rsid w:val="00F20762"/>
    <w:rsid w:val="00F24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left" w:pos="0"/>
      </w:tabs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left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left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left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left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left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sid w:val="00692FF8"/>
    <w:rPr>
      <w:rFonts w:cs="Times New Roman"/>
    </w:rPr>
  </w:style>
  <w:style w:type="character" w:customStyle="1" w:styleId="WW8Num3z0">
    <w:name w:val="WW8Num3z0"/>
    <w:qFormat/>
    <w:rsid w:val="00692FF8"/>
    <w:rPr>
      <w:rFonts w:cs="Times New Roman"/>
    </w:rPr>
  </w:style>
  <w:style w:type="character" w:customStyle="1" w:styleId="WW8Num5z0">
    <w:name w:val="WW8Num5z0"/>
    <w:qFormat/>
    <w:rsid w:val="00692FF8"/>
    <w:rPr>
      <w:rFonts w:ascii="Symbol" w:hAnsi="Symbol"/>
    </w:rPr>
  </w:style>
  <w:style w:type="character" w:customStyle="1" w:styleId="WW8Num6z0">
    <w:name w:val="WW8Num6z0"/>
    <w:qFormat/>
    <w:rsid w:val="00692FF8"/>
    <w:rPr>
      <w:rFonts w:ascii="Symbol" w:hAnsi="Symbol"/>
    </w:rPr>
  </w:style>
  <w:style w:type="character" w:customStyle="1" w:styleId="WW8Num7z0">
    <w:name w:val="WW8Num7z0"/>
    <w:qFormat/>
    <w:rsid w:val="00692FF8"/>
    <w:rPr>
      <w:rFonts w:ascii="Symbol" w:hAnsi="Symbol"/>
    </w:rPr>
  </w:style>
  <w:style w:type="character" w:customStyle="1" w:styleId="WW8Num9z0">
    <w:name w:val="WW8Num9z0"/>
    <w:qFormat/>
    <w:rsid w:val="00692FF8"/>
    <w:rPr>
      <w:rFonts w:ascii="Symbol" w:hAnsi="Symbol"/>
      <w:sz w:val="20"/>
    </w:rPr>
  </w:style>
  <w:style w:type="character" w:customStyle="1" w:styleId="WW8Num10z0">
    <w:name w:val="WW8Num10z0"/>
    <w:qFormat/>
    <w:rsid w:val="00692FF8"/>
    <w:rPr>
      <w:rFonts w:ascii="Symbol" w:hAnsi="Symbol"/>
    </w:rPr>
  </w:style>
  <w:style w:type="character" w:customStyle="1" w:styleId="WW8Num11z0">
    <w:name w:val="WW8Num11z0"/>
    <w:qFormat/>
    <w:rsid w:val="00692FF8"/>
    <w:rPr>
      <w:rFonts w:cs="Times New Roman"/>
    </w:rPr>
  </w:style>
  <w:style w:type="character" w:customStyle="1" w:styleId="WW8Num12z0">
    <w:name w:val="WW8Num12z0"/>
    <w:qFormat/>
    <w:rsid w:val="00692FF8"/>
    <w:rPr>
      <w:rFonts w:cs="Times New Roman"/>
    </w:rPr>
  </w:style>
  <w:style w:type="character" w:customStyle="1" w:styleId="Absatz-Standardschriftart">
    <w:name w:val="Absatz-Standardschriftart"/>
    <w:qFormat/>
    <w:rsid w:val="00692FF8"/>
  </w:style>
  <w:style w:type="character" w:customStyle="1" w:styleId="WW-Absatz-Standardschriftart">
    <w:name w:val="WW-Absatz-Standardschriftart"/>
    <w:qFormat/>
    <w:rsid w:val="00692FF8"/>
  </w:style>
  <w:style w:type="character" w:customStyle="1" w:styleId="WW-Absatz-Standardschriftart1">
    <w:name w:val="WW-Absatz-Standardschriftart1"/>
    <w:qFormat/>
    <w:rsid w:val="00692FF8"/>
  </w:style>
  <w:style w:type="character" w:customStyle="1" w:styleId="WW-Absatz-Standardschriftart11">
    <w:name w:val="WW-Absatz-Standardschriftart11"/>
    <w:qFormat/>
    <w:rsid w:val="00692FF8"/>
  </w:style>
  <w:style w:type="character" w:customStyle="1" w:styleId="WW-Absatz-Standardschriftart111">
    <w:name w:val="WW-Absatz-Standardschriftart111"/>
    <w:qFormat/>
    <w:rsid w:val="00692FF8"/>
  </w:style>
  <w:style w:type="character" w:customStyle="1" w:styleId="WW-Absatz-Standardschriftart1111">
    <w:name w:val="WW-Absatz-Standardschriftart1111"/>
    <w:qFormat/>
    <w:rsid w:val="00692FF8"/>
  </w:style>
  <w:style w:type="character" w:customStyle="1" w:styleId="WW-Absatz-Standardschriftart11111">
    <w:name w:val="WW-Absatz-Standardschriftart11111"/>
    <w:qFormat/>
    <w:rsid w:val="00692FF8"/>
  </w:style>
  <w:style w:type="character" w:customStyle="1" w:styleId="WW8Num4z0">
    <w:name w:val="WW8Num4z0"/>
    <w:qFormat/>
    <w:rsid w:val="00692FF8"/>
    <w:rPr>
      <w:rFonts w:cs="Times New Roman"/>
    </w:rPr>
  </w:style>
  <w:style w:type="character" w:customStyle="1" w:styleId="WW8Num7z1">
    <w:name w:val="WW8Num7z1"/>
    <w:qFormat/>
    <w:rsid w:val="00692FF8"/>
    <w:rPr>
      <w:rFonts w:cs="Times New Roman"/>
    </w:rPr>
  </w:style>
  <w:style w:type="character" w:customStyle="1" w:styleId="WW8Num8z1">
    <w:name w:val="WW8Num8z1"/>
    <w:qFormat/>
    <w:rsid w:val="00692FF8"/>
    <w:rPr>
      <w:rFonts w:cs="Times New Roman"/>
    </w:rPr>
  </w:style>
  <w:style w:type="character" w:customStyle="1" w:styleId="WW8Num9z1">
    <w:name w:val="WW8Num9z1"/>
    <w:qFormat/>
    <w:rsid w:val="00692FF8"/>
    <w:rPr>
      <w:rFonts w:ascii="Courier New" w:hAnsi="Courier New" w:cs="Courier New"/>
    </w:rPr>
  </w:style>
  <w:style w:type="character" w:customStyle="1" w:styleId="WW8Num9z2">
    <w:name w:val="WW8Num9z2"/>
    <w:qFormat/>
    <w:rsid w:val="00692FF8"/>
    <w:rPr>
      <w:rFonts w:ascii="Wingdings" w:hAnsi="Wingdings"/>
    </w:rPr>
  </w:style>
  <w:style w:type="character" w:customStyle="1" w:styleId="WW8Num9z3">
    <w:name w:val="WW8Num9z3"/>
    <w:qFormat/>
    <w:rsid w:val="00692FF8"/>
    <w:rPr>
      <w:rFonts w:ascii="Symbol" w:hAnsi="Symbol"/>
    </w:rPr>
  </w:style>
  <w:style w:type="character" w:customStyle="1" w:styleId="WW8Num10z1">
    <w:name w:val="WW8Num10z1"/>
    <w:qFormat/>
    <w:rsid w:val="00692FF8"/>
    <w:rPr>
      <w:rFonts w:ascii="Courier New" w:hAnsi="Courier New" w:cs="Courier New"/>
    </w:rPr>
  </w:style>
  <w:style w:type="character" w:customStyle="1" w:styleId="WW8Num10z2">
    <w:name w:val="WW8Num10z2"/>
    <w:qFormat/>
    <w:rsid w:val="00692FF8"/>
    <w:rPr>
      <w:rFonts w:ascii="Wingdings" w:hAnsi="Wingdings"/>
    </w:rPr>
  </w:style>
  <w:style w:type="character" w:customStyle="1" w:styleId="WW8Num10z3">
    <w:name w:val="WW8Num10z3"/>
    <w:qFormat/>
    <w:rsid w:val="00692FF8"/>
    <w:rPr>
      <w:rFonts w:ascii="Symbol" w:hAnsi="Symbol"/>
    </w:rPr>
  </w:style>
  <w:style w:type="character" w:customStyle="1" w:styleId="WW8Num12z1">
    <w:name w:val="WW8Num12z1"/>
    <w:qFormat/>
    <w:rsid w:val="00692FF8"/>
    <w:rPr>
      <w:rFonts w:ascii="Courier New" w:hAnsi="Courier New" w:cs="Courier New"/>
    </w:rPr>
  </w:style>
  <w:style w:type="character" w:customStyle="1" w:styleId="WW8Num12z2">
    <w:name w:val="WW8Num12z2"/>
    <w:qFormat/>
    <w:rsid w:val="00692FF8"/>
    <w:rPr>
      <w:rFonts w:ascii="Wingdings" w:hAnsi="Wingdings"/>
    </w:rPr>
  </w:style>
  <w:style w:type="character" w:customStyle="1" w:styleId="WW8Num12z3">
    <w:name w:val="WW8Num12z3"/>
    <w:qFormat/>
    <w:rsid w:val="00692FF8"/>
    <w:rPr>
      <w:rFonts w:ascii="Symbol" w:hAnsi="Symbol"/>
    </w:rPr>
  </w:style>
  <w:style w:type="character" w:customStyle="1" w:styleId="WW8Num13z0">
    <w:name w:val="WW8Num13z0"/>
    <w:qFormat/>
    <w:rsid w:val="00692FF8"/>
    <w:rPr>
      <w:rFonts w:ascii="Symbol" w:hAnsi="Symbol"/>
    </w:rPr>
  </w:style>
  <w:style w:type="character" w:customStyle="1" w:styleId="WW8Num13z1">
    <w:name w:val="WW8Num13z1"/>
    <w:qFormat/>
    <w:rsid w:val="00692FF8"/>
    <w:rPr>
      <w:rFonts w:ascii="Courier New" w:hAnsi="Courier New"/>
    </w:rPr>
  </w:style>
  <w:style w:type="character" w:customStyle="1" w:styleId="WW8Num13z2">
    <w:name w:val="WW8Num13z2"/>
    <w:qFormat/>
    <w:rsid w:val="00692FF8"/>
    <w:rPr>
      <w:rFonts w:ascii="Wingdings" w:hAnsi="Wingdings"/>
    </w:rPr>
  </w:style>
  <w:style w:type="character" w:customStyle="1" w:styleId="WW8Num13z3">
    <w:name w:val="WW8Num13z3"/>
    <w:qFormat/>
    <w:rsid w:val="00692FF8"/>
    <w:rPr>
      <w:rFonts w:ascii="Symbol" w:hAnsi="Symbol"/>
    </w:rPr>
  </w:style>
  <w:style w:type="character" w:customStyle="1" w:styleId="WW8Num14z0">
    <w:name w:val="WW8Num14z0"/>
    <w:qFormat/>
    <w:rsid w:val="00692FF8"/>
    <w:rPr>
      <w:rFonts w:cs="Times New Roman"/>
    </w:rPr>
  </w:style>
  <w:style w:type="character" w:customStyle="1" w:styleId="WW8Num14z1">
    <w:name w:val="WW8Num14z1"/>
    <w:qFormat/>
    <w:rsid w:val="00692FF8"/>
    <w:rPr>
      <w:rFonts w:ascii="Courier New" w:hAnsi="Courier New" w:cs="Courier New"/>
    </w:rPr>
  </w:style>
  <w:style w:type="character" w:customStyle="1" w:styleId="WW8Num14z2">
    <w:name w:val="WW8Num14z2"/>
    <w:qFormat/>
    <w:rsid w:val="00692FF8"/>
    <w:rPr>
      <w:rFonts w:ascii="Wingdings" w:hAnsi="Wingdings"/>
    </w:rPr>
  </w:style>
  <w:style w:type="character" w:customStyle="1" w:styleId="WW8Num14z3">
    <w:name w:val="WW8Num14z3"/>
    <w:qFormat/>
    <w:rsid w:val="00692FF8"/>
    <w:rPr>
      <w:rFonts w:ascii="Symbol" w:hAnsi="Symbol"/>
    </w:rPr>
  </w:style>
  <w:style w:type="character" w:customStyle="1" w:styleId="WW8Num16z0">
    <w:name w:val="WW8Num16z0"/>
    <w:qFormat/>
    <w:rsid w:val="00692FF8"/>
    <w:rPr>
      <w:rFonts w:cs="Times New Roman"/>
    </w:rPr>
  </w:style>
  <w:style w:type="character" w:customStyle="1" w:styleId="WW8Num16z1">
    <w:name w:val="WW8Num16z1"/>
    <w:qFormat/>
    <w:rsid w:val="00692FF8"/>
    <w:rPr>
      <w:rFonts w:ascii="Courier New" w:hAnsi="Courier New" w:cs="Courier New"/>
    </w:rPr>
  </w:style>
  <w:style w:type="character" w:customStyle="1" w:styleId="WW8Num16z2">
    <w:name w:val="WW8Num16z2"/>
    <w:qFormat/>
    <w:rsid w:val="00692FF8"/>
    <w:rPr>
      <w:rFonts w:ascii="Wingdings" w:hAnsi="Wingdings"/>
    </w:rPr>
  </w:style>
  <w:style w:type="character" w:customStyle="1" w:styleId="WW8Num16z3">
    <w:name w:val="WW8Num16z3"/>
    <w:qFormat/>
    <w:rsid w:val="00692FF8"/>
    <w:rPr>
      <w:rFonts w:ascii="Symbol" w:hAnsi="Symbol"/>
    </w:rPr>
  </w:style>
  <w:style w:type="character" w:customStyle="1" w:styleId="WW8Num17z0">
    <w:name w:val="WW8Num17z0"/>
    <w:qFormat/>
    <w:rsid w:val="00692FF8"/>
    <w:rPr>
      <w:rFonts w:cs="Times New Roman"/>
    </w:rPr>
  </w:style>
  <w:style w:type="character" w:customStyle="1" w:styleId="WW8Num18z0">
    <w:name w:val="WW8Num18z0"/>
    <w:qFormat/>
    <w:rsid w:val="00692FF8"/>
    <w:rPr>
      <w:rFonts w:cs="Times New Roman"/>
    </w:rPr>
  </w:style>
  <w:style w:type="character" w:customStyle="1" w:styleId="WW8Num19z0">
    <w:name w:val="WW8Num19z0"/>
    <w:qFormat/>
    <w:rsid w:val="00692FF8"/>
    <w:rPr>
      <w:rFonts w:cs="Times New Roman"/>
    </w:rPr>
  </w:style>
  <w:style w:type="character" w:customStyle="1" w:styleId="WW8Num20z0">
    <w:name w:val="WW8Num20z0"/>
    <w:qFormat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qFormat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qFormat/>
    <w:rsid w:val="00692FF8"/>
    <w:rPr>
      <w:rFonts w:ascii="Courier New" w:hAnsi="Courier New"/>
    </w:rPr>
  </w:style>
  <w:style w:type="character" w:customStyle="1" w:styleId="WW8Num21z2">
    <w:name w:val="WW8Num21z2"/>
    <w:qFormat/>
    <w:rsid w:val="00692FF8"/>
    <w:rPr>
      <w:rFonts w:ascii="Wingdings" w:hAnsi="Wingdings"/>
    </w:rPr>
  </w:style>
  <w:style w:type="character" w:customStyle="1" w:styleId="WW8Num21z3">
    <w:name w:val="WW8Num21z3"/>
    <w:qFormat/>
    <w:rsid w:val="00692FF8"/>
    <w:rPr>
      <w:rFonts w:ascii="Symbol" w:hAnsi="Symbol"/>
    </w:rPr>
  </w:style>
  <w:style w:type="character" w:customStyle="1" w:styleId="20">
    <w:name w:val="Основной шрифт абзаца2"/>
    <w:qFormat/>
    <w:rsid w:val="00692FF8"/>
  </w:style>
  <w:style w:type="character" w:customStyle="1" w:styleId="WW-Absatz-Standardschriftart111111">
    <w:name w:val="WW-Absatz-Standardschriftart111111"/>
    <w:qFormat/>
    <w:rsid w:val="00692FF8"/>
  </w:style>
  <w:style w:type="character" w:customStyle="1" w:styleId="WW-Absatz-Standardschriftart1111111">
    <w:name w:val="WW-Absatz-Standardschriftart1111111"/>
    <w:qFormat/>
    <w:rsid w:val="00692FF8"/>
  </w:style>
  <w:style w:type="character" w:customStyle="1" w:styleId="WW-Absatz-Standardschriftart11111111">
    <w:name w:val="WW-Absatz-Standardschriftart11111111"/>
    <w:qFormat/>
    <w:rsid w:val="00692FF8"/>
  </w:style>
  <w:style w:type="character" w:customStyle="1" w:styleId="WW-Absatz-Standardschriftart111111111">
    <w:name w:val="WW-Absatz-Standardschriftart111111111"/>
    <w:qFormat/>
    <w:rsid w:val="00692FF8"/>
  </w:style>
  <w:style w:type="character" w:customStyle="1" w:styleId="WW-Absatz-Standardschriftart1111111111">
    <w:name w:val="WW-Absatz-Standardschriftart1111111111"/>
    <w:qFormat/>
    <w:rsid w:val="00692FF8"/>
  </w:style>
  <w:style w:type="character" w:customStyle="1" w:styleId="WW-Absatz-Standardschriftart11111111111">
    <w:name w:val="WW-Absatz-Standardschriftart11111111111"/>
    <w:qFormat/>
    <w:rsid w:val="00692FF8"/>
  </w:style>
  <w:style w:type="character" w:customStyle="1" w:styleId="WW-Absatz-Standardschriftart111111111111">
    <w:name w:val="WW-Absatz-Standardschriftart111111111111"/>
    <w:qFormat/>
    <w:rsid w:val="00692FF8"/>
  </w:style>
  <w:style w:type="character" w:customStyle="1" w:styleId="WW-Absatz-Standardschriftart1111111111111">
    <w:name w:val="WW-Absatz-Standardschriftart1111111111111"/>
    <w:qFormat/>
    <w:rsid w:val="00692FF8"/>
  </w:style>
  <w:style w:type="character" w:customStyle="1" w:styleId="WW-Absatz-Standardschriftart11111111111111">
    <w:name w:val="WW-Absatz-Standardschriftart11111111111111"/>
    <w:qFormat/>
    <w:rsid w:val="00692FF8"/>
  </w:style>
  <w:style w:type="character" w:customStyle="1" w:styleId="WW-Absatz-Standardschriftart111111111111111">
    <w:name w:val="WW-Absatz-Standardschriftart111111111111111"/>
    <w:qFormat/>
    <w:rsid w:val="00692FF8"/>
  </w:style>
  <w:style w:type="character" w:customStyle="1" w:styleId="WW-Absatz-Standardschriftart1111111111111111">
    <w:name w:val="WW-Absatz-Standardschriftart1111111111111111"/>
    <w:qFormat/>
    <w:rsid w:val="00692FF8"/>
  </w:style>
  <w:style w:type="character" w:customStyle="1" w:styleId="WW-Absatz-Standardschriftart11111111111111111">
    <w:name w:val="WW-Absatz-Standardschriftart11111111111111111"/>
    <w:qFormat/>
    <w:rsid w:val="00692FF8"/>
  </w:style>
  <w:style w:type="character" w:customStyle="1" w:styleId="WW8Num8z0">
    <w:name w:val="WW8Num8z0"/>
    <w:qFormat/>
    <w:rsid w:val="00692FF8"/>
    <w:rPr>
      <w:rFonts w:ascii="Symbol" w:hAnsi="Symbol"/>
    </w:rPr>
  </w:style>
  <w:style w:type="character" w:customStyle="1" w:styleId="WW8Num15z0">
    <w:name w:val="WW8Num15z0"/>
    <w:qFormat/>
    <w:rsid w:val="00692FF8"/>
    <w:rPr>
      <w:rFonts w:cs="Times New Roman"/>
    </w:rPr>
  </w:style>
  <w:style w:type="character" w:customStyle="1" w:styleId="WW8Num20z1">
    <w:name w:val="WW8Num20z1"/>
    <w:qFormat/>
    <w:rsid w:val="00692FF8"/>
    <w:rPr>
      <w:rFonts w:ascii="Courier New" w:hAnsi="Courier New"/>
    </w:rPr>
  </w:style>
  <w:style w:type="character" w:customStyle="1" w:styleId="WW8Num20z2">
    <w:name w:val="WW8Num20z2"/>
    <w:qFormat/>
    <w:rsid w:val="00692FF8"/>
    <w:rPr>
      <w:rFonts w:ascii="Wingdings" w:hAnsi="Wingdings"/>
    </w:rPr>
  </w:style>
  <w:style w:type="character" w:customStyle="1" w:styleId="WW8Num20z3">
    <w:name w:val="WW8Num20z3"/>
    <w:qFormat/>
    <w:rsid w:val="00692FF8"/>
    <w:rPr>
      <w:rFonts w:ascii="Symbol" w:hAnsi="Symbol"/>
    </w:rPr>
  </w:style>
  <w:style w:type="character" w:customStyle="1" w:styleId="10">
    <w:name w:val="Основной шрифт абзаца1"/>
    <w:qFormat/>
    <w:rsid w:val="00692FF8"/>
  </w:style>
  <w:style w:type="character" w:customStyle="1" w:styleId="11">
    <w:name w:val="Заголовок 1 Знак"/>
    <w:qFormat/>
    <w:rsid w:val="00692FF8"/>
    <w:rPr>
      <w:rFonts w:ascii="Cambria" w:hAnsi="Cambria" w:cs="Cambria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qFormat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qFormat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qFormat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qFormat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qFormat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qFormat/>
    <w:rsid w:val="00692FF8"/>
    <w:rPr>
      <w:b/>
      <w:color w:val="26282F"/>
      <w:sz w:val="26"/>
    </w:rPr>
  </w:style>
  <w:style w:type="character" w:customStyle="1" w:styleId="a4">
    <w:name w:val="Гипертекстовая ссылка"/>
    <w:qFormat/>
    <w:rsid w:val="00692FF8"/>
    <w:rPr>
      <w:color w:val="auto"/>
      <w:sz w:val="26"/>
    </w:rPr>
  </w:style>
  <w:style w:type="character" w:customStyle="1" w:styleId="a5">
    <w:name w:val="Активная гипертекстовая ссылка"/>
    <w:qFormat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qFormat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qFormat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qFormat/>
    <w:rsid w:val="00692FF8"/>
    <w:rPr>
      <w:color w:val="26282F"/>
      <w:sz w:val="26"/>
    </w:rPr>
  </w:style>
  <w:style w:type="character" w:customStyle="1" w:styleId="a9">
    <w:name w:val="Заголовок чужого сообщения"/>
    <w:qFormat/>
    <w:rsid w:val="00692FF8"/>
    <w:rPr>
      <w:color w:val="FF0000"/>
      <w:sz w:val="26"/>
    </w:rPr>
  </w:style>
  <w:style w:type="character" w:customStyle="1" w:styleId="aa">
    <w:name w:val="Найденные слова"/>
    <w:qFormat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qFormat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qFormat/>
    <w:rsid w:val="00692FF8"/>
    <w:rPr>
      <w:color w:val="FF0000"/>
      <w:sz w:val="26"/>
    </w:rPr>
  </w:style>
  <w:style w:type="character" w:customStyle="1" w:styleId="ad">
    <w:name w:val="Продолжение ссылки"/>
    <w:qFormat/>
    <w:rsid w:val="00692FF8"/>
  </w:style>
  <w:style w:type="character" w:customStyle="1" w:styleId="ae">
    <w:name w:val="Сравнение редакций"/>
    <w:qFormat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qFormat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qFormat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qFormat/>
    <w:rsid w:val="00692FF8"/>
    <w:rPr>
      <w:strike/>
      <w:color w:val="auto"/>
      <w:sz w:val="26"/>
    </w:rPr>
  </w:style>
  <w:style w:type="character" w:styleId="af2">
    <w:name w:val="page number"/>
    <w:qFormat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qFormat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qFormat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qFormat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qFormat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qFormat/>
    <w:rsid w:val="00692FF8"/>
    <w:rPr>
      <w:rFonts w:cs="Times New Roman"/>
      <w:vertAlign w:val="superscript"/>
    </w:rPr>
  </w:style>
  <w:style w:type="character" w:customStyle="1" w:styleId="81">
    <w:name w:val="Знак Знак8"/>
    <w:qFormat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qFormat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qFormat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qFormat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qFormat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qFormat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qFormat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qFormat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qFormat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qFormat/>
    <w:rsid w:val="00692FF8"/>
    <w:rPr>
      <w:sz w:val="28"/>
    </w:rPr>
  </w:style>
  <w:style w:type="character" w:customStyle="1" w:styleId="810">
    <w:name w:val="Знак Знак81"/>
    <w:qFormat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qFormat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qFormat/>
    <w:rsid w:val="00692FF8"/>
    <w:rPr>
      <w:rFonts w:ascii="Courier New" w:hAnsi="Courier New" w:cs="Courier New"/>
      <w:lang w:val="ru-RU"/>
    </w:rPr>
  </w:style>
  <w:style w:type="character" w:customStyle="1" w:styleId="-">
    <w:name w:val="Интернет-ссылка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qFormat/>
    <w:rsid w:val="00692FF8"/>
    <w:rPr>
      <w:rFonts w:ascii="Calibri" w:hAnsi="Calibri" w:cs="Calibri"/>
    </w:rPr>
  </w:style>
  <w:style w:type="character" w:customStyle="1" w:styleId="110">
    <w:name w:val="Знак Знак11"/>
    <w:qFormat/>
    <w:rsid w:val="00692FF8"/>
    <w:rPr>
      <w:sz w:val="28"/>
    </w:rPr>
  </w:style>
  <w:style w:type="character" w:customStyle="1" w:styleId="91">
    <w:name w:val="Знак Знак9"/>
    <w:qFormat/>
    <w:rsid w:val="00692FF8"/>
  </w:style>
  <w:style w:type="character" w:customStyle="1" w:styleId="100">
    <w:name w:val="Знак Знак10"/>
    <w:qFormat/>
    <w:rsid w:val="00692FF8"/>
  </w:style>
  <w:style w:type="character" w:customStyle="1" w:styleId="apple-converted-space">
    <w:name w:val="apple-converted-space"/>
    <w:qFormat/>
    <w:rsid w:val="00692FF8"/>
  </w:style>
  <w:style w:type="character" w:customStyle="1" w:styleId="TableFootnotelast11">
    <w:name w:val="Table_Footnote_last Знак11"/>
    <w:qFormat/>
    <w:rsid w:val="00692FF8"/>
    <w:rPr>
      <w:rFonts w:cs="Times New Roman"/>
    </w:rPr>
  </w:style>
  <w:style w:type="character" w:customStyle="1" w:styleId="41">
    <w:name w:val="Знак Знак4"/>
    <w:qFormat/>
    <w:rsid w:val="00692FF8"/>
    <w:rPr>
      <w:rFonts w:cs="Times New Roman"/>
      <w:sz w:val="28"/>
      <w:szCs w:val="28"/>
    </w:rPr>
  </w:style>
  <w:style w:type="character" w:customStyle="1" w:styleId="32">
    <w:name w:val="Знак Знак3"/>
    <w:qFormat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qFormat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qFormat/>
    <w:rsid w:val="00692FF8"/>
    <w:rPr>
      <w:rFonts w:cs="Times New Roman"/>
      <w:sz w:val="28"/>
      <w:szCs w:val="28"/>
    </w:rPr>
  </w:style>
  <w:style w:type="character" w:customStyle="1" w:styleId="24">
    <w:name w:val="Знак Знак2"/>
    <w:qFormat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qFormat/>
    <w:rsid w:val="00692FF8"/>
    <w:rPr>
      <w:rFonts w:ascii="Times New Roman" w:hAnsi="Times New Roman"/>
      <w:sz w:val="20"/>
    </w:rPr>
  </w:style>
  <w:style w:type="character" w:customStyle="1" w:styleId="1a">
    <w:name w:val="Знак Знак1"/>
    <w:qFormat/>
    <w:rsid w:val="00692FF8"/>
    <w:rPr>
      <w:rFonts w:cs="Times New Roman"/>
    </w:rPr>
  </w:style>
  <w:style w:type="character" w:customStyle="1" w:styleId="aff1">
    <w:name w:val="Знак Знак"/>
    <w:qFormat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qFormat/>
    <w:rsid w:val="00692FF8"/>
  </w:style>
  <w:style w:type="character" w:styleId="aff2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qFormat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qFormat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qFormat/>
    <w:rsid w:val="00692FF8"/>
    <w:rPr>
      <w:sz w:val="28"/>
    </w:rPr>
  </w:style>
  <w:style w:type="character" w:customStyle="1" w:styleId="82">
    <w:name w:val="Знак Знак82"/>
    <w:qFormat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qFormat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qFormat/>
    <w:rsid w:val="00692FF8"/>
    <w:rPr>
      <w:rFonts w:ascii="Courier New" w:hAnsi="Courier New" w:cs="Courier New"/>
    </w:rPr>
  </w:style>
  <w:style w:type="character" w:customStyle="1" w:styleId="510">
    <w:name w:val="Знак Знак51"/>
    <w:qFormat/>
    <w:rsid w:val="00692FF8"/>
    <w:rPr>
      <w:rFonts w:ascii="Calibri" w:hAnsi="Calibri" w:cs="Calibri"/>
    </w:rPr>
  </w:style>
  <w:style w:type="character" w:customStyle="1" w:styleId="111">
    <w:name w:val="Знак Знак111"/>
    <w:qFormat/>
    <w:rsid w:val="00692FF8"/>
    <w:rPr>
      <w:sz w:val="28"/>
    </w:rPr>
  </w:style>
  <w:style w:type="character" w:customStyle="1" w:styleId="910">
    <w:name w:val="Знак Знак91"/>
    <w:qFormat/>
    <w:rsid w:val="00692FF8"/>
  </w:style>
  <w:style w:type="character" w:customStyle="1" w:styleId="101">
    <w:name w:val="Знак Знак101"/>
    <w:qFormat/>
    <w:rsid w:val="00692FF8"/>
  </w:style>
  <w:style w:type="character" w:customStyle="1" w:styleId="410">
    <w:name w:val="Знак Знак41"/>
    <w:qFormat/>
    <w:rsid w:val="00692FF8"/>
    <w:rPr>
      <w:rFonts w:cs="Times New Roman"/>
      <w:sz w:val="28"/>
      <w:szCs w:val="28"/>
    </w:rPr>
  </w:style>
  <w:style w:type="character" w:customStyle="1" w:styleId="310">
    <w:name w:val="Знак Знак31"/>
    <w:qFormat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qFormat/>
    <w:rsid w:val="00692FF8"/>
    <w:rPr>
      <w:rFonts w:cs="Times New Roman"/>
      <w:sz w:val="28"/>
      <w:szCs w:val="28"/>
    </w:rPr>
  </w:style>
  <w:style w:type="character" w:customStyle="1" w:styleId="230">
    <w:name w:val="Знак Знак23"/>
    <w:qFormat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qFormat/>
    <w:rsid w:val="00692FF8"/>
    <w:rPr>
      <w:rFonts w:cs="Times New Roman"/>
    </w:rPr>
  </w:style>
  <w:style w:type="character" w:customStyle="1" w:styleId="220">
    <w:name w:val="Знак Знак22"/>
    <w:qFormat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qFormat/>
    <w:rsid w:val="00692FF8"/>
    <w:rPr>
      <w:rFonts w:cs="Times New Roman"/>
    </w:rPr>
  </w:style>
  <w:style w:type="character" w:customStyle="1" w:styleId="aff3">
    <w:name w:val="Маркеры списка"/>
    <w:qFormat/>
    <w:rsid w:val="00692FF8"/>
    <w:rPr>
      <w:rFonts w:ascii="OpenSymbol" w:eastAsia="OpenSymbol" w:hAnsi="OpenSymbol" w:cs="OpenSymbol"/>
    </w:rPr>
  </w:style>
  <w:style w:type="character" w:customStyle="1" w:styleId="1b">
    <w:name w:val="Схема документа Знак1"/>
    <w:basedOn w:val="a0"/>
    <w:link w:val="aff4"/>
    <w:uiPriority w:val="99"/>
    <w:semiHidden/>
    <w:qFormat/>
    <w:rsid w:val="00D14E97"/>
    <w:rPr>
      <w:rFonts w:ascii="Tahoma" w:hAnsi="Tahoma" w:cs="Tahoma"/>
      <w:sz w:val="16"/>
      <w:szCs w:val="16"/>
      <w:lang w:eastAsia="ar-SA"/>
    </w:rPr>
  </w:style>
  <w:style w:type="paragraph" w:styleId="aff5">
    <w:name w:val="Title"/>
    <w:basedOn w:val="a"/>
    <w:next w:val="aff6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styleId="aff9">
    <w:name w:val="caption"/>
    <w:basedOn w:val="a"/>
    <w:qFormat/>
    <w:rsid w:val="00904B8F"/>
    <w:pPr>
      <w:suppressLineNumbers/>
      <w:spacing w:before="120" w:after="120"/>
    </w:pPr>
    <w:rPr>
      <w:rFonts w:cs="Mangal"/>
      <w:i/>
      <w:iCs/>
    </w:rPr>
  </w:style>
  <w:style w:type="paragraph" w:styleId="affa">
    <w:name w:val="index heading"/>
    <w:basedOn w:val="a"/>
    <w:qFormat/>
    <w:rsid w:val="00904B8F"/>
    <w:pPr>
      <w:suppressLineNumbers/>
    </w:pPr>
    <w:rPr>
      <w:rFonts w:cs="Mangal"/>
    </w:rPr>
  </w:style>
  <w:style w:type="paragraph" w:customStyle="1" w:styleId="1c">
    <w:name w:val="Заголовок1"/>
    <w:basedOn w:val="affb"/>
    <w:next w:val="a"/>
    <w:qFormat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25">
    <w:name w:val="Название2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b">
    <w:name w:val="Основное меню (преемственное)"/>
    <w:basedOn w:val="a"/>
    <w:next w:val="a"/>
    <w:qFormat/>
    <w:rsid w:val="00692FF8"/>
    <w:pPr>
      <w:widowControl w:val="0"/>
      <w:spacing w:before="0" w:after="0"/>
      <w:jc w:val="both"/>
    </w:pPr>
    <w:rPr>
      <w:rFonts w:ascii="Verdana" w:hAnsi="Verdana" w:cs="Verdana"/>
    </w:rPr>
  </w:style>
  <w:style w:type="paragraph" w:customStyle="1" w:styleId="1d">
    <w:name w:val="Название1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e">
    <w:name w:val="Указатель1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c">
    <w:name w:val="Внимание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d">
    <w:name w:val="Внимание: криминал!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e">
    <w:name w:val="Внимание: недобросовестность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">
    <w:name w:val="Заголовок группы контролов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f0">
    <w:name w:val="Заголовок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f1">
    <w:name w:val="Заголовок приложения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2">
    <w:name w:val="Заголовок распахивающейся части диалога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3">
    <w:name w:val="Заголовок статьи"/>
    <w:basedOn w:val="a"/>
    <w:next w:val="a"/>
    <w:qFormat/>
    <w:rsid w:val="00692FF8"/>
    <w:pPr>
      <w:widowControl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4">
    <w:name w:val="Заголовок ЭР (левое окно)"/>
    <w:basedOn w:val="a"/>
    <w:next w:val="a"/>
    <w:qFormat/>
    <w:rsid w:val="00692FF8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5">
    <w:name w:val="Заголовок ЭР (правое окно)"/>
    <w:basedOn w:val="afff4"/>
    <w:next w:val="a"/>
    <w:qFormat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6">
    <w:name w:val="Интерактивный заголовок"/>
    <w:basedOn w:val="1c"/>
    <w:next w:val="a"/>
    <w:qFormat/>
    <w:rsid w:val="00692FF8"/>
    <w:rPr>
      <w:b w:val="0"/>
      <w:bCs w:val="0"/>
      <w:color w:val="000000"/>
      <w:u w:val="single"/>
      <w:shd w:val="clear" w:color="auto" w:fill="auto"/>
    </w:rPr>
  </w:style>
  <w:style w:type="paragraph" w:customStyle="1" w:styleId="afff7">
    <w:name w:val="Текст информации об изменениях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8">
    <w:name w:val="Информация об изменениях"/>
    <w:basedOn w:val="afff7"/>
    <w:next w:val="a"/>
    <w:qFormat/>
    <w:rsid w:val="00692FF8"/>
    <w:pPr>
      <w:spacing w:before="180"/>
      <w:ind w:left="360" w:right="360"/>
    </w:pPr>
    <w:rPr>
      <w:color w:val="000000"/>
      <w:sz w:val="24"/>
      <w:szCs w:val="24"/>
      <w:shd w:val="clear" w:color="auto" w:fill="EAEFED"/>
    </w:rPr>
  </w:style>
  <w:style w:type="paragraph" w:customStyle="1" w:styleId="afff9">
    <w:name w:val="Текст (справка)"/>
    <w:basedOn w:val="a"/>
    <w:next w:val="a"/>
    <w:qFormat/>
    <w:rsid w:val="00692FF8"/>
    <w:pPr>
      <w:widowControl w:val="0"/>
      <w:spacing w:before="0" w:after="0"/>
      <w:ind w:left="170" w:right="170"/>
    </w:pPr>
    <w:rPr>
      <w:rFonts w:ascii="Arial" w:hAnsi="Arial" w:cs="Arial"/>
    </w:rPr>
  </w:style>
  <w:style w:type="paragraph" w:customStyle="1" w:styleId="afffa">
    <w:name w:val="Комментарий"/>
    <w:basedOn w:val="afff9"/>
    <w:next w:val="a"/>
    <w:qFormat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qFormat/>
    <w:rsid w:val="00692FF8"/>
    <w:pPr>
      <w:spacing w:before="0"/>
    </w:pPr>
    <w:rPr>
      <w:i/>
      <w:iCs/>
    </w:rPr>
  </w:style>
  <w:style w:type="paragraph" w:customStyle="1" w:styleId="afffc">
    <w:name w:val="Текст (лев. подпись)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d">
    <w:name w:val="Колонтитул (левый)"/>
    <w:basedOn w:val="afffc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e">
    <w:name w:val="Текст (прав. подпись)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f">
    <w:name w:val="Колонтитул (правый)"/>
    <w:basedOn w:val="afffe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f0">
    <w:name w:val="Комментарий пользователя"/>
    <w:basedOn w:val="afffa"/>
    <w:next w:val="a"/>
    <w:qFormat/>
    <w:rsid w:val="00692FF8"/>
    <w:pPr>
      <w:spacing w:before="0"/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Моноширинный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Необходимые документы"/>
    <w:basedOn w:val="affc"/>
    <w:next w:val="a"/>
    <w:qFormat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4">
    <w:name w:val="Нормальный (таблица)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5">
    <w:name w:val="Объект"/>
    <w:basedOn w:val="a"/>
    <w:next w:val="a"/>
    <w:qFormat/>
    <w:rsid w:val="00692FF8"/>
    <w:pPr>
      <w:widowControl w:val="0"/>
      <w:spacing w:before="0" w:after="0"/>
      <w:jc w:val="both"/>
    </w:pPr>
    <w:rPr>
      <w:sz w:val="26"/>
      <w:szCs w:val="26"/>
    </w:rPr>
  </w:style>
  <w:style w:type="paragraph" w:customStyle="1" w:styleId="affff6">
    <w:name w:val="Таблицы (моноширинный)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7">
    <w:name w:val="Оглавление"/>
    <w:basedOn w:val="affff6"/>
    <w:next w:val="a"/>
    <w:qFormat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8">
    <w:name w:val="Переменная часть"/>
    <w:basedOn w:val="affb"/>
    <w:next w:val="a"/>
    <w:qFormat/>
    <w:rsid w:val="00692FF8"/>
    <w:rPr>
      <w:rFonts w:ascii="Arial" w:hAnsi="Arial" w:cs="Arial"/>
      <w:sz w:val="20"/>
      <w:szCs w:val="20"/>
    </w:rPr>
  </w:style>
  <w:style w:type="paragraph" w:customStyle="1" w:styleId="affff9">
    <w:name w:val="Подвал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a">
    <w:name w:val="Подзаголовок для информации об изменениях"/>
    <w:basedOn w:val="afff7"/>
    <w:next w:val="a"/>
    <w:qFormat/>
    <w:rsid w:val="00692FF8"/>
    <w:rPr>
      <w:b/>
      <w:bCs/>
      <w:sz w:val="24"/>
      <w:szCs w:val="24"/>
    </w:rPr>
  </w:style>
  <w:style w:type="paragraph" w:customStyle="1" w:styleId="affffb">
    <w:name w:val="Подчёркнуный текст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c">
    <w:name w:val="Постоянная часть"/>
    <w:basedOn w:val="affb"/>
    <w:next w:val="a"/>
    <w:qFormat/>
    <w:rsid w:val="00692FF8"/>
    <w:rPr>
      <w:rFonts w:ascii="Arial" w:hAnsi="Arial" w:cs="Arial"/>
      <w:sz w:val="22"/>
      <w:szCs w:val="22"/>
    </w:rPr>
  </w:style>
  <w:style w:type="paragraph" w:customStyle="1" w:styleId="affffd">
    <w:name w:val="Прижатый влево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fe">
    <w:name w:val="Пример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">
    <w:name w:val="Примечание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0">
    <w:name w:val="Словарная статья"/>
    <w:basedOn w:val="a"/>
    <w:next w:val="a"/>
    <w:qFormat/>
    <w:rsid w:val="00692FF8"/>
    <w:pPr>
      <w:widowControl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f1">
    <w:name w:val="Ссылка на официальную публикацию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f2">
    <w:name w:val="Текст в таблице"/>
    <w:basedOn w:val="affff4"/>
    <w:next w:val="a"/>
    <w:qFormat/>
    <w:rsid w:val="00692FF8"/>
    <w:pPr>
      <w:ind w:firstLine="500"/>
    </w:pPr>
  </w:style>
  <w:style w:type="paragraph" w:customStyle="1" w:styleId="afffff3">
    <w:name w:val="Текст ЭР (см. также)"/>
    <w:basedOn w:val="a"/>
    <w:next w:val="a"/>
    <w:qFormat/>
    <w:rsid w:val="00692FF8"/>
    <w:pPr>
      <w:widowControl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5">
    <w:name w:val="Формула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6">
    <w:name w:val="Центрированный (таблица)"/>
    <w:basedOn w:val="affff4"/>
    <w:next w:val="a"/>
    <w:qFormat/>
    <w:rsid w:val="00692FF8"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rsid w:val="00692FF8"/>
    <w:pPr>
      <w:widowControl w:val="0"/>
      <w:spacing w:before="300" w:after="0"/>
    </w:pPr>
    <w:rPr>
      <w:rFonts w:ascii="Arial" w:hAnsi="Arial" w:cs="Arial"/>
      <w:sz w:val="26"/>
      <w:szCs w:val="26"/>
    </w:rPr>
  </w:style>
  <w:style w:type="paragraph" w:styleId="afffff7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styleId="afffff8">
    <w:name w:val="Normal (Web)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9">
    <w:name w:val="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a">
    <w:name w:val="Колонтитул"/>
    <w:basedOn w:val="a"/>
    <w:qFormat/>
    <w:rsid w:val="00904B8F"/>
  </w:style>
  <w:style w:type="paragraph" w:styleId="afffffb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qFormat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qFormat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qFormat/>
    <w:rsid w:val="00692FF8"/>
  </w:style>
  <w:style w:type="paragraph" w:customStyle="1" w:styleId="ConsPlusNonformat">
    <w:name w:val="ConsPlusNonformat"/>
    <w:qFormat/>
    <w:rsid w:val="00692FF8"/>
    <w:pPr>
      <w:widowControl w:val="0"/>
    </w:pPr>
    <w:rPr>
      <w:rFonts w:ascii="Courier New" w:eastAsia="Arial" w:hAnsi="Courier New" w:cs="Courier New"/>
      <w:lang w:eastAsia="ar-SA"/>
    </w:rPr>
  </w:style>
  <w:style w:type="paragraph" w:styleId="afffffc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d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qFormat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qFormat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e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qFormat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qFormat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qFormat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qFormat/>
    <w:rsid w:val="00692FF8"/>
    <w:pPr>
      <w:widowControl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f">
    <w:name w:val="Красная строка1"/>
    <w:basedOn w:val="aff7"/>
    <w:qFormat/>
    <w:rsid w:val="00692FF8"/>
    <w:pPr>
      <w:ind w:firstLine="210"/>
    </w:pPr>
    <w:rPr>
      <w:sz w:val="24"/>
      <w:szCs w:val="24"/>
    </w:rPr>
  </w:style>
  <w:style w:type="paragraph" w:customStyle="1" w:styleId="1f0">
    <w:name w:val="Маркированный список1"/>
    <w:basedOn w:val="1f"/>
    <w:qFormat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1">
    <w:name w:val="Стиль1"/>
    <w:basedOn w:val="a"/>
    <w:qFormat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qFormat/>
    <w:rsid w:val="00692FF8"/>
    <w:pPr>
      <w:widowControl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qFormat/>
    <w:rsid w:val="00692FF8"/>
    <w:rPr>
      <w:rFonts w:ascii="Arial" w:eastAsia="Arial" w:hAnsi="Arial" w:cs="Arial"/>
      <w:lang w:eastAsia="ar-SA"/>
    </w:rPr>
  </w:style>
  <w:style w:type="paragraph" w:customStyle="1" w:styleId="affffff">
    <w:name w:val="Знак Знак Знак Знак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f0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f1">
    <w:name w:val="No Spacing"/>
    <w:uiPriority w:val="1"/>
    <w:qFormat/>
    <w:rsid w:val="00692FF8"/>
    <w:rPr>
      <w:rFonts w:ascii="Calibri" w:eastAsia="Arial" w:hAnsi="Calibri" w:cs="Calibri"/>
      <w:sz w:val="22"/>
      <w:szCs w:val="22"/>
      <w:lang w:eastAsia="ar-SA"/>
    </w:rPr>
  </w:style>
  <w:style w:type="paragraph" w:styleId="affffff2">
    <w:name w:val="Balloon Text"/>
    <w:basedOn w:val="a"/>
    <w:qFormat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2">
    <w:name w:val="Схема документа1"/>
    <w:basedOn w:val="a"/>
    <w:qFormat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Обычный1"/>
    <w:qFormat/>
    <w:rsid w:val="00692FF8"/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qFormat/>
    <w:rsid w:val="00692FF8"/>
    <w:pPr>
      <w:spacing w:before="0" w:after="0" w:line="360" w:lineRule="auto"/>
    </w:pPr>
    <w:rPr>
      <w:sz w:val="28"/>
      <w:szCs w:val="28"/>
    </w:rPr>
  </w:style>
  <w:style w:type="paragraph" w:styleId="aff6">
    <w:name w:val="Subtitle"/>
    <w:basedOn w:val="1c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3">
    <w:name w:val="Стиль"/>
    <w:qFormat/>
    <w:rsid w:val="00692FF8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affffff4">
    <w:name w:val="Знак Знак Знак Знак Знак Знак"/>
    <w:basedOn w:val="a"/>
    <w:qFormat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4">
    <w:name w:val="Текст1"/>
    <w:basedOn w:val="a"/>
    <w:qFormat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5">
    <w:name w:val="Абзац списка1"/>
    <w:basedOn w:val="a"/>
    <w:qFormat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qFormat/>
    <w:rsid w:val="00692FF8"/>
    <w:pPr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qFormat/>
    <w:rsid w:val="00692FF8"/>
  </w:style>
  <w:style w:type="paragraph" w:customStyle="1" w:styleId="DOsntext">
    <w:name w:val="D Osn text"/>
    <w:basedOn w:val="a"/>
    <w:qFormat/>
    <w:rsid w:val="00692FF8"/>
    <w:pPr>
      <w:spacing w:before="0" w:after="120" w:line="336" w:lineRule="auto"/>
      <w:ind w:firstLine="567"/>
      <w:jc w:val="both"/>
    </w:pPr>
  </w:style>
  <w:style w:type="paragraph" w:customStyle="1" w:styleId="1f6">
    <w:name w:val="Знак1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5">
    <w:name w:val="Содержимое таблицы"/>
    <w:basedOn w:val="a"/>
    <w:qFormat/>
    <w:rsid w:val="00692FF8"/>
    <w:pPr>
      <w:suppressLineNumbers/>
    </w:pPr>
  </w:style>
  <w:style w:type="paragraph" w:customStyle="1" w:styleId="affffff6">
    <w:name w:val="Заголовок таблицы"/>
    <w:basedOn w:val="affffff5"/>
    <w:qFormat/>
    <w:rsid w:val="00692FF8"/>
    <w:pPr>
      <w:jc w:val="center"/>
    </w:pPr>
    <w:rPr>
      <w:b/>
      <w:bCs/>
    </w:rPr>
  </w:style>
  <w:style w:type="paragraph" w:customStyle="1" w:styleId="affffff7">
    <w:name w:val="Содержимое врезки"/>
    <w:basedOn w:val="aff7"/>
    <w:qFormat/>
    <w:rsid w:val="00692FF8"/>
  </w:style>
  <w:style w:type="paragraph" w:customStyle="1" w:styleId="Default">
    <w:name w:val="Default"/>
    <w:qFormat/>
    <w:rsid w:val="005C7140"/>
    <w:rPr>
      <w:color w:val="000000"/>
      <w:sz w:val="24"/>
      <w:szCs w:val="24"/>
    </w:rPr>
  </w:style>
  <w:style w:type="paragraph" w:styleId="aff4">
    <w:name w:val="Document Map"/>
    <w:basedOn w:val="a"/>
    <w:link w:val="1b"/>
    <w:uiPriority w:val="99"/>
    <w:semiHidden/>
    <w:unhideWhenUsed/>
    <w:qFormat/>
    <w:rsid w:val="00D14E97"/>
    <w:rPr>
      <w:rFonts w:ascii="Tahoma" w:hAnsi="Tahoma" w:cs="Tahoma"/>
      <w:sz w:val="16"/>
      <w:szCs w:val="16"/>
    </w:rPr>
  </w:style>
  <w:style w:type="table" w:styleId="affffff8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left" w:pos="0"/>
      </w:tabs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left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left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left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left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left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sid w:val="00692FF8"/>
    <w:rPr>
      <w:rFonts w:cs="Times New Roman"/>
    </w:rPr>
  </w:style>
  <w:style w:type="character" w:customStyle="1" w:styleId="WW8Num3z0">
    <w:name w:val="WW8Num3z0"/>
    <w:qFormat/>
    <w:rsid w:val="00692FF8"/>
    <w:rPr>
      <w:rFonts w:cs="Times New Roman"/>
    </w:rPr>
  </w:style>
  <w:style w:type="character" w:customStyle="1" w:styleId="WW8Num5z0">
    <w:name w:val="WW8Num5z0"/>
    <w:qFormat/>
    <w:rsid w:val="00692FF8"/>
    <w:rPr>
      <w:rFonts w:ascii="Symbol" w:hAnsi="Symbol"/>
    </w:rPr>
  </w:style>
  <w:style w:type="character" w:customStyle="1" w:styleId="WW8Num6z0">
    <w:name w:val="WW8Num6z0"/>
    <w:qFormat/>
    <w:rsid w:val="00692FF8"/>
    <w:rPr>
      <w:rFonts w:ascii="Symbol" w:hAnsi="Symbol"/>
    </w:rPr>
  </w:style>
  <w:style w:type="character" w:customStyle="1" w:styleId="WW8Num7z0">
    <w:name w:val="WW8Num7z0"/>
    <w:qFormat/>
    <w:rsid w:val="00692FF8"/>
    <w:rPr>
      <w:rFonts w:ascii="Symbol" w:hAnsi="Symbol"/>
    </w:rPr>
  </w:style>
  <w:style w:type="character" w:customStyle="1" w:styleId="WW8Num9z0">
    <w:name w:val="WW8Num9z0"/>
    <w:qFormat/>
    <w:rsid w:val="00692FF8"/>
    <w:rPr>
      <w:rFonts w:ascii="Symbol" w:hAnsi="Symbol"/>
      <w:sz w:val="20"/>
    </w:rPr>
  </w:style>
  <w:style w:type="character" w:customStyle="1" w:styleId="WW8Num10z0">
    <w:name w:val="WW8Num10z0"/>
    <w:qFormat/>
    <w:rsid w:val="00692FF8"/>
    <w:rPr>
      <w:rFonts w:ascii="Symbol" w:hAnsi="Symbol"/>
    </w:rPr>
  </w:style>
  <w:style w:type="character" w:customStyle="1" w:styleId="WW8Num11z0">
    <w:name w:val="WW8Num11z0"/>
    <w:qFormat/>
    <w:rsid w:val="00692FF8"/>
    <w:rPr>
      <w:rFonts w:cs="Times New Roman"/>
    </w:rPr>
  </w:style>
  <w:style w:type="character" w:customStyle="1" w:styleId="WW8Num12z0">
    <w:name w:val="WW8Num12z0"/>
    <w:qFormat/>
    <w:rsid w:val="00692FF8"/>
    <w:rPr>
      <w:rFonts w:cs="Times New Roman"/>
    </w:rPr>
  </w:style>
  <w:style w:type="character" w:customStyle="1" w:styleId="Absatz-Standardschriftart">
    <w:name w:val="Absatz-Standardschriftart"/>
    <w:qFormat/>
    <w:rsid w:val="00692FF8"/>
  </w:style>
  <w:style w:type="character" w:customStyle="1" w:styleId="WW-Absatz-Standardschriftart">
    <w:name w:val="WW-Absatz-Standardschriftart"/>
    <w:qFormat/>
    <w:rsid w:val="00692FF8"/>
  </w:style>
  <w:style w:type="character" w:customStyle="1" w:styleId="WW-Absatz-Standardschriftart1">
    <w:name w:val="WW-Absatz-Standardschriftart1"/>
    <w:qFormat/>
    <w:rsid w:val="00692FF8"/>
  </w:style>
  <w:style w:type="character" w:customStyle="1" w:styleId="WW-Absatz-Standardschriftart11">
    <w:name w:val="WW-Absatz-Standardschriftart11"/>
    <w:qFormat/>
    <w:rsid w:val="00692FF8"/>
  </w:style>
  <w:style w:type="character" w:customStyle="1" w:styleId="WW-Absatz-Standardschriftart111">
    <w:name w:val="WW-Absatz-Standardschriftart111"/>
    <w:qFormat/>
    <w:rsid w:val="00692FF8"/>
  </w:style>
  <w:style w:type="character" w:customStyle="1" w:styleId="WW-Absatz-Standardschriftart1111">
    <w:name w:val="WW-Absatz-Standardschriftart1111"/>
    <w:qFormat/>
    <w:rsid w:val="00692FF8"/>
  </w:style>
  <w:style w:type="character" w:customStyle="1" w:styleId="WW-Absatz-Standardschriftart11111">
    <w:name w:val="WW-Absatz-Standardschriftart11111"/>
    <w:qFormat/>
    <w:rsid w:val="00692FF8"/>
  </w:style>
  <w:style w:type="character" w:customStyle="1" w:styleId="WW8Num4z0">
    <w:name w:val="WW8Num4z0"/>
    <w:qFormat/>
    <w:rsid w:val="00692FF8"/>
    <w:rPr>
      <w:rFonts w:cs="Times New Roman"/>
    </w:rPr>
  </w:style>
  <w:style w:type="character" w:customStyle="1" w:styleId="WW8Num7z1">
    <w:name w:val="WW8Num7z1"/>
    <w:qFormat/>
    <w:rsid w:val="00692FF8"/>
    <w:rPr>
      <w:rFonts w:cs="Times New Roman"/>
    </w:rPr>
  </w:style>
  <w:style w:type="character" w:customStyle="1" w:styleId="WW8Num8z1">
    <w:name w:val="WW8Num8z1"/>
    <w:qFormat/>
    <w:rsid w:val="00692FF8"/>
    <w:rPr>
      <w:rFonts w:cs="Times New Roman"/>
    </w:rPr>
  </w:style>
  <w:style w:type="character" w:customStyle="1" w:styleId="WW8Num9z1">
    <w:name w:val="WW8Num9z1"/>
    <w:qFormat/>
    <w:rsid w:val="00692FF8"/>
    <w:rPr>
      <w:rFonts w:ascii="Courier New" w:hAnsi="Courier New" w:cs="Courier New"/>
    </w:rPr>
  </w:style>
  <w:style w:type="character" w:customStyle="1" w:styleId="WW8Num9z2">
    <w:name w:val="WW8Num9z2"/>
    <w:qFormat/>
    <w:rsid w:val="00692FF8"/>
    <w:rPr>
      <w:rFonts w:ascii="Wingdings" w:hAnsi="Wingdings"/>
    </w:rPr>
  </w:style>
  <w:style w:type="character" w:customStyle="1" w:styleId="WW8Num9z3">
    <w:name w:val="WW8Num9z3"/>
    <w:qFormat/>
    <w:rsid w:val="00692FF8"/>
    <w:rPr>
      <w:rFonts w:ascii="Symbol" w:hAnsi="Symbol"/>
    </w:rPr>
  </w:style>
  <w:style w:type="character" w:customStyle="1" w:styleId="WW8Num10z1">
    <w:name w:val="WW8Num10z1"/>
    <w:qFormat/>
    <w:rsid w:val="00692FF8"/>
    <w:rPr>
      <w:rFonts w:ascii="Courier New" w:hAnsi="Courier New" w:cs="Courier New"/>
    </w:rPr>
  </w:style>
  <w:style w:type="character" w:customStyle="1" w:styleId="WW8Num10z2">
    <w:name w:val="WW8Num10z2"/>
    <w:qFormat/>
    <w:rsid w:val="00692FF8"/>
    <w:rPr>
      <w:rFonts w:ascii="Wingdings" w:hAnsi="Wingdings"/>
    </w:rPr>
  </w:style>
  <w:style w:type="character" w:customStyle="1" w:styleId="WW8Num10z3">
    <w:name w:val="WW8Num10z3"/>
    <w:qFormat/>
    <w:rsid w:val="00692FF8"/>
    <w:rPr>
      <w:rFonts w:ascii="Symbol" w:hAnsi="Symbol"/>
    </w:rPr>
  </w:style>
  <w:style w:type="character" w:customStyle="1" w:styleId="WW8Num12z1">
    <w:name w:val="WW8Num12z1"/>
    <w:qFormat/>
    <w:rsid w:val="00692FF8"/>
    <w:rPr>
      <w:rFonts w:ascii="Courier New" w:hAnsi="Courier New" w:cs="Courier New"/>
    </w:rPr>
  </w:style>
  <w:style w:type="character" w:customStyle="1" w:styleId="WW8Num12z2">
    <w:name w:val="WW8Num12z2"/>
    <w:qFormat/>
    <w:rsid w:val="00692FF8"/>
    <w:rPr>
      <w:rFonts w:ascii="Wingdings" w:hAnsi="Wingdings"/>
    </w:rPr>
  </w:style>
  <w:style w:type="character" w:customStyle="1" w:styleId="WW8Num12z3">
    <w:name w:val="WW8Num12z3"/>
    <w:qFormat/>
    <w:rsid w:val="00692FF8"/>
    <w:rPr>
      <w:rFonts w:ascii="Symbol" w:hAnsi="Symbol"/>
    </w:rPr>
  </w:style>
  <w:style w:type="character" w:customStyle="1" w:styleId="WW8Num13z0">
    <w:name w:val="WW8Num13z0"/>
    <w:qFormat/>
    <w:rsid w:val="00692FF8"/>
    <w:rPr>
      <w:rFonts w:ascii="Symbol" w:hAnsi="Symbol"/>
    </w:rPr>
  </w:style>
  <w:style w:type="character" w:customStyle="1" w:styleId="WW8Num13z1">
    <w:name w:val="WW8Num13z1"/>
    <w:qFormat/>
    <w:rsid w:val="00692FF8"/>
    <w:rPr>
      <w:rFonts w:ascii="Courier New" w:hAnsi="Courier New"/>
    </w:rPr>
  </w:style>
  <w:style w:type="character" w:customStyle="1" w:styleId="WW8Num13z2">
    <w:name w:val="WW8Num13z2"/>
    <w:qFormat/>
    <w:rsid w:val="00692FF8"/>
    <w:rPr>
      <w:rFonts w:ascii="Wingdings" w:hAnsi="Wingdings"/>
    </w:rPr>
  </w:style>
  <w:style w:type="character" w:customStyle="1" w:styleId="WW8Num13z3">
    <w:name w:val="WW8Num13z3"/>
    <w:qFormat/>
    <w:rsid w:val="00692FF8"/>
    <w:rPr>
      <w:rFonts w:ascii="Symbol" w:hAnsi="Symbol"/>
    </w:rPr>
  </w:style>
  <w:style w:type="character" w:customStyle="1" w:styleId="WW8Num14z0">
    <w:name w:val="WW8Num14z0"/>
    <w:qFormat/>
    <w:rsid w:val="00692FF8"/>
    <w:rPr>
      <w:rFonts w:cs="Times New Roman"/>
    </w:rPr>
  </w:style>
  <w:style w:type="character" w:customStyle="1" w:styleId="WW8Num14z1">
    <w:name w:val="WW8Num14z1"/>
    <w:qFormat/>
    <w:rsid w:val="00692FF8"/>
    <w:rPr>
      <w:rFonts w:ascii="Courier New" w:hAnsi="Courier New" w:cs="Courier New"/>
    </w:rPr>
  </w:style>
  <w:style w:type="character" w:customStyle="1" w:styleId="WW8Num14z2">
    <w:name w:val="WW8Num14z2"/>
    <w:qFormat/>
    <w:rsid w:val="00692FF8"/>
    <w:rPr>
      <w:rFonts w:ascii="Wingdings" w:hAnsi="Wingdings"/>
    </w:rPr>
  </w:style>
  <w:style w:type="character" w:customStyle="1" w:styleId="WW8Num14z3">
    <w:name w:val="WW8Num14z3"/>
    <w:qFormat/>
    <w:rsid w:val="00692FF8"/>
    <w:rPr>
      <w:rFonts w:ascii="Symbol" w:hAnsi="Symbol"/>
    </w:rPr>
  </w:style>
  <w:style w:type="character" w:customStyle="1" w:styleId="WW8Num16z0">
    <w:name w:val="WW8Num16z0"/>
    <w:qFormat/>
    <w:rsid w:val="00692FF8"/>
    <w:rPr>
      <w:rFonts w:cs="Times New Roman"/>
    </w:rPr>
  </w:style>
  <w:style w:type="character" w:customStyle="1" w:styleId="WW8Num16z1">
    <w:name w:val="WW8Num16z1"/>
    <w:qFormat/>
    <w:rsid w:val="00692FF8"/>
    <w:rPr>
      <w:rFonts w:ascii="Courier New" w:hAnsi="Courier New" w:cs="Courier New"/>
    </w:rPr>
  </w:style>
  <w:style w:type="character" w:customStyle="1" w:styleId="WW8Num16z2">
    <w:name w:val="WW8Num16z2"/>
    <w:qFormat/>
    <w:rsid w:val="00692FF8"/>
    <w:rPr>
      <w:rFonts w:ascii="Wingdings" w:hAnsi="Wingdings"/>
    </w:rPr>
  </w:style>
  <w:style w:type="character" w:customStyle="1" w:styleId="WW8Num16z3">
    <w:name w:val="WW8Num16z3"/>
    <w:qFormat/>
    <w:rsid w:val="00692FF8"/>
    <w:rPr>
      <w:rFonts w:ascii="Symbol" w:hAnsi="Symbol"/>
    </w:rPr>
  </w:style>
  <w:style w:type="character" w:customStyle="1" w:styleId="WW8Num17z0">
    <w:name w:val="WW8Num17z0"/>
    <w:qFormat/>
    <w:rsid w:val="00692FF8"/>
    <w:rPr>
      <w:rFonts w:cs="Times New Roman"/>
    </w:rPr>
  </w:style>
  <w:style w:type="character" w:customStyle="1" w:styleId="WW8Num18z0">
    <w:name w:val="WW8Num18z0"/>
    <w:qFormat/>
    <w:rsid w:val="00692FF8"/>
    <w:rPr>
      <w:rFonts w:cs="Times New Roman"/>
    </w:rPr>
  </w:style>
  <w:style w:type="character" w:customStyle="1" w:styleId="WW8Num19z0">
    <w:name w:val="WW8Num19z0"/>
    <w:qFormat/>
    <w:rsid w:val="00692FF8"/>
    <w:rPr>
      <w:rFonts w:cs="Times New Roman"/>
    </w:rPr>
  </w:style>
  <w:style w:type="character" w:customStyle="1" w:styleId="WW8Num20z0">
    <w:name w:val="WW8Num20z0"/>
    <w:qFormat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qFormat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qFormat/>
    <w:rsid w:val="00692FF8"/>
    <w:rPr>
      <w:rFonts w:ascii="Courier New" w:hAnsi="Courier New"/>
    </w:rPr>
  </w:style>
  <w:style w:type="character" w:customStyle="1" w:styleId="WW8Num21z2">
    <w:name w:val="WW8Num21z2"/>
    <w:qFormat/>
    <w:rsid w:val="00692FF8"/>
    <w:rPr>
      <w:rFonts w:ascii="Wingdings" w:hAnsi="Wingdings"/>
    </w:rPr>
  </w:style>
  <w:style w:type="character" w:customStyle="1" w:styleId="WW8Num21z3">
    <w:name w:val="WW8Num21z3"/>
    <w:qFormat/>
    <w:rsid w:val="00692FF8"/>
    <w:rPr>
      <w:rFonts w:ascii="Symbol" w:hAnsi="Symbol"/>
    </w:rPr>
  </w:style>
  <w:style w:type="character" w:customStyle="1" w:styleId="20">
    <w:name w:val="Основной шрифт абзаца2"/>
    <w:qFormat/>
    <w:rsid w:val="00692FF8"/>
  </w:style>
  <w:style w:type="character" w:customStyle="1" w:styleId="WW-Absatz-Standardschriftart111111">
    <w:name w:val="WW-Absatz-Standardschriftart111111"/>
    <w:qFormat/>
    <w:rsid w:val="00692FF8"/>
  </w:style>
  <w:style w:type="character" w:customStyle="1" w:styleId="WW-Absatz-Standardschriftart1111111">
    <w:name w:val="WW-Absatz-Standardschriftart1111111"/>
    <w:qFormat/>
    <w:rsid w:val="00692FF8"/>
  </w:style>
  <w:style w:type="character" w:customStyle="1" w:styleId="WW-Absatz-Standardschriftart11111111">
    <w:name w:val="WW-Absatz-Standardschriftart11111111"/>
    <w:qFormat/>
    <w:rsid w:val="00692FF8"/>
  </w:style>
  <w:style w:type="character" w:customStyle="1" w:styleId="WW-Absatz-Standardschriftart111111111">
    <w:name w:val="WW-Absatz-Standardschriftart111111111"/>
    <w:qFormat/>
    <w:rsid w:val="00692FF8"/>
  </w:style>
  <w:style w:type="character" w:customStyle="1" w:styleId="WW-Absatz-Standardschriftart1111111111">
    <w:name w:val="WW-Absatz-Standardschriftart1111111111"/>
    <w:qFormat/>
    <w:rsid w:val="00692FF8"/>
  </w:style>
  <w:style w:type="character" w:customStyle="1" w:styleId="WW-Absatz-Standardschriftart11111111111">
    <w:name w:val="WW-Absatz-Standardschriftart11111111111"/>
    <w:qFormat/>
    <w:rsid w:val="00692FF8"/>
  </w:style>
  <w:style w:type="character" w:customStyle="1" w:styleId="WW-Absatz-Standardschriftart111111111111">
    <w:name w:val="WW-Absatz-Standardschriftart111111111111"/>
    <w:qFormat/>
    <w:rsid w:val="00692FF8"/>
  </w:style>
  <w:style w:type="character" w:customStyle="1" w:styleId="WW-Absatz-Standardschriftart1111111111111">
    <w:name w:val="WW-Absatz-Standardschriftart1111111111111"/>
    <w:qFormat/>
    <w:rsid w:val="00692FF8"/>
  </w:style>
  <w:style w:type="character" w:customStyle="1" w:styleId="WW-Absatz-Standardschriftart11111111111111">
    <w:name w:val="WW-Absatz-Standardschriftart11111111111111"/>
    <w:qFormat/>
    <w:rsid w:val="00692FF8"/>
  </w:style>
  <w:style w:type="character" w:customStyle="1" w:styleId="WW-Absatz-Standardschriftart111111111111111">
    <w:name w:val="WW-Absatz-Standardschriftart111111111111111"/>
    <w:qFormat/>
    <w:rsid w:val="00692FF8"/>
  </w:style>
  <w:style w:type="character" w:customStyle="1" w:styleId="WW-Absatz-Standardschriftart1111111111111111">
    <w:name w:val="WW-Absatz-Standardschriftart1111111111111111"/>
    <w:qFormat/>
    <w:rsid w:val="00692FF8"/>
  </w:style>
  <w:style w:type="character" w:customStyle="1" w:styleId="WW-Absatz-Standardschriftart11111111111111111">
    <w:name w:val="WW-Absatz-Standardschriftart11111111111111111"/>
    <w:qFormat/>
    <w:rsid w:val="00692FF8"/>
  </w:style>
  <w:style w:type="character" w:customStyle="1" w:styleId="WW8Num8z0">
    <w:name w:val="WW8Num8z0"/>
    <w:qFormat/>
    <w:rsid w:val="00692FF8"/>
    <w:rPr>
      <w:rFonts w:ascii="Symbol" w:hAnsi="Symbol"/>
    </w:rPr>
  </w:style>
  <w:style w:type="character" w:customStyle="1" w:styleId="WW8Num15z0">
    <w:name w:val="WW8Num15z0"/>
    <w:qFormat/>
    <w:rsid w:val="00692FF8"/>
    <w:rPr>
      <w:rFonts w:cs="Times New Roman"/>
    </w:rPr>
  </w:style>
  <w:style w:type="character" w:customStyle="1" w:styleId="WW8Num20z1">
    <w:name w:val="WW8Num20z1"/>
    <w:qFormat/>
    <w:rsid w:val="00692FF8"/>
    <w:rPr>
      <w:rFonts w:ascii="Courier New" w:hAnsi="Courier New"/>
    </w:rPr>
  </w:style>
  <w:style w:type="character" w:customStyle="1" w:styleId="WW8Num20z2">
    <w:name w:val="WW8Num20z2"/>
    <w:qFormat/>
    <w:rsid w:val="00692FF8"/>
    <w:rPr>
      <w:rFonts w:ascii="Wingdings" w:hAnsi="Wingdings"/>
    </w:rPr>
  </w:style>
  <w:style w:type="character" w:customStyle="1" w:styleId="WW8Num20z3">
    <w:name w:val="WW8Num20z3"/>
    <w:qFormat/>
    <w:rsid w:val="00692FF8"/>
    <w:rPr>
      <w:rFonts w:ascii="Symbol" w:hAnsi="Symbol"/>
    </w:rPr>
  </w:style>
  <w:style w:type="character" w:customStyle="1" w:styleId="10">
    <w:name w:val="Основной шрифт абзаца1"/>
    <w:qFormat/>
    <w:rsid w:val="00692FF8"/>
  </w:style>
  <w:style w:type="character" w:customStyle="1" w:styleId="11">
    <w:name w:val="Заголовок 1 Знак"/>
    <w:qFormat/>
    <w:rsid w:val="00692FF8"/>
    <w:rPr>
      <w:rFonts w:ascii="Cambria" w:hAnsi="Cambria" w:cs="Cambria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qFormat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qFormat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qFormat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qFormat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qFormat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qFormat/>
    <w:rsid w:val="00692FF8"/>
    <w:rPr>
      <w:b/>
      <w:color w:val="26282F"/>
      <w:sz w:val="26"/>
    </w:rPr>
  </w:style>
  <w:style w:type="character" w:customStyle="1" w:styleId="a4">
    <w:name w:val="Гипертекстовая ссылка"/>
    <w:qFormat/>
    <w:rsid w:val="00692FF8"/>
    <w:rPr>
      <w:color w:val="auto"/>
      <w:sz w:val="26"/>
    </w:rPr>
  </w:style>
  <w:style w:type="character" w:customStyle="1" w:styleId="a5">
    <w:name w:val="Активная гипертекстовая ссылка"/>
    <w:qFormat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qFormat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qFormat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qFormat/>
    <w:rsid w:val="00692FF8"/>
    <w:rPr>
      <w:color w:val="26282F"/>
      <w:sz w:val="26"/>
    </w:rPr>
  </w:style>
  <w:style w:type="character" w:customStyle="1" w:styleId="a9">
    <w:name w:val="Заголовок чужого сообщения"/>
    <w:qFormat/>
    <w:rsid w:val="00692FF8"/>
    <w:rPr>
      <w:color w:val="FF0000"/>
      <w:sz w:val="26"/>
    </w:rPr>
  </w:style>
  <w:style w:type="character" w:customStyle="1" w:styleId="aa">
    <w:name w:val="Найденные слова"/>
    <w:qFormat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qFormat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qFormat/>
    <w:rsid w:val="00692FF8"/>
    <w:rPr>
      <w:color w:val="FF0000"/>
      <w:sz w:val="26"/>
    </w:rPr>
  </w:style>
  <w:style w:type="character" w:customStyle="1" w:styleId="ad">
    <w:name w:val="Продолжение ссылки"/>
    <w:qFormat/>
    <w:rsid w:val="00692FF8"/>
  </w:style>
  <w:style w:type="character" w:customStyle="1" w:styleId="ae">
    <w:name w:val="Сравнение редакций"/>
    <w:qFormat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qFormat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qFormat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qFormat/>
    <w:rsid w:val="00692FF8"/>
    <w:rPr>
      <w:strike/>
      <w:color w:val="auto"/>
      <w:sz w:val="26"/>
    </w:rPr>
  </w:style>
  <w:style w:type="character" w:styleId="af2">
    <w:name w:val="page number"/>
    <w:qFormat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qFormat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qFormat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qFormat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qFormat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qFormat/>
    <w:rsid w:val="00692FF8"/>
    <w:rPr>
      <w:rFonts w:cs="Times New Roman"/>
      <w:vertAlign w:val="superscript"/>
    </w:rPr>
  </w:style>
  <w:style w:type="character" w:customStyle="1" w:styleId="81">
    <w:name w:val="Знак Знак8"/>
    <w:qFormat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qFormat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qFormat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qFormat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qFormat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qFormat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qFormat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qFormat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qFormat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qFormat/>
    <w:rsid w:val="00692FF8"/>
    <w:rPr>
      <w:sz w:val="28"/>
    </w:rPr>
  </w:style>
  <w:style w:type="character" w:customStyle="1" w:styleId="810">
    <w:name w:val="Знак Знак81"/>
    <w:qFormat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qFormat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qFormat/>
    <w:rsid w:val="00692FF8"/>
    <w:rPr>
      <w:rFonts w:ascii="Courier New" w:hAnsi="Courier New" w:cs="Courier New"/>
      <w:lang w:val="ru-RU"/>
    </w:rPr>
  </w:style>
  <w:style w:type="character" w:customStyle="1" w:styleId="-">
    <w:name w:val="Интернет-ссылка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qFormat/>
    <w:rsid w:val="00692FF8"/>
    <w:rPr>
      <w:rFonts w:ascii="Calibri" w:hAnsi="Calibri" w:cs="Calibri"/>
    </w:rPr>
  </w:style>
  <w:style w:type="character" w:customStyle="1" w:styleId="110">
    <w:name w:val="Знак Знак11"/>
    <w:qFormat/>
    <w:rsid w:val="00692FF8"/>
    <w:rPr>
      <w:sz w:val="28"/>
    </w:rPr>
  </w:style>
  <w:style w:type="character" w:customStyle="1" w:styleId="91">
    <w:name w:val="Знак Знак9"/>
    <w:qFormat/>
    <w:rsid w:val="00692FF8"/>
  </w:style>
  <w:style w:type="character" w:customStyle="1" w:styleId="100">
    <w:name w:val="Знак Знак10"/>
    <w:qFormat/>
    <w:rsid w:val="00692FF8"/>
  </w:style>
  <w:style w:type="character" w:customStyle="1" w:styleId="apple-converted-space">
    <w:name w:val="apple-converted-space"/>
    <w:qFormat/>
    <w:rsid w:val="00692FF8"/>
  </w:style>
  <w:style w:type="character" w:customStyle="1" w:styleId="TableFootnotelast11">
    <w:name w:val="Table_Footnote_last Знак11"/>
    <w:qFormat/>
    <w:rsid w:val="00692FF8"/>
    <w:rPr>
      <w:rFonts w:cs="Times New Roman"/>
    </w:rPr>
  </w:style>
  <w:style w:type="character" w:customStyle="1" w:styleId="41">
    <w:name w:val="Знак Знак4"/>
    <w:qFormat/>
    <w:rsid w:val="00692FF8"/>
    <w:rPr>
      <w:rFonts w:cs="Times New Roman"/>
      <w:sz w:val="28"/>
      <w:szCs w:val="28"/>
    </w:rPr>
  </w:style>
  <w:style w:type="character" w:customStyle="1" w:styleId="32">
    <w:name w:val="Знак Знак3"/>
    <w:qFormat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qFormat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qFormat/>
    <w:rsid w:val="00692FF8"/>
    <w:rPr>
      <w:rFonts w:cs="Times New Roman"/>
      <w:sz w:val="28"/>
      <w:szCs w:val="28"/>
    </w:rPr>
  </w:style>
  <w:style w:type="character" w:customStyle="1" w:styleId="24">
    <w:name w:val="Знак Знак2"/>
    <w:qFormat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qFormat/>
    <w:rsid w:val="00692FF8"/>
    <w:rPr>
      <w:rFonts w:ascii="Times New Roman" w:hAnsi="Times New Roman"/>
      <w:sz w:val="20"/>
    </w:rPr>
  </w:style>
  <w:style w:type="character" w:customStyle="1" w:styleId="1a">
    <w:name w:val="Знак Знак1"/>
    <w:qFormat/>
    <w:rsid w:val="00692FF8"/>
    <w:rPr>
      <w:rFonts w:cs="Times New Roman"/>
    </w:rPr>
  </w:style>
  <w:style w:type="character" w:customStyle="1" w:styleId="aff1">
    <w:name w:val="Знак Знак"/>
    <w:qFormat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qFormat/>
    <w:rsid w:val="00692FF8"/>
  </w:style>
  <w:style w:type="character" w:styleId="aff2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qFormat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qFormat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qFormat/>
    <w:rsid w:val="00692FF8"/>
    <w:rPr>
      <w:sz w:val="28"/>
    </w:rPr>
  </w:style>
  <w:style w:type="character" w:customStyle="1" w:styleId="82">
    <w:name w:val="Знак Знак82"/>
    <w:qFormat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qFormat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qFormat/>
    <w:rsid w:val="00692FF8"/>
    <w:rPr>
      <w:rFonts w:ascii="Courier New" w:hAnsi="Courier New" w:cs="Courier New"/>
    </w:rPr>
  </w:style>
  <w:style w:type="character" w:customStyle="1" w:styleId="510">
    <w:name w:val="Знак Знак51"/>
    <w:qFormat/>
    <w:rsid w:val="00692FF8"/>
    <w:rPr>
      <w:rFonts w:ascii="Calibri" w:hAnsi="Calibri" w:cs="Calibri"/>
    </w:rPr>
  </w:style>
  <w:style w:type="character" w:customStyle="1" w:styleId="111">
    <w:name w:val="Знак Знак111"/>
    <w:qFormat/>
    <w:rsid w:val="00692FF8"/>
    <w:rPr>
      <w:sz w:val="28"/>
    </w:rPr>
  </w:style>
  <w:style w:type="character" w:customStyle="1" w:styleId="910">
    <w:name w:val="Знак Знак91"/>
    <w:qFormat/>
    <w:rsid w:val="00692FF8"/>
  </w:style>
  <w:style w:type="character" w:customStyle="1" w:styleId="101">
    <w:name w:val="Знак Знак101"/>
    <w:qFormat/>
    <w:rsid w:val="00692FF8"/>
  </w:style>
  <w:style w:type="character" w:customStyle="1" w:styleId="410">
    <w:name w:val="Знак Знак41"/>
    <w:qFormat/>
    <w:rsid w:val="00692FF8"/>
    <w:rPr>
      <w:rFonts w:cs="Times New Roman"/>
      <w:sz w:val="28"/>
      <w:szCs w:val="28"/>
    </w:rPr>
  </w:style>
  <w:style w:type="character" w:customStyle="1" w:styleId="310">
    <w:name w:val="Знак Знак31"/>
    <w:qFormat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qFormat/>
    <w:rsid w:val="00692FF8"/>
    <w:rPr>
      <w:rFonts w:cs="Times New Roman"/>
      <w:sz w:val="28"/>
      <w:szCs w:val="28"/>
    </w:rPr>
  </w:style>
  <w:style w:type="character" w:customStyle="1" w:styleId="230">
    <w:name w:val="Знак Знак23"/>
    <w:qFormat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qFormat/>
    <w:rsid w:val="00692FF8"/>
    <w:rPr>
      <w:rFonts w:cs="Times New Roman"/>
    </w:rPr>
  </w:style>
  <w:style w:type="character" w:customStyle="1" w:styleId="220">
    <w:name w:val="Знак Знак22"/>
    <w:qFormat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qFormat/>
    <w:rsid w:val="00692FF8"/>
    <w:rPr>
      <w:rFonts w:cs="Times New Roman"/>
    </w:rPr>
  </w:style>
  <w:style w:type="character" w:customStyle="1" w:styleId="aff3">
    <w:name w:val="Маркеры списка"/>
    <w:qFormat/>
    <w:rsid w:val="00692FF8"/>
    <w:rPr>
      <w:rFonts w:ascii="OpenSymbol" w:eastAsia="OpenSymbol" w:hAnsi="OpenSymbol" w:cs="OpenSymbol"/>
    </w:rPr>
  </w:style>
  <w:style w:type="character" w:customStyle="1" w:styleId="1b">
    <w:name w:val="Схема документа Знак1"/>
    <w:basedOn w:val="a0"/>
    <w:link w:val="aff4"/>
    <w:uiPriority w:val="99"/>
    <w:semiHidden/>
    <w:qFormat/>
    <w:rsid w:val="00D14E97"/>
    <w:rPr>
      <w:rFonts w:ascii="Tahoma" w:hAnsi="Tahoma" w:cs="Tahoma"/>
      <w:sz w:val="16"/>
      <w:szCs w:val="16"/>
      <w:lang w:eastAsia="ar-SA"/>
    </w:rPr>
  </w:style>
  <w:style w:type="paragraph" w:styleId="aff5">
    <w:name w:val="Title"/>
    <w:basedOn w:val="a"/>
    <w:next w:val="aff6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styleId="aff9">
    <w:name w:val="caption"/>
    <w:basedOn w:val="a"/>
    <w:qFormat/>
    <w:rsid w:val="00904B8F"/>
    <w:pPr>
      <w:suppressLineNumbers/>
      <w:spacing w:before="120" w:after="120"/>
    </w:pPr>
    <w:rPr>
      <w:rFonts w:cs="Mangal"/>
      <w:i/>
      <w:iCs/>
    </w:rPr>
  </w:style>
  <w:style w:type="paragraph" w:styleId="affa">
    <w:name w:val="index heading"/>
    <w:basedOn w:val="a"/>
    <w:qFormat/>
    <w:rsid w:val="00904B8F"/>
    <w:pPr>
      <w:suppressLineNumbers/>
    </w:pPr>
    <w:rPr>
      <w:rFonts w:cs="Mangal"/>
    </w:rPr>
  </w:style>
  <w:style w:type="paragraph" w:customStyle="1" w:styleId="1c">
    <w:name w:val="Заголовок1"/>
    <w:basedOn w:val="affb"/>
    <w:next w:val="a"/>
    <w:qFormat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25">
    <w:name w:val="Название2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b">
    <w:name w:val="Основное меню (преемственное)"/>
    <w:basedOn w:val="a"/>
    <w:next w:val="a"/>
    <w:qFormat/>
    <w:rsid w:val="00692FF8"/>
    <w:pPr>
      <w:widowControl w:val="0"/>
      <w:spacing w:before="0" w:after="0"/>
      <w:jc w:val="both"/>
    </w:pPr>
    <w:rPr>
      <w:rFonts w:ascii="Verdana" w:hAnsi="Verdana" w:cs="Verdana"/>
    </w:rPr>
  </w:style>
  <w:style w:type="paragraph" w:customStyle="1" w:styleId="1d">
    <w:name w:val="Название1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e">
    <w:name w:val="Указатель1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c">
    <w:name w:val="Внимание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d">
    <w:name w:val="Внимание: криминал!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e">
    <w:name w:val="Внимание: недобросовестность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">
    <w:name w:val="Заголовок группы контролов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f0">
    <w:name w:val="Заголовок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f1">
    <w:name w:val="Заголовок приложения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2">
    <w:name w:val="Заголовок распахивающейся части диалога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3">
    <w:name w:val="Заголовок статьи"/>
    <w:basedOn w:val="a"/>
    <w:next w:val="a"/>
    <w:qFormat/>
    <w:rsid w:val="00692FF8"/>
    <w:pPr>
      <w:widowControl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4">
    <w:name w:val="Заголовок ЭР (левое окно)"/>
    <w:basedOn w:val="a"/>
    <w:next w:val="a"/>
    <w:qFormat/>
    <w:rsid w:val="00692FF8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5">
    <w:name w:val="Заголовок ЭР (правое окно)"/>
    <w:basedOn w:val="afff4"/>
    <w:next w:val="a"/>
    <w:qFormat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6">
    <w:name w:val="Интерактивный заголовок"/>
    <w:basedOn w:val="1c"/>
    <w:next w:val="a"/>
    <w:qFormat/>
    <w:rsid w:val="00692FF8"/>
    <w:rPr>
      <w:b w:val="0"/>
      <w:bCs w:val="0"/>
      <w:color w:val="000000"/>
      <w:u w:val="single"/>
      <w:shd w:val="clear" w:color="auto" w:fill="auto"/>
    </w:rPr>
  </w:style>
  <w:style w:type="paragraph" w:customStyle="1" w:styleId="afff7">
    <w:name w:val="Текст информации об изменениях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8">
    <w:name w:val="Информация об изменениях"/>
    <w:basedOn w:val="afff7"/>
    <w:next w:val="a"/>
    <w:qFormat/>
    <w:rsid w:val="00692FF8"/>
    <w:pPr>
      <w:spacing w:before="180"/>
      <w:ind w:left="360" w:right="360"/>
    </w:pPr>
    <w:rPr>
      <w:color w:val="000000"/>
      <w:sz w:val="24"/>
      <w:szCs w:val="24"/>
      <w:shd w:val="clear" w:color="auto" w:fill="EAEFED"/>
    </w:rPr>
  </w:style>
  <w:style w:type="paragraph" w:customStyle="1" w:styleId="afff9">
    <w:name w:val="Текст (справка)"/>
    <w:basedOn w:val="a"/>
    <w:next w:val="a"/>
    <w:qFormat/>
    <w:rsid w:val="00692FF8"/>
    <w:pPr>
      <w:widowControl w:val="0"/>
      <w:spacing w:before="0" w:after="0"/>
      <w:ind w:left="170" w:right="170"/>
    </w:pPr>
    <w:rPr>
      <w:rFonts w:ascii="Arial" w:hAnsi="Arial" w:cs="Arial"/>
    </w:rPr>
  </w:style>
  <w:style w:type="paragraph" w:customStyle="1" w:styleId="afffa">
    <w:name w:val="Комментарий"/>
    <w:basedOn w:val="afff9"/>
    <w:next w:val="a"/>
    <w:qFormat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qFormat/>
    <w:rsid w:val="00692FF8"/>
    <w:pPr>
      <w:spacing w:before="0"/>
    </w:pPr>
    <w:rPr>
      <w:i/>
      <w:iCs/>
    </w:rPr>
  </w:style>
  <w:style w:type="paragraph" w:customStyle="1" w:styleId="afffc">
    <w:name w:val="Текст (лев. подпись)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d">
    <w:name w:val="Колонтитул (левый)"/>
    <w:basedOn w:val="afffc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e">
    <w:name w:val="Текст (прав. подпись)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f">
    <w:name w:val="Колонтитул (правый)"/>
    <w:basedOn w:val="afffe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f0">
    <w:name w:val="Комментарий пользователя"/>
    <w:basedOn w:val="afffa"/>
    <w:next w:val="a"/>
    <w:qFormat/>
    <w:rsid w:val="00692FF8"/>
    <w:pPr>
      <w:spacing w:before="0"/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Моноширинный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Необходимые документы"/>
    <w:basedOn w:val="affc"/>
    <w:next w:val="a"/>
    <w:qFormat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4">
    <w:name w:val="Нормальный (таблица)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5">
    <w:name w:val="Объект"/>
    <w:basedOn w:val="a"/>
    <w:next w:val="a"/>
    <w:qFormat/>
    <w:rsid w:val="00692FF8"/>
    <w:pPr>
      <w:widowControl w:val="0"/>
      <w:spacing w:before="0" w:after="0"/>
      <w:jc w:val="both"/>
    </w:pPr>
    <w:rPr>
      <w:sz w:val="26"/>
      <w:szCs w:val="26"/>
    </w:rPr>
  </w:style>
  <w:style w:type="paragraph" w:customStyle="1" w:styleId="affff6">
    <w:name w:val="Таблицы (моноширинный)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7">
    <w:name w:val="Оглавление"/>
    <w:basedOn w:val="affff6"/>
    <w:next w:val="a"/>
    <w:qFormat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8">
    <w:name w:val="Переменная часть"/>
    <w:basedOn w:val="affb"/>
    <w:next w:val="a"/>
    <w:qFormat/>
    <w:rsid w:val="00692FF8"/>
    <w:rPr>
      <w:rFonts w:ascii="Arial" w:hAnsi="Arial" w:cs="Arial"/>
      <w:sz w:val="20"/>
      <w:szCs w:val="20"/>
    </w:rPr>
  </w:style>
  <w:style w:type="paragraph" w:customStyle="1" w:styleId="affff9">
    <w:name w:val="Подвал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a">
    <w:name w:val="Подзаголовок для информации об изменениях"/>
    <w:basedOn w:val="afff7"/>
    <w:next w:val="a"/>
    <w:qFormat/>
    <w:rsid w:val="00692FF8"/>
    <w:rPr>
      <w:b/>
      <w:bCs/>
      <w:sz w:val="24"/>
      <w:szCs w:val="24"/>
    </w:rPr>
  </w:style>
  <w:style w:type="paragraph" w:customStyle="1" w:styleId="affffb">
    <w:name w:val="Подчёркнуный текст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c">
    <w:name w:val="Постоянная часть"/>
    <w:basedOn w:val="affb"/>
    <w:next w:val="a"/>
    <w:qFormat/>
    <w:rsid w:val="00692FF8"/>
    <w:rPr>
      <w:rFonts w:ascii="Arial" w:hAnsi="Arial" w:cs="Arial"/>
      <w:sz w:val="22"/>
      <w:szCs w:val="22"/>
    </w:rPr>
  </w:style>
  <w:style w:type="paragraph" w:customStyle="1" w:styleId="affffd">
    <w:name w:val="Прижатый влево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fe">
    <w:name w:val="Пример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">
    <w:name w:val="Примечание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0">
    <w:name w:val="Словарная статья"/>
    <w:basedOn w:val="a"/>
    <w:next w:val="a"/>
    <w:qFormat/>
    <w:rsid w:val="00692FF8"/>
    <w:pPr>
      <w:widowControl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f1">
    <w:name w:val="Ссылка на официальную публикацию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f2">
    <w:name w:val="Текст в таблице"/>
    <w:basedOn w:val="affff4"/>
    <w:next w:val="a"/>
    <w:qFormat/>
    <w:rsid w:val="00692FF8"/>
    <w:pPr>
      <w:ind w:firstLine="500"/>
    </w:pPr>
  </w:style>
  <w:style w:type="paragraph" w:customStyle="1" w:styleId="afffff3">
    <w:name w:val="Текст ЭР (см. также)"/>
    <w:basedOn w:val="a"/>
    <w:next w:val="a"/>
    <w:qFormat/>
    <w:rsid w:val="00692FF8"/>
    <w:pPr>
      <w:widowControl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5">
    <w:name w:val="Формула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6">
    <w:name w:val="Центрированный (таблица)"/>
    <w:basedOn w:val="affff4"/>
    <w:next w:val="a"/>
    <w:qFormat/>
    <w:rsid w:val="00692FF8"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rsid w:val="00692FF8"/>
    <w:pPr>
      <w:widowControl w:val="0"/>
      <w:spacing w:before="300" w:after="0"/>
    </w:pPr>
    <w:rPr>
      <w:rFonts w:ascii="Arial" w:hAnsi="Arial" w:cs="Arial"/>
      <w:sz w:val="26"/>
      <w:szCs w:val="26"/>
    </w:rPr>
  </w:style>
  <w:style w:type="paragraph" w:styleId="afffff7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styleId="afffff8">
    <w:name w:val="Normal (Web)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9">
    <w:name w:val="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a">
    <w:name w:val="Колонтитул"/>
    <w:basedOn w:val="a"/>
    <w:qFormat/>
    <w:rsid w:val="00904B8F"/>
  </w:style>
  <w:style w:type="paragraph" w:styleId="afffffb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qFormat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qFormat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qFormat/>
    <w:rsid w:val="00692FF8"/>
  </w:style>
  <w:style w:type="paragraph" w:customStyle="1" w:styleId="ConsPlusNonformat">
    <w:name w:val="ConsPlusNonformat"/>
    <w:qFormat/>
    <w:rsid w:val="00692FF8"/>
    <w:pPr>
      <w:widowControl w:val="0"/>
    </w:pPr>
    <w:rPr>
      <w:rFonts w:ascii="Courier New" w:eastAsia="Arial" w:hAnsi="Courier New" w:cs="Courier New"/>
      <w:lang w:eastAsia="ar-SA"/>
    </w:rPr>
  </w:style>
  <w:style w:type="paragraph" w:styleId="afffffc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d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qFormat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qFormat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e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qFormat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qFormat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qFormat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qFormat/>
    <w:rsid w:val="00692FF8"/>
    <w:pPr>
      <w:widowControl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f">
    <w:name w:val="Красная строка1"/>
    <w:basedOn w:val="aff7"/>
    <w:qFormat/>
    <w:rsid w:val="00692FF8"/>
    <w:pPr>
      <w:ind w:firstLine="210"/>
    </w:pPr>
    <w:rPr>
      <w:sz w:val="24"/>
      <w:szCs w:val="24"/>
    </w:rPr>
  </w:style>
  <w:style w:type="paragraph" w:customStyle="1" w:styleId="1f0">
    <w:name w:val="Маркированный список1"/>
    <w:basedOn w:val="1f"/>
    <w:qFormat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1">
    <w:name w:val="Стиль1"/>
    <w:basedOn w:val="a"/>
    <w:qFormat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qFormat/>
    <w:rsid w:val="00692FF8"/>
    <w:pPr>
      <w:widowControl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qFormat/>
    <w:rsid w:val="00692FF8"/>
    <w:rPr>
      <w:rFonts w:ascii="Arial" w:eastAsia="Arial" w:hAnsi="Arial" w:cs="Arial"/>
      <w:lang w:eastAsia="ar-SA"/>
    </w:rPr>
  </w:style>
  <w:style w:type="paragraph" w:customStyle="1" w:styleId="affffff">
    <w:name w:val="Знак Знак Знак Знак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f0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f1">
    <w:name w:val="No Spacing"/>
    <w:uiPriority w:val="1"/>
    <w:qFormat/>
    <w:rsid w:val="00692FF8"/>
    <w:rPr>
      <w:rFonts w:ascii="Calibri" w:eastAsia="Arial" w:hAnsi="Calibri" w:cs="Calibri"/>
      <w:sz w:val="22"/>
      <w:szCs w:val="22"/>
      <w:lang w:eastAsia="ar-SA"/>
    </w:rPr>
  </w:style>
  <w:style w:type="paragraph" w:styleId="affffff2">
    <w:name w:val="Balloon Text"/>
    <w:basedOn w:val="a"/>
    <w:qFormat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2">
    <w:name w:val="Схема документа1"/>
    <w:basedOn w:val="a"/>
    <w:qFormat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Обычный1"/>
    <w:qFormat/>
    <w:rsid w:val="00692FF8"/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qFormat/>
    <w:rsid w:val="00692FF8"/>
    <w:pPr>
      <w:spacing w:before="0" w:after="0" w:line="360" w:lineRule="auto"/>
    </w:pPr>
    <w:rPr>
      <w:sz w:val="28"/>
      <w:szCs w:val="28"/>
    </w:rPr>
  </w:style>
  <w:style w:type="paragraph" w:styleId="aff6">
    <w:name w:val="Subtitle"/>
    <w:basedOn w:val="1c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3">
    <w:name w:val="Стиль"/>
    <w:qFormat/>
    <w:rsid w:val="00692FF8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affffff4">
    <w:name w:val="Знак Знак Знак Знак Знак Знак"/>
    <w:basedOn w:val="a"/>
    <w:qFormat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4">
    <w:name w:val="Текст1"/>
    <w:basedOn w:val="a"/>
    <w:qFormat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5">
    <w:name w:val="Абзац списка1"/>
    <w:basedOn w:val="a"/>
    <w:qFormat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qFormat/>
    <w:rsid w:val="00692FF8"/>
    <w:pPr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qFormat/>
    <w:rsid w:val="00692FF8"/>
  </w:style>
  <w:style w:type="paragraph" w:customStyle="1" w:styleId="DOsntext">
    <w:name w:val="D Osn text"/>
    <w:basedOn w:val="a"/>
    <w:qFormat/>
    <w:rsid w:val="00692FF8"/>
    <w:pPr>
      <w:spacing w:before="0" w:after="120" w:line="336" w:lineRule="auto"/>
      <w:ind w:firstLine="567"/>
      <w:jc w:val="both"/>
    </w:pPr>
  </w:style>
  <w:style w:type="paragraph" w:customStyle="1" w:styleId="1f6">
    <w:name w:val="Знак1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5">
    <w:name w:val="Содержимое таблицы"/>
    <w:basedOn w:val="a"/>
    <w:qFormat/>
    <w:rsid w:val="00692FF8"/>
    <w:pPr>
      <w:suppressLineNumbers/>
    </w:pPr>
  </w:style>
  <w:style w:type="paragraph" w:customStyle="1" w:styleId="affffff6">
    <w:name w:val="Заголовок таблицы"/>
    <w:basedOn w:val="affffff5"/>
    <w:qFormat/>
    <w:rsid w:val="00692FF8"/>
    <w:pPr>
      <w:jc w:val="center"/>
    </w:pPr>
    <w:rPr>
      <w:b/>
      <w:bCs/>
    </w:rPr>
  </w:style>
  <w:style w:type="paragraph" w:customStyle="1" w:styleId="affffff7">
    <w:name w:val="Содержимое врезки"/>
    <w:basedOn w:val="aff7"/>
    <w:qFormat/>
    <w:rsid w:val="00692FF8"/>
  </w:style>
  <w:style w:type="paragraph" w:customStyle="1" w:styleId="Default">
    <w:name w:val="Default"/>
    <w:qFormat/>
    <w:rsid w:val="005C7140"/>
    <w:rPr>
      <w:color w:val="000000"/>
      <w:sz w:val="24"/>
      <w:szCs w:val="24"/>
    </w:rPr>
  </w:style>
  <w:style w:type="paragraph" w:styleId="aff4">
    <w:name w:val="Document Map"/>
    <w:basedOn w:val="a"/>
    <w:link w:val="1b"/>
    <w:uiPriority w:val="99"/>
    <w:semiHidden/>
    <w:unhideWhenUsed/>
    <w:qFormat/>
    <w:rsid w:val="00D14E97"/>
    <w:rPr>
      <w:rFonts w:ascii="Tahoma" w:hAnsi="Tahoma" w:cs="Tahoma"/>
      <w:sz w:val="16"/>
      <w:szCs w:val="16"/>
    </w:rPr>
  </w:style>
  <w:style w:type="table" w:styleId="affffff8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072EA-3019-477C-9116-C65C35AF8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2740</Words>
  <Characters>15622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2022-11-21T14:29:00Z</cp:lastPrinted>
  <dcterms:created xsi:type="dcterms:W3CDTF">2022-11-21T14:30:00Z</dcterms:created>
  <dcterms:modified xsi:type="dcterms:W3CDTF">2022-11-21T14:30:00Z</dcterms:modified>
  <dc:language>ru-RU</dc:language>
</cp:coreProperties>
</file>