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2267C">
        <w:rPr>
          <w:sz w:val="28"/>
          <w:szCs w:val="28"/>
          <w:u w:val="single"/>
        </w:rPr>
        <w:t>22.04.2022</w:t>
      </w:r>
      <w:r>
        <w:rPr>
          <w:sz w:val="28"/>
          <w:szCs w:val="28"/>
        </w:rPr>
        <w:t xml:space="preserve"> № </w:t>
      </w:r>
      <w:r w:rsidR="00E2267C">
        <w:rPr>
          <w:sz w:val="28"/>
          <w:szCs w:val="28"/>
          <w:u w:val="single"/>
        </w:rPr>
        <w:t>1016</w:t>
      </w:r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18D9" w:rsidRPr="00AA297D" w:rsidRDefault="00BE18D9" w:rsidP="00966829">
      <w:pPr>
        <w:rPr>
          <w:sz w:val="28"/>
          <w:szCs w:val="28"/>
        </w:rPr>
      </w:pP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Pr="00405785" w:rsidRDefault="00966829" w:rsidP="00966829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Администрации города Батайска от 27.11.2018 № 374</w:t>
      </w:r>
      <w:r w:rsidR="006957DC">
        <w:rPr>
          <w:b/>
          <w:sz w:val="28"/>
          <w:szCs w:val="28"/>
        </w:rPr>
        <w:t xml:space="preserve"> </w:t>
      </w:r>
      <w:r w:rsidR="006957DC" w:rsidRPr="006957DC">
        <w:rPr>
          <w:b/>
          <w:sz w:val="28"/>
          <w:szCs w:val="28"/>
        </w:rPr>
        <w:t>«Об утверждении муниципальной программы города Батайска «Развитие образования»</w:t>
      </w:r>
    </w:p>
    <w:p w:rsidR="00BE18D9" w:rsidRDefault="00BE18D9" w:rsidP="00966829">
      <w:pPr>
        <w:jc w:val="both"/>
        <w:rPr>
          <w:sz w:val="28"/>
        </w:rPr>
      </w:pPr>
    </w:p>
    <w:p w:rsidR="00AA297D" w:rsidRDefault="00405785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46420A" w:rsidRPr="00966829">
        <w:rPr>
          <w:sz w:val="28"/>
          <w:szCs w:val="28"/>
        </w:rPr>
        <w:t>решени</w:t>
      </w:r>
      <w:r w:rsidR="002F1723">
        <w:rPr>
          <w:sz w:val="28"/>
          <w:szCs w:val="28"/>
        </w:rPr>
        <w:t>я</w:t>
      </w:r>
      <w:r w:rsidR="0046420A" w:rsidRPr="00966829">
        <w:rPr>
          <w:sz w:val="28"/>
          <w:szCs w:val="28"/>
        </w:rPr>
        <w:t>м</w:t>
      </w:r>
      <w:r w:rsidR="002F1723">
        <w:rPr>
          <w:sz w:val="28"/>
          <w:szCs w:val="28"/>
        </w:rPr>
        <w:t>и</w:t>
      </w:r>
      <w:r w:rsidR="0046420A" w:rsidRPr="00966829">
        <w:rPr>
          <w:sz w:val="28"/>
          <w:szCs w:val="28"/>
        </w:rPr>
        <w:t xml:space="preserve"> </w:t>
      </w:r>
      <w:proofErr w:type="spellStart"/>
      <w:r w:rsidR="0046420A" w:rsidRPr="00966829">
        <w:rPr>
          <w:sz w:val="28"/>
          <w:szCs w:val="28"/>
        </w:rPr>
        <w:t>Батайской</w:t>
      </w:r>
      <w:proofErr w:type="spellEnd"/>
      <w:r w:rsidR="0046420A">
        <w:rPr>
          <w:sz w:val="28"/>
          <w:szCs w:val="28"/>
        </w:rPr>
        <w:t xml:space="preserve"> </w:t>
      </w:r>
      <w:r w:rsidR="0046420A" w:rsidRPr="00966829">
        <w:rPr>
          <w:sz w:val="28"/>
          <w:szCs w:val="28"/>
        </w:rPr>
        <w:t xml:space="preserve"> городской </w:t>
      </w:r>
      <w:r w:rsidR="0046420A">
        <w:rPr>
          <w:sz w:val="28"/>
          <w:szCs w:val="28"/>
        </w:rPr>
        <w:t xml:space="preserve"> Думы </w:t>
      </w:r>
      <w:r w:rsidR="00F8295D">
        <w:rPr>
          <w:sz w:val="28"/>
          <w:szCs w:val="28"/>
        </w:rPr>
        <w:t xml:space="preserve">от </w:t>
      </w:r>
      <w:r w:rsidR="002F1723">
        <w:rPr>
          <w:sz w:val="28"/>
          <w:szCs w:val="28"/>
        </w:rPr>
        <w:t>16</w:t>
      </w:r>
      <w:r w:rsidR="00F8295D">
        <w:rPr>
          <w:sz w:val="28"/>
          <w:szCs w:val="28"/>
        </w:rPr>
        <w:t>.</w:t>
      </w:r>
      <w:r w:rsidR="002F1723">
        <w:rPr>
          <w:sz w:val="28"/>
          <w:szCs w:val="28"/>
        </w:rPr>
        <w:t>12</w:t>
      </w:r>
      <w:r w:rsidR="00D80AE1">
        <w:rPr>
          <w:sz w:val="28"/>
          <w:szCs w:val="28"/>
        </w:rPr>
        <w:t>.2021</w:t>
      </w:r>
      <w:r w:rsidR="00F900A1">
        <w:rPr>
          <w:sz w:val="28"/>
          <w:szCs w:val="28"/>
        </w:rPr>
        <w:t xml:space="preserve"> </w:t>
      </w:r>
      <w:r w:rsidR="00F900A1" w:rsidRPr="0078750E">
        <w:rPr>
          <w:sz w:val="28"/>
          <w:szCs w:val="28"/>
        </w:rPr>
        <w:t xml:space="preserve">№ </w:t>
      </w:r>
      <w:r w:rsidR="002F1723">
        <w:rPr>
          <w:sz w:val="28"/>
          <w:szCs w:val="28"/>
        </w:rPr>
        <w:t>165</w:t>
      </w:r>
      <w:r w:rsidR="00966829" w:rsidRPr="0078750E">
        <w:rPr>
          <w:sz w:val="28"/>
          <w:szCs w:val="28"/>
        </w:rPr>
        <w:t xml:space="preserve"> </w:t>
      </w:r>
      <w:r w:rsidR="001D68FE">
        <w:rPr>
          <w:sz w:val="28"/>
          <w:szCs w:val="28"/>
        </w:rPr>
        <w:t>«</w:t>
      </w:r>
      <w:r w:rsidR="00966829" w:rsidRPr="00966829">
        <w:rPr>
          <w:sz w:val="28"/>
          <w:szCs w:val="28"/>
        </w:rPr>
        <w:t>О</w:t>
      </w:r>
      <w:r w:rsidR="00D80AE1">
        <w:rPr>
          <w:sz w:val="28"/>
          <w:szCs w:val="28"/>
        </w:rPr>
        <w:t xml:space="preserve"> бюджете города Батайска на 202</w:t>
      </w:r>
      <w:r w:rsidR="002F1723">
        <w:rPr>
          <w:sz w:val="28"/>
          <w:szCs w:val="28"/>
        </w:rPr>
        <w:t>2</w:t>
      </w:r>
      <w:r w:rsidR="00966829" w:rsidRPr="00966829">
        <w:rPr>
          <w:sz w:val="28"/>
          <w:szCs w:val="28"/>
        </w:rPr>
        <w:t xml:space="preserve"> год и на план</w:t>
      </w:r>
      <w:r w:rsidR="00D80AE1">
        <w:rPr>
          <w:sz w:val="28"/>
          <w:szCs w:val="28"/>
        </w:rPr>
        <w:t>овый период 202</w:t>
      </w:r>
      <w:r w:rsidR="002F1723">
        <w:rPr>
          <w:sz w:val="28"/>
          <w:szCs w:val="28"/>
        </w:rPr>
        <w:t>3</w:t>
      </w:r>
      <w:r w:rsidR="00D80AE1">
        <w:rPr>
          <w:sz w:val="28"/>
          <w:szCs w:val="28"/>
        </w:rPr>
        <w:t xml:space="preserve"> и 202</w:t>
      </w:r>
      <w:r w:rsidR="002F1723">
        <w:rPr>
          <w:sz w:val="28"/>
          <w:szCs w:val="28"/>
        </w:rPr>
        <w:t>4</w:t>
      </w:r>
      <w:r w:rsidR="001D68FE">
        <w:rPr>
          <w:sz w:val="28"/>
          <w:szCs w:val="28"/>
        </w:rPr>
        <w:t xml:space="preserve"> годов»</w:t>
      </w:r>
      <w:r w:rsidR="002F1723">
        <w:rPr>
          <w:sz w:val="28"/>
          <w:szCs w:val="28"/>
        </w:rPr>
        <w:t>,</w:t>
      </w:r>
      <w:r w:rsidR="002F1723" w:rsidRPr="002F1723">
        <w:rPr>
          <w:sz w:val="28"/>
          <w:szCs w:val="28"/>
        </w:rPr>
        <w:t xml:space="preserve"> </w:t>
      </w:r>
      <w:r w:rsidR="002F1723">
        <w:rPr>
          <w:sz w:val="28"/>
          <w:szCs w:val="28"/>
        </w:rPr>
        <w:t xml:space="preserve">от 16.12.2021 </w:t>
      </w:r>
      <w:r w:rsidR="002F1723" w:rsidRPr="0078750E">
        <w:rPr>
          <w:sz w:val="28"/>
          <w:szCs w:val="28"/>
        </w:rPr>
        <w:t xml:space="preserve">№ </w:t>
      </w:r>
      <w:r w:rsidR="002F1723">
        <w:rPr>
          <w:sz w:val="28"/>
          <w:szCs w:val="28"/>
        </w:rPr>
        <w:t>166</w:t>
      </w:r>
      <w:r w:rsidR="002F1723" w:rsidRPr="0078750E">
        <w:rPr>
          <w:sz w:val="28"/>
          <w:szCs w:val="28"/>
        </w:rPr>
        <w:t xml:space="preserve"> </w:t>
      </w:r>
      <w:r w:rsidR="002F1723">
        <w:rPr>
          <w:sz w:val="28"/>
          <w:szCs w:val="28"/>
        </w:rPr>
        <w:t xml:space="preserve">«О внесении изменений в решение </w:t>
      </w:r>
      <w:proofErr w:type="spellStart"/>
      <w:r w:rsidR="002F1723">
        <w:rPr>
          <w:sz w:val="28"/>
          <w:szCs w:val="28"/>
        </w:rPr>
        <w:t>Батайской</w:t>
      </w:r>
      <w:proofErr w:type="spellEnd"/>
      <w:r w:rsidR="002F1723">
        <w:rPr>
          <w:sz w:val="28"/>
          <w:szCs w:val="28"/>
        </w:rPr>
        <w:t xml:space="preserve"> городской Думы от 16.12.2020 № 88 «</w:t>
      </w:r>
      <w:r w:rsidR="002F1723" w:rsidRPr="00966829">
        <w:rPr>
          <w:sz w:val="28"/>
          <w:szCs w:val="28"/>
        </w:rPr>
        <w:t>О</w:t>
      </w:r>
      <w:r w:rsidR="002F1723">
        <w:rPr>
          <w:sz w:val="28"/>
          <w:szCs w:val="28"/>
        </w:rPr>
        <w:t xml:space="preserve"> бюджете города Батайска на 2021</w:t>
      </w:r>
      <w:r w:rsidR="002F1723" w:rsidRPr="00966829">
        <w:rPr>
          <w:sz w:val="28"/>
          <w:szCs w:val="28"/>
        </w:rPr>
        <w:t xml:space="preserve"> год и на план</w:t>
      </w:r>
      <w:r w:rsidR="002F1723">
        <w:rPr>
          <w:sz w:val="28"/>
          <w:szCs w:val="28"/>
        </w:rPr>
        <w:t>овый период 2022 и 2023 годов»</w:t>
      </w:r>
      <w:r w:rsidR="00AA297D" w:rsidRPr="00966829">
        <w:rPr>
          <w:sz w:val="28"/>
          <w:szCs w:val="28"/>
        </w:rPr>
        <w:t>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  <w:proofErr w:type="gramEnd"/>
    </w:p>
    <w:p w:rsidR="00AA297D" w:rsidRDefault="00AA297D" w:rsidP="00AA297D">
      <w:pPr>
        <w:jc w:val="center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Внести изменения в постановление Администрации города Батайска от 27.11.2018 № 374 «Об утверждении муниципальной программы города Батайска «Развитие образования» согласно приложению</w:t>
      </w:r>
      <w:r w:rsidR="00122F47" w:rsidRPr="00122F47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к настоящему постановлению</w:t>
      </w:r>
      <w:r w:rsidRPr="00966829">
        <w:rPr>
          <w:sz w:val="28"/>
          <w:szCs w:val="28"/>
        </w:rPr>
        <w:t>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proofErr w:type="gramStart"/>
      <w:r w:rsidRPr="00966829">
        <w:rPr>
          <w:sz w:val="28"/>
          <w:szCs w:val="28"/>
        </w:rPr>
        <w:t>Контроль за</w:t>
      </w:r>
      <w:proofErr w:type="gramEnd"/>
      <w:r w:rsidRPr="00966829">
        <w:rPr>
          <w:sz w:val="28"/>
          <w:szCs w:val="28"/>
        </w:rPr>
        <w:t xml:space="preserve">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46420A" w:rsidRDefault="0046420A" w:rsidP="00966829">
      <w:pPr>
        <w:jc w:val="both"/>
        <w:rPr>
          <w:spacing w:val="-24"/>
          <w:sz w:val="28"/>
        </w:rPr>
      </w:pPr>
    </w:p>
    <w:tbl>
      <w:tblPr>
        <w:tblStyle w:val="a5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4648"/>
      </w:tblGrid>
      <w:tr w:rsidR="00AA297D" w:rsidTr="005264AF">
        <w:tc>
          <w:tcPr>
            <w:tcW w:w="9354" w:type="dxa"/>
          </w:tcPr>
          <w:p w:rsidR="00AA297D" w:rsidRDefault="005B5FAA" w:rsidP="00122F47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436042">
            <w:pPr>
              <w:ind w:left="-108"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  <w:r w:rsidR="002E7B61">
              <w:rPr>
                <w:sz w:val="28"/>
                <w:szCs w:val="28"/>
              </w:rPr>
              <w:t xml:space="preserve">                                                                            </w:t>
            </w:r>
            <w:r w:rsidR="00E2267C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B5FAA">
              <w:rPr>
                <w:sz w:val="28"/>
                <w:szCs w:val="28"/>
              </w:rPr>
              <w:t>Г.В. Павлятенко</w:t>
            </w:r>
          </w:p>
        </w:tc>
        <w:tc>
          <w:tcPr>
            <w:tcW w:w="4648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:rsidR="00122F47" w:rsidRDefault="00122F47" w:rsidP="00966829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66829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DF072C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DAD" w:rsidRDefault="006F3DAD" w:rsidP="006957DC">
      <w:r>
        <w:separator/>
      </w:r>
    </w:p>
  </w:endnote>
  <w:endnote w:type="continuationSeparator" w:id="0">
    <w:p w:rsidR="006F3DAD" w:rsidRDefault="006F3DAD" w:rsidP="00695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DAD" w:rsidRDefault="006F3DAD" w:rsidP="006957DC">
      <w:r>
        <w:separator/>
      </w:r>
    </w:p>
  </w:footnote>
  <w:footnote w:type="continuationSeparator" w:id="0">
    <w:p w:rsidR="006F3DAD" w:rsidRDefault="006F3DAD" w:rsidP="00695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90207"/>
    <w:rsid w:val="00122F47"/>
    <w:rsid w:val="00152D64"/>
    <w:rsid w:val="00187859"/>
    <w:rsid w:val="001D68FE"/>
    <w:rsid w:val="00240DC2"/>
    <w:rsid w:val="002E7B61"/>
    <w:rsid w:val="002F1723"/>
    <w:rsid w:val="00365DD8"/>
    <w:rsid w:val="003907C5"/>
    <w:rsid w:val="003B2E9E"/>
    <w:rsid w:val="00405785"/>
    <w:rsid w:val="00426E89"/>
    <w:rsid w:val="00436042"/>
    <w:rsid w:val="00445290"/>
    <w:rsid w:val="00451E92"/>
    <w:rsid w:val="0046420A"/>
    <w:rsid w:val="00492B30"/>
    <w:rsid w:val="004A27EC"/>
    <w:rsid w:val="005264AF"/>
    <w:rsid w:val="00546C31"/>
    <w:rsid w:val="005B5FAA"/>
    <w:rsid w:val="0063032E"/>
    <w:rsid w:val="006957DC"/>
    <w:rsid w:val="006F182E"/>
    <w:rsid w:val="006F3DAD"/>
    <w:rsid w:val="0078750E"/>
    <w:rsid w:val="007B2321"/>
    <w:rsid w:val="007C7908"/>
    <w:rsid w:val="008141C0"/>
    <w:rsid w:val="0083269F"/>
    <w:rsid w:val="00966829"/>
    <w:rsid w:val="00A06393"/>
    <w:rsid w:val="00AA297D"/>
    <w:rsid w:val="00B347C0"/>
    <w:rsid w:val="00B92FA5"/>
    <w:rsid w:val="00B9417C"/>
    <w:rsid w:val="00BE18D9"/>
    <w:rsid w:val="00C63054"/>
    <w:rsid w:val="00CD4B8D"/>
    <w:rsid w:val="00D61C3C"/>
    <w:rsid w:val="00D80AE1"/>
    <w:rsid w:val="00DB1D93"/>
    <w:rsid w:val="00DF072C"/>
    <w:rsid w:val="00E2267C"/>
    <w:rsid w:val="00F8295D"/>
    <w:rsid w:val="00F900A1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957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57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957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57D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957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57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957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57D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2107F-571D-49F5-8BF4-FDE907D84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2022-04-25T11:26:00Z</cp:lastPrinted>
  <dcterms:created xsi:type="dcterms:W3CDTF">2022-04-25T11:27:00Z</dcterms:created>
  <dcterms:modified xsi:type="dcterms:W3CDTF">2022-04-25T11:27:00Z</dcterms:modified>
</cp:coreProperties>
</file>