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5DD" w:rsidRPr="007465DD" w:rsidRDefault="00084324" w:rsidP="007465DD">
      <w:pPr>
        <w:widowControl w:val="0"/>
        <w:spacing w:after="0" w:line="240" w:lineRule="auto"/>
        <w:ind w:left="5670"/>
        <w:jc w:val="center"/>
        <w:outlineLvl w:val="0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Приложение </w:t>
      </w:r>
    </w:p>
    <w:p w:rsidR="004654B3" w:rsidRPr="007465DD" w:rsidRDefault="00084324" w:rsidP="007465DD">
      <w:pPr>
        <w:widowControl w:val="0"/>
        <w:spacing w:after="0" w:line="240" w:lineRule="auto"/>
        <w:ind w:left="5670"/>
        <w:jc w:val="center"/>
        <w:outlineLvl w:val="0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к Постановлению</w:t>
      </w:r>
    </w:p>
    <w:p w:rsidR="007465DD" w:rsidRPr="007465DD" w:rsidRDefault="00084324" w:rsidP="007465DD">
      <w:pPr>
        <w:widowControl w:val="0"/>
        <w:spacing w:after="0" w:line="240" w:lineRule="auto"/>
        <w:ind w:left="5670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Администрации </w:t>
      </w:r>
    </w:p>
    <w:p w:rsidR="004654B3" w:rsidRPr="007465DD" w:rsidRDefault="00084324" w:rsidP="007465DD">
      <w:pPr>
        <w:widowControl w:val="0"/>
        <w:spacing w:after="0" w:line="240" w:lineRule="auto"/>
        <w:ind w:left="5670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города Батайска</w:t>
      </w:r>
    </w:p>
    <w:p w:rsidR="004654B3" w:rsidRPr="007465DD" w:rsidRDefault="007465DD" w:rsidP="007465DD">
      <w:pPr>
        <w:widowControl w:val="0"/>
        <w:spacing w:after="0" w:line="240" w:lineRule="auto"/>
        <w:ind w:left="5670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от </w:t>
      </w:r>
      <w:r w:rsidR="009C043B">
        <w:rPr>
          <w:rFonts w:ascii="Times New Roman"/>
          <w:sz w:val="28"/>
          <w:szCs w:val="28"/>
          <w:u w:val="single"/>
        </w:rPr>
        <w:t xml:space="preserve">26.04.2022 </w:t>
      </w:r>
      <w:bookmarkStart w:id="0" w:name="_GoBack"/>
      <w:bookmarkEnd w:id="0"/>
      <w:r w:rsidR="00084324" w:rsidRPr="007465DD">
        <w:rPr>
          <w:rFonts w:ascii="Times New Roman"/>
          <w:sz w:val="28"/>
          <w:szCs w:val="28"/>
        </w:rPr>
        <w:t xml:space="preserve">№ </w:t>
      </w:r>
      <w:r w:rsidR="009C043B">
        <w:rPr>
          <w:rFonts w:ascii="Times New Roman"/>
          <w:sz w:val="28"/>
          <w:szCs w:val="28"/>
          <w:u w:val="single"/>
        </w:rPr>
        <w:t>844</w:t>
      </w:r>
    </w:p>
    <w:p w:rsidR="004654B3" w:rsidRPr="007465DD" w:rsidRDefault="004654B3">
      <w:pPr>
        <w:widowControl w:val="0"/>
        <w:spacing w:after="0" w:line="240" w:lineRule="auto"/>
        <w:jc w:val="both"/>
        <w:rPr>
          <w:rFonts w:ascii="Times New Roman"/>
          <w:sz w:val="28"/>
          <w:szCs w:val="28"/>
        </w:rPr>
      </w:pPr>
    </w:p>
    <w:p w:rsidR="004654B3" w:rsidRPr="007465DD" w:rsidRDefault="00084324">
      <w:pPr>
        <w:widowControl w:val="0"/>
        <w:spacing w:after="0" w:line="240" w:lineRule="auto"/>
        <w:jc w:val="center"/>
        <w:rPr>
          <w:rFonts w:ascii="Times New Roman"/>
          <w:sz w:val="28"/>
          <w:szCs w:val="28"/>
        </w:rPr>
      </w:pPr>
      <w:bookmarkStart w:id="1" w:name="P28"/>
      <w:bookmarkEnd w:id="1"/>
      <w:r w:rsidRPr="007465DD">
        <w:rPr>
          <w:rFonts w:ascii="Times New Roman"/>
          <w:sz w:val="28"/>
          <w:szCs w:val="28"/>
        </w:rPr>
        <w:t>АДМИНИСТРАТИВНЫЙ РЕГЛАМЕНТ</w:t>
      </w:r>
    </w:p>
    <w:p w:rsidR="004654B3" w:rsidRPr="007465DD" w:rsidRDefault="00084324">
      <w:pPr>
        <w:widowControl w:val="0"/>
        <w:spacing w:after="0" w:line="240" w:lineRule="auto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ПРЕДОСТАВЛЕНИЯ МУНИЦИПАЛЬНОЙ УСЛУГИ -</w:t>
      </w:r>
    </w:p>
    <w:p w:rsidR="004654B3" w:rsidRPr="007465DD" w:rsidRDefault="00084324">
      <w:pPr>
        <w:widowControl w:val="0"/>
        <w:spacing w:after="0" w:line="240" w:lineRule="auto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ПРИСМОТР И УХОД ЗА ДЕТЬМИ В ДОШКОЛЬНЫХ ОБРАЗОВАТЕЛЬНЫХ</w:t>
      </w:r>
    </w:p>
    <w:p w:rsidR="004654B3" w:rsidRPr="007465DD" w:rsidRDefault="00084324">
      <w:pPr>
        <w:widowControl w:val="0"/>
        <w:spacing w:after="0" w:line="240" w:lineRule="auto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ОРГАНИЗАЦИЯХ ГОРОДА БАТАЙСКА</w:t>
      </w:r>
    </w:p>
    <w:p w:rsidR="004654B3" w:rsidRPr="007465DD" w:rsidRDefault="004654B3">
      <w:pPr>
        <w:widowControl w:val="0"/>
        <w:spacing w:after="0" w:line="240" w:lineRule="auto"/>
        <w:jc w:val="both"/>
        <w:rPr>
          <w:rFonts w:ascii="Times New Roman"/>
          <w:sz w:val="28"/>
          <w:szCs w:val="28"/>
        </w:rPr>
      </w:pPr>
    </w:p>
    <w:p w:rsidR="004654B3" w:rsidRPr="007465DD" w:rsidRDefault="00084324" w:rsidP="00EE0E4C">
      <w:pPr>
        <w:pStyle w:val="a8"/>
        <w:widowControl w:val="0"/>
        <w:numPr>
          <w:ilvl w:val="0"/>
          <w:numId w:val="5"/>
        </w:numPr>
        <w:spacing w:after="0" w:line="240" w:lineRule="auto"/>
        <w:jc w:val="center"/>
        <w:outlineLvl w:val="1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Общие положения</w:t>
      </w:r>
    </w:p>
    <w:p w:rsidR="00EE0E4C" w:rsidRPr="007465DD" w:rsidRDefault="00EE0E4C" w:rsidP="00EE0E4C">
      <w:pPr>
        <w:pStyle w:val="a8"/>
        <w:widowControl w:val="0"/>
        <w:spacing w:after="0" w:line="240" w:lineRule="auto"/>
        <w:outlineLvl w:val="1"/>
        <w:rPr>
          <w:rFonts w:ascii="Times New Roman"/>
          <w:b/>
          <w:sz w:val="28"/>
          <w:szCs w:val="28"/>
        </w:rPr>
      </w:pP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1.1. Наименование муниципальной услуги - Присмотр и уход за детьми в дошкольных образовательных организациях города Батайска (далее - муниципальная услуга).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1.2. Административный регламент по предоставлению муниципальной услуги (далее - Регламент) разработан в целях повышения качества предоставления муниципальной услуги, в котором определен стандарт, порядок предоставления муниципальной услуги, сроки и последовательность действий (административных процедур), осуществляемых по запросу физического или юридического лица либо их уполномоченных представителей (далее - заявитель) в пределах, установленных нормативными правовыми актами Российской Федерации полномочий в соответствии с требованиями Федерального </w:t>
      </w:r>
      <w:hyperlink r:id="rId8" w:history="1">
        <w:r w:rsidRPr="007465DD">
          <w:rPr>
            <w:rFonts w:ascii="Times New Roman"/>
            <w:sz w:val="28"/>
            <w:szCs w:val="28"/>
          </w:rPr>
          <w:t>закона</w:t>
        </w:r>
      </w:hyperlink>
      <w:r w:rsidRPr="007465DD">
        <w:rPr>
          <w:rFonts w:ascii="Times New Roman"/>
          <w:sz w:val="28"/>
          <w:szCs w:val="28"/>
        </w:rPr>
        <w:t xml:space="preserve"> "Об организации предоставления государственных и муниципальных услуг", а также устанавливает порядок взаимодействия между структурными подразделениями и отраслевыми (функциональными) органами Администрации города Батайска, органами государственной власти и иными учреждениями и организациями при предоставлении муниципальной услуги.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1.3. Административный регламент размещается на официальном сайте Администрации города Батайска (http://www.батайск-официальный.рф), на информационных стендах дошкольных образовательных организаций города Батайска.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1.4. Муниципальная услуга предоставляется муниципальными дошкольными образовательными организациями, подведомственными Управлению образования города Батайска (далее - образовательные организации).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1.5. Ответственными исполнителями муниципальной услуги являются руководители дошкольных образовательных организаций города Батайска.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1.6. Результатом предоставления муниципальной услуги является предоставление присмотра и ухода за детьми в дошкольных образовательных организациях города Батайска либо отказ в предоставлении муниципальной услуги по основаниям, предусмотренным настоящим административным регламентом.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1.7. Заявителем на получение муниципальной услуги является физическое лицо - родители (законные представители несовершеннолетнего), обратившееся </w:t>
      </w:r>
      <w:r w:rsidRPr="007465DD">
        <w:rPr>
          <w:rFonts w:ascii="Times New Roman"/>
          <w:sz w:val="28"/>
          <w:szCs w:val="28"/>
        </w:rPr>
        <w:lastRenderedPageBreak/>
        <w:t>с письменным заявлением</w:t>
      </w:r>
      <w:r w:rsidRPr="007465DD">
        <w:rPr>
          <w:rFonts w:ascii="Times New Roman"/>
          <w:sz w:val="28"/>
          <w:szCs w:val="28"/>
          <w:vertAlign w:val="subscript"/>
        </w:rPr>
        <w:t>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1.8. Получателями муниципальной услуги являются дети, посещающие муниципальные дошкольные образовательные организации, в возрасте от 1,5 до 7 лет, в том числе дети с ограниченными возможностями здоровья, но не позже достижения последними возраста восьми лет.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 Требования к порядку информирования о порядке предоставления муниципальной услуги.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1.9.1. Порядок информирования о правилах предоставления муниципальной услуги.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1.9.2. Информация, предоставляемая гражданам о муниципальной услуге, является открытой и общедоступной.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1.9.3. Информационное обеспечение по предоставлению муниципальной услуги осуществляется Управлением образования города Батайска, а также муниципальными дошкольными образовательными организациями города Батайска.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1.9.4. </w:t>
      </w:r>
      <w:hyperlink w:anchor="P335" w:history="1">
        <w:r w:rsidRPr="007465DD">
          <w:rPr>
            <w:rFonts w:ascii="Times New Roman"/>
            <w:sz w:val="28"/>
            <w:szCs w:val="28"/>
          </w:rPr>
          <w:t>Сведения</w:t>
        </w:r>
      </w:hyperlink>
      <w:r w:rsidRPr="007465DD">
        <w:rPr>
          <w:rFonts w:ascii="Times New Roman"/>
          <w:sz w:val="28"/>
          <w:szCs w:val="28"/>
        </w:rPr>
        <w:t xml:space="preserve"> о месте нахождения, номера телефонов для справок Управления образования, выполняющего функции и полномочия учредителя в отношении муниципальных образовательных организаций, реализующих программы дошкольного образования, размещены на сайте http://уо-батайск.рф, информация о месте нахождения, номера телефонов для справок, адреса интернет-сайтов муниципальных образовательных организаций, предоставляющих муниципальную услугу, приведены в приложении № 1 к настоящему Регламенту.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1.9.5. Основными требованиями к информированию граждан являются: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достоверность предоставляемой информации;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четкость в изложении информации;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полнота информации;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наглядность форм предоставляемой информации;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удобство и доступность получения информации;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оперативность предоставления информации.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1.9.6. Информирование граждан организуется следующим образом: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индивидуальное информирование;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публичное информирование.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1.9.7. Информирование проводится в форме: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устного информирования;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письменного информирования;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размещения информации на сайте.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1.9.8. Индивидуальное устное информирование граждан осуществляется сотрудниками Управления образования, а также администрацией муниципальных образовательных организаций при обращении граждан за информацией: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при личном обращении;</w:t>
      </w:r>
    </w:p>
    <w:p w:rsidR="004654B3" w:rsidRPr="007465DD" w:rsidRDefault="00084324" w:rsidP="00511E5C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по телефону.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1.9.9. Сотрудник, осуществляющий индивидуальное устное информирование, должен принять все необходимые меры для дачи полного ответа на поставленные вопросы, а в случае необходимости с привлечением </w:t>
      </w:r>
      <w:r w:rsidRPr="007465DD">
        <w:rPr>
          <w:rFonts w:ascii="Times New Roman"/>
          <w:sz w:val="28"/>
          <w:szCs w:val="28"/>
        </w:rPr>
        <w:lastRenderedPageBreak/>
        <w:t>других специалистов. Время ожидания граждан при индивидуальном устном информировании не может превышать 15 минут. Индивидуальное устное информирование каждого гражданина сотрудник осуществляет не более 15 минут.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 либо назначить другое удобное для гражданина время для устного информирования.</w:t>
      </w:r>
    </w:p>
    <w:p w:rsidR="00EE267F" w:rsidRPr="007465DD" w:rsidRDefault="00084324" w:rsidP="00511E5C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Звонки от граждан по вопросу информирования о порядке предоставления муниципальной услуги принимаются в соответствии с графиком работы Управления образования или муниципальной образовательной организации. Разговор не должен продолжаться более 15 минут.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1.9.10. Индивидуальное письменное информирование осуществляется Управлением образования или муниципальной дошкольной образовательной организацией при письменном обращении граждан путем почтовых отправлений после личной встречи с гражданами (при возможности).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Ответ направляется в письменном виде по почте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 либо вручается лично в руки с пометкой "Получил на руки, дата, подпись заявителя".</w:t>
      </w:r>
    </w:p>
    <w:p w:rsidR="004654B3" w:rsidRPr="007465DD" w:rsidRDefault="00084324" w:rsidP="00511E5C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Письменное обращение рассматривается в течение 30 дней со дня регистрации письменного обращения.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1.9.11. Публичное устное информирование осуществляется с привлечением средств массовой информации (далее - СМИ).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Публичное письменное информирование осуществляется путем публикации информационных материалов в СМИ, размещения на официальном интернет-сайте Управления образования города Батайска http://уо-батайск.рф, на официальных интернет-сайтах муниципальных образовательных организаций, путем использования информационных стендов (уголков), размещающихся в муниципальных образовательных организациях, реализующих образовательную программу дошкольного образования. Информационные стенды (уголки) должны содержать копии лицензии, Устава образовательной организации, публичный отчет образовательной организации, а также телефоны горячей линии.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1.9.12. Обязанности должностных лиц при ответе на телефонные звонки, устные и письменные обращения граждан или организаций.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 сотрудник Управления образования, а также муниципальной дошкольной образовательной организации, сняв трубку, должен представиться: назвать фамилию, имя, отчество, должность, наименование организации, предлагает представиться гражданину.</w:t>
      </w:r>
    </w:p>
    <w:p w:rsidR="004654B3" w:rsidRDefault="00084324" w:rsidP="00511E5C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В конце информирования сотрудник, осуществляющий прием и </w:t>
      </w:r>
      <w:r w:rsidRPr="007465DD">
        <w:rPr>
          <w:rFonts w:ascii="Times New Roman"/>
          <w:sz w:val="28"/>
          <w:szCs w:val="28"/>
        </w:rPr>
        <w:lastRenderedPageBreak/>
        <w:t>консультирование, должен кратко подвести итог разговора и перечислить действия, которые надо предпринимать (кто именно, когда и что должен сделать).</w:t>
      </w:r>
    </w:p>
    <w:p w:rsidR="00511E5C" w:rsidRPr="007465DD" w:rsidRDefault="00511E5C" w:rsidP="00511E5C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</w:p>
    <w:p w:rsidR="00511E5C" w:rsidRDefault="00084324" w:rsidP="00511E5C">
      <w:pPr>
        <w:pStyle w:val="a8"/>
        <w:widowControl w:val="0"/>
        <w:numPr>
          <w:ilvl w:val="0"/>
          <w:numId w:val="5"/>
        </w:numPr>
        <w:spacing w:after="0" w:line="240" w:lineRule="auto"/>
        <w:jc w:val="center"/>
        <w:outlineLvl w:val="1"/>
        <w:rPr>
          <w:rFonts w:ascii="Times New Roman"/>
          <w:sz w:val="28"/>
          <w:szCs w:val="28"/>
        </w:rPr>
      </w:pPr>
      <w:r w:rsidRPr="00511E5C">
        <w:rPr>
          <w:rFonts w:ascii="Times New Roman"/>
          <w:sz w:val="28"/>
          <w:szCs w:val="28"/>
        </w:rPr>
        <w:t>Стандарт предоставления муниципальной услуги</w:t>
      </w:r>
    </w:p>
    <w:p w:rsidR="00511E5C" w:rsidRPr="00511E5C" w:rsidRDefault="00511E5C" w:rsidP="00511E5C">
      <w:pPr>
        <w:pStyle w:val="a8"/>
        <w:widowControl w:val="0"/>
        <w:spacing w:after="0" w:line="240" w:lineRule="auto"/>
        <w:outlineLvl w:val="1"/>
        <w:rPr>
          <w:rFonts w:ascii="Times New Roman"/>
          <w:sz w:val="28"/>
          <w:szCs w:val="28"/>
        </w:rPr>
      </w:pP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2.1. Наименование муниципальной услуги - Присмотр и уход за детьми в дошкольных образовательных организациях города Батайска (далее - муниципальная услуга).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2.2. Присмотр и уход за детьми в дошкольных образовательных организациях города Батайска осуществляется муниципальными образовательными организациями.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2.3. Результатом предоставления муниципальной услуги является:</w:t>
      </w:r>
    </w:p>
    <w:p w:rsidR="004654B3" w:rsidRPr="007465DD" w:rsidRDefault="00084324" w:rsidP="00F102AE">
      <w:pPr>
        <w:widowControl w:val="0"/>
        <w:spacing w:after="0" w:line="240" w:lineRule="auto"/>
        <w:ind w:left="284" w:firstLine="425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приказ о зачислении несовершеннолетнего ребенка в муниципальную образовательную организацию;</w:t>
      </w:r>
    </w:p>
    <w:p w:rsidR="004654B3" w:rsidRPr="007465DD" w:rsidRDefault="00084324" w:rsidP="00F102AE">
      <w:pPr>
        <w:widowControl w:val="0"/>
        <w:spacing w:after="0" w:line="240" w:lineRule="auto"/>
        <w:ind w:left="284" w:firstLine="425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осуществление присмотра и ухода за детьми в муниципальных образовательных организациях в соответствии с действующим законодательством.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Либо уведомление родителей (законных представителей несовершеннолетних) об отказе в предоставлении услуги - в случаях, предусмотренных Административным регламентом.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2.4. Предмет (содержание) услуг - под присмотром и уходом за детьми понимается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EE0E4C" w:rsidRPr="007465DD" w:rsidRDefault="00084324" w:rsidP="0077200C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2.5. Срок предоставления услуги - услуга предоставляется с момента зачисления ребенка в дошкольную образовательную организацию на период действия договора между родителями (законными представителями) и муниципальной дошкольной образовательной организацией (до выбытия ребенка из организации).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bookmarkStart w:id="2" w:name="P87"/>
      <w:bookmarkEnd w:id="2"/>
      <w:r w:rsidRPr="007465DD">
        <w:rPr>
          <w:rFonts w:ascii="Times New Roman"/>
          <w:sz w:val="28"/>
          <w:szCs w:val="28"/>
        </w:rPr>
        <w:t>2.6. Перечень нормативных правовых актов, непосредственно регулирующих предоставление услуги: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Федеральный </w:t>
      </w:r>
      <w:hyperlink r:id="rId9" w:history="1">
        <w:r w:rsidRPr="007465DD">
          <w:rPr>
            <w:rFonts w:ascii="Times New Roman"/>
            <w:sz w:val="28"/>
            <w:szCs w:val="28"/>
          </w:rPr>
          <w:t>закон</w:t>
        </w:r>
      </w:hyperlink>
      <w:r w:rsidRPr="007465DD">
        <w:rPr>
          <w:rFonts w:ascii="Times New Roman"/>
          <w:sz w:val="28"/>
          <w:szCs w:val="28"/>
        </w:rPr>
        <w:t xml:space="preserve"> от 29.12.2012 № 273-ФЗ "Об образовании в Российской Федерации";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Областной </w:t>
      </w:r>
      <w:hyperlink r:id="rId10" w:history="1">
        <w:r w:rsidRPr="007465DD">
          <w:rPr>
            <w:rFonts w:ascii="Times New Roman"/>
            <w:sz w:val="28"/>
            <w:szCs w:val="28"/>
          </w:rPr>
          <w:t>закон</w:t>
        </w:r>
      </w:hyperlink>
      <w:r w:rsidRPr="007465DD">
        <w:rPr>
          <w:rFonts w:ascii="Times New Roman"/>
          <w:sz w:val="28"/>
          <w:szCs w:val="28"/>
        </w:rPr>
        <w:t xml:space="preserve"> Ростовской области от 14.11.2013 № 26-ЗС "Об образовании в Ростовской области";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Федеральный </w:t>
      </w:r>
      <w:hyperlink r:id="rId11" w:history="1">
        <w:r w:rsidRPr="007465DD">
          <w:rPr>
            <w:rFonts w:ascii="Times New Roman"/>
            <w:sz w:val="28"/>
            <w:szCs w:val="28"/>
          </w:rPr>
          <w:t>закон</w:t>
        </w:r>
      </w:hyperlink>
      <w:r w:rsidRPr="007465DD">
        <w:rPr>
          <w:rFonts w:ascii="Times New Roman"/>
          <w:sz w:val="28"/>
          <w:szCs w:val="28"/>
        </w:rPr>
        <w:t xml:space="preserve"> от 30.03.1999 № 52-ФЗ "О санитарно-эпидемиологическом благополучии населения";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Федеральный </w:t>
      </w:r>
      <w:hyperlink r:id="rId12" w:history="1">
        <w:r w:rsidRPr="007465DD">
          <w:rPr>
            <w:rFonts w:ascii="Times New Roman"/>
            <w:sz w:val="28"/>
            <w:szCs w:val="28"/>
          </w:rPr>
          <w:t>закон</w:t>
        </w:r>
      </w:hyperlink>
      <w:r w:rsidRPr="007465DD">
        <w:rPr>
          <w:rFonts w:ascii="Times New Roman"/>
          <w:sz w:val="28"/>
          <w:szCs w:val="28"/>
        </w:rPr>
        <w:t xml:space="preserve"> от 24.11.1995 № 181-ФЗ "О социальной защите инвалидов в Российской Федерации" в редакции Федерального закона от 28.11.2015 № 358-ФЗ;</w:t>
      </w:r>
    </w:p>
    <w:p w:rsidR="00EE267F" w:rsidRPr="007465DD" w:rsidRDefault="00EE267F" w:rsidP="007465DD">
      <w:pPr>
        <w:widowControl w:val="0"/>
        <w:spacing w:after="0" w:line="240" w:lineRule="auto"/>
        <w:ind w:firstLine="709"/>
        <w:jc w:val="both"/>
        <w:rPr>
          <w:rFonts w:ascii="Times New Roman"/>
          <w:color w:val="FB290D"/>
          <w:sz w:val="28"/>
          <w:szCs w:val="28"/>
        </w:rPr>
      </w:pPr>
      <w:r w:rsidRPr="007465DD">
        <w:rPr>
          <w:rFonts w:ascii="Times New Roman"/>
          <w:color w:val="auto"/>
          <w:sz w:val="28"/>
          <w:szCs w:val="28"/>
        </w:rPr>
        <w:t>- Пост</w:t>
      </w:r>
      <w:r w:rsidR="0077200C">
        <w:rPr>
          <w:rFonts w:ascii="Times New Roman"/>
          <w:color w:val="auto"/>
          <w:sz w:val="28"/>
          <w:szCs w:val="28"/>
        </w:rPr>
        <w:t xml:space="preserve">ановление от 27.10.2020 </w:t>
      </w:r>
      <w:r w:rsidRPr="007465DD">
        <w:rPr>
          <w:rFonts w:ascii="Times New Roman"/>
          <w:color w:val="auto"/>
          <w:sz w:val="28"/>
          <w:szCs w:val="28"/>
        </w:rPr>
        <w:t xml:space="preserve">№ 32 Об утверждении санитарно-эпидемиологических правил и норм СанПиН 2.3/2.4.3590-20 "Санитарно-эпидемиологические требования к организации общественного питания населения" 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r:id="rId13" w:history="1">
        <w:r w:rsidRPr="007465DD">
          <w:rPr>
            <w:rFonts w:ascii="Times New Roman"/>
            <w:sz w:val="28"/>
            <w:szCs w:val="28"/>
          </w:rPr>
          <w:t>СП 118.13330.2012</w:t>
        </w:r>
      </w:hyperlink>
      <w:r w:rsidRPr="007465DD">
        <w:rPr>
          <w:rFonts w:ascii="Times New Roman"/>
          <w:sz w:val="28"/>
          <w:szCs w:val="28"/>
        </w:rPr>
        <w:t xml:space="preserve"> "СНиП 31-06-2009. Общественные здания и </w:t>
      </w:r>
      <w:r w:rsidRPr="007465DD">
        <w:rPr>
          <w:rFonts w:ascii="Times New Roman"/>
          <w:sz w:val="28"/>
          <w:szCs w:val="28"/>
        </w:rPr>
        <w:lastRenderedPageBreak/>
        <w:t xml:space="preserve">сооружения". Актуализированная редакция СНиП 31-06-2009 (утв. Приказом Министерства </w:t>
      </w:r>
      <w:r w:rsidR="0077200C">
        <w:rPr>
          <w:rFonts w:ascii="Times New Roman"/>
          <w:sz w:val="28"/>
          <w:szCs w:val="28"/>
        </w:rPr>
        <w:t xml:space="preserve">регионального развития РФ от 29.12.2011 </w:t>
      </w:r>
      <w:r w:rsidRPr="007465DD">
        <w:rPr>
          <w:rFonts w:ascii="Times New Roman"/>
          <w:sz w:val="28"/>
          <w:szCs w:val="28"/>
        </w:rPr>
        <w:t>№ 635/10). Требования к зданиям и сооружениям дошкольных образовательных организаций;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r:id="rId14" w:history="1">
        <w:r w:rsidRPr="007465DD">
          <w:rPr>
            <w:rFonts w:ascii="Times New Roman"/>
            <w:sz w:val="28"/>
            <w:szCs w:val="28"/>
          </w:rPr>
          <w:t>Постановление</w:t>
        </w:r>
      </w:hyperlink>
      <w:r w:rsidRPr="007465DD">
        <w:rPr>
          <w:rFonts w:ascii="Times New Roman"/>
          <w:sz w:val="28"/>
          <w:szCs w:val="28"/>
        </w:rPr>
        <w:t xml:space="preserve"> Министерства труда и социального развития Российской Ф</w:t>
      </w:r>
      <w:r w:rsidR="005E6B5D">
        <w:rPr>
          <w:rFonts w:ascii="Times New Roman"/>
          <w:sz w:val="28"/>
          <w:szCs w:val="28"/>
        </w:rPr>
        <w:t xml:space="preserve">едерации от 27.09.1996 </w:t>
      </w:r>
      <w:r w:rsidRPr="007465DD">
        <w:rPr>
          <w:rFonts w:ascii="Times New Roman"/>
          <w:sz w:val="28"/>
          <w:szCs w:val="28"/>
        </w:rPr>
        <w:t>№ 1 "Об утверждении Положения о профессиональной ориентации и психологической поддержке населения в Российской Федерации";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r:id="rId15" w:history="1">
        <w:r w:rsidRPr="007465DD">
          <w:rPr>
            <w:rFonts w:ascii="Times New Roman"/>
            <w:sz w:val="28"/>
            <w:szCs w:val="28"/>
          </w:rPr>
          <w:t>Приказ</w:t>
        </w:r>
      </w:hyperlink>
      <w:r w:rsidRPr="007465DD">
        <w:rPr>
          <w:rFonts w:ascii="Times New Roman"/>
          <w:sz w:val="28"/>
          <w:szCs w:val="28"/>
        </w:rPr>
        <w:t xml:space="preserve"> Министерства здравоохранения и социально</w:t>
      </w:r>
      <w:r w:rsidR="005E6B5D">
        <w:rPr>
          <w:rFonts w:ascii="Times New Roman"/>
          <w:sz w:val="28"/>
          <w:szCs w:val="28"/>
        </w:rPr>
        <w:t xml:space="preserve">го развития РФ от 5.05.2008 </w:t>
      </w:r>
      <w:r w:rsidRPr="007465DD">
        <w:rPr>
          <w:rFonts w:ascii="Times New Roman"/>
          <w:sz w:val="28"/>
          <w:szCs w:val="28"/>
        </w:rPr>
        <w:t>№ 216н "Об утверждении профессиональных квалификационных групп должностей работников образования";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r:id="rId16" w:history="1">
        <w:r w:rsidRPr="007465DD">
          <w:rPr>
            <w:rFonts w:ascii="Times New Roman"/>
            <w:sz w:val="28"/>
            <w:szCs w:val="28"/>
          </w:rPr>
          <w:t>Приказ</w:t>
        </w:r>
      </w:hyperlink>
      <w:r w:rsidRPr="007465DD">
        <w:rPr>
          <w:rFonts w:ascii="Times New Roman"/>
          <w:sz w:val="28"/>
          <w:szCs w:val="28"/>
        </w:rPr>
        <w:t xml:space="preserve"> Министерства здравоохранения и со</w:t>
      </w:r>
      <w:r w:rsidR="005E6B5D">
        <w:rPr>
          <w:rFonts w:ascii="Times New Roman"/>
          <w:sz w:val="28"/>
          <w:szCs w:val="28"/>
        </w:rPr>
        <w:t>циального развития РФ от 29.05.2008</w:t>
      </w:r>
      <w:r w:rsidRPr="007465DD">
        <w:rPr>
          <w:rFonts w:ascii="Times New Roman"/>
          <w:sz w:val="28"/>
          <w:szCs w:val="28"/>
        </w:rPr>
        <w:t xml:space="preserve"> № 247н "Об утверждении профессиональных квалификационных групп общеотраслевых должностей руководителей, специалистов и служащих";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r:id="rId17" w:history="1">
        <w:r w:rsidRPr="007465DD">
          <w:rPr>
            <w:rFonts w:ascii="Times New Roman"/>
            <w:sz w:val="28"/>
            <w:szCs w:val="28"/>
          </w:rPr>
          <w:t>Приказ</w:t>
        </w:r>
      </w:hyperlink>
      <w:r w:rsidRPr="007465DD">
        <w:rPr>
          <w:rFonts w:ascii="Times New Roman"/>
          <w:sz w:val="28"/>
          <w:szCs w:val="28"/>
        </w:rPr>
        <w:t xml:space="preserve"> Министерства здравоохранения и со</w:t>
      </w:r>
      <w:r w:rsidR="005E6B5D">
        <w:rPr>
          <w:rFonts w:ascii="Times New Roman"/>
          <w:sz w:val="28"/>
          <w:szCs w:val="28"/>
        </w:rPr>
        <w:t>циального развития РФ от 29.05.2008</w:t>
      </w:r>
      <w:r w:rsidRPr="007465DD">
        <w:rPr>
          <w:rFonts w:ascii="Times New Roman"/>
          <w:sz w:val="28"/>
          <w:szCs w:val="28"/>
        </w:rPr>
        <w:t xml:space="preserve"> № 248н "Об утверждении профессиональных квалификационных групп общеотраслевых профессий рабочих";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r:id="rId18" w:history="1">
        <w:r w:rsidRPr="007465DD">
          <w:rPr>
            <w:rFonts w:ascii="Times New Roman"/>
            <w:sz w:val="28"/>
            <w:szCs w:val="28"/>
          </w:rPr>
          <w:t>Приказ</w:t>
        </w:r>
      </w:hyperlink>
      <w:r w:rsidRPr="007465DD">
        <w:rPr>
          <w:rFonts w:ascii="Times New Roman"/>
          <w:sz w:val="28"/>
          <w:szCs w:val="28"/>
        </w:rPr>
        <w:t xml:space="preserve"> Минздравсоцразвития РФ от 26.08.2010 №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r:id="rId19" w:history="1">
        <w:r w:rsidRPr="007465DD">
          <w:rPr>
            <w:rFonts w:ascii="Times New Roman"/>
            <w:sz w:val="28"/>
            <w:szCs w:val="28"/>
          </w:rPr>
          <w:t>Приказ</w:t>
        </w:r>
      </w:hyperlink>
      <w:r w:rsidRPr="007465DD">
        <w:rPr>
          <w:rFonts w:ascii="Times New Roman"/>
          <w:sz w:val="28"/>
          <w:szCs w:val="28"/>
        </w:rPr>
        <w:t xml:space="preserve"> Минп</w:t>
      </w:r>
      <w:r w:rsidR="005E6B5D">
        <w:rPr>
          <w:rFonts w:ascii="Times New Roman"/>
          <w:sz w:val="28"/>
          <w:szCs w:val="28"/>
        </w:rPr>
        <w:t>росвещения РФ от 31.07.</w:t>
      </w:r>
      <w:r w:rsidR="0077200C">
        <w:rPr>
          <w:rFonts w:ascii="Times New Roman"/>
          <w:sz w:val="28"/>
          <w:szCs w:val="28"/>
        </w:rPr>
        <w:t>2020</w:t>
      </w:r>
      <w:r w:rsidRPr="007465DD">
        <w:rPr>
          <w:rFonts w:ascii="Times New Roman"/>
          <w:sz w:val="28"/>
          <w:szCs w:val="28"/>
        </w:rPr>
        <w:t xml:space="preserve"> № 373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Приказ Мин</w:t>
      </w:r>
      <w:r w:rsidR="0077200C">
        <w:rPr>
          <w:rFonts w:ascii="Times New Roman"/>
          <w:sz w:val="28"/>
          <w:szCs w:val="28"/>
        </w:rPr>
        <w:t>просвещения РФ от 15</w:t>
      </w:r>
      <w:r w:rsidR="005E6B5D">
        <w:rPr>
          <w:rFonts w:ascii="Times New Roman"/>
          <w:sz w:val="28"/>
          <w:szCs w:val="28"/>
        </w:rPr>
        <w:t>.05.</w:t>
      </w:r>
      <w:r w:rsidR="0077200C">
        <w:rPr>
          <w:rFonts w:ascii="Times New Roman"/>
          <w:sz w:val="28"/>
          <w:szCs w:val="28"/>
        </w:rPr>
        <w:t>2020</w:t>
      </w:r>
      <w:r w:rsidRPr="007465DD">
        <w:rPr>
          <w:rFonts w:ascii="Times New Roman"/>
          <w:sz w:val="28"/>
          <w:szCs w:val="28"/>
        </w:rPr>
        <w:t xml:space="preserve"> № 236 «Об утверждении Порядка приема на обучение по образовательным программам дошкольного образования»;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Приказ Минп</w:t>
      </w:r>
      <w:r w:rsidR="0077200C">
        <w:rPr>
          <w:rFonts w:ascii="Times New Roman"/>
          <w:sz w:val="28"/>
          <w:szCs w:val="28"/>
        </w:rPr>
        <w:t>росвещения РФ от 25</w:t>
      </w:r>
      <w:r w:rsidR="005E6B5D">
        <w:rPr>
          <w:rFonts w:ascii="Times New Roman"/>
          <w:sz w:val="28"/>
          <w:szCs w:val="28"/>
        </w:rPr>
        <w:t>.06.</w:t>
      </w:r>
      <w:r w:rsidR="0077200C">
        <w:rPr>
          <w:rFonts w:ascii="Times New Roman"/>
          <w:sz w:val="28"/>
          <w:szCs w:val="28"/>
        </w:rPr>
        <w:t>2020</w:t>
      </w:r>
      <w:r w:rsidRPr="007465DD">
        <w:rPr>
          <w:rFonts w:ascii="Times New Roman"/>
          <w:sz w:val="28"/>
          <w:szCs w:val="28"/>
        </w:rPr>
        <w:t xml:space="preserve"> № 320 «О внесении изменений в Порядок и условия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утвержденные приказом Министерства образо</w:t>
      </w:r>
      <w:r w:rsidR="005E6B5D">
        <w:rPr>
          <w:rFonts w:ascii="Times New Roman"/>
          <w:sz w:val="28"/>
          <w:szCs w:val="28"/>
        </w:rPr>
        <w:t xml:space="preserve">вания и науки РФ от 28.12.2015 </w:t>
      </w:r>
      <w:r w:rsidRPr="007465DD">
        <w:rPr>
          <w:rFonts w:ascii="Times New Roman"/>
          <w:sz w:val="28"/>
          <w:szCs w:val="28"/>
        </w:rPr>
        <w:t>№ 1527;</w:t>
      </w:r>
    </w:p>
    <w:p w:rsidR="00EE267F" w:rsidRPr="007465DD" w:rsidRDefault="00EE267F" w:rsidP="007465DD">
      <w:pPr>
        <w:widowControl w:val="0"/>
        <w:spacing w:after="0"/>
        <w:ind w:firstLine="709"/>
        <w:jc w:val="both"/>
        <w:rPr>
          <w:rFonts w:ascii="Times New Roman"/>
          <w:color w:val="auto"/>
          <w:sz w:val="28"/>
          <w:szCs w:val="28"/>
        </w:rPr>
      </w:pPr>
      <w:r w:rsidRPr="007465DD">
        <w:rPr>
          <w:rFonts w:ascii="Times New Roman"/>
          <w:color w:val="auto"/>
          <w:sz w:val="28"/>
          <w:szCs w:val="28"/>
        </w:rPr>
        <w:t>- Муниципальная программа города Батайска "Развитие образования", утвержденная постановлением Администрации города Батайска от 27.11.2018 № 374;</w:t>
      </w:r>
    </w:p>
    <w:p w:rsidR="00EE267F" w:rsidRPr="007465DD" w:rsidRDefault="00EE267F" w:rsidP="007465DD">
      <w:pPr>
        <w:pStyle w:val="a8"/>
        <w:widowControl w:val="0"/>
        <w:spacing w:after="0"/>
        <w:ind w:left="0" w:firstLine="709"/>
        <w:jc w:val="both"/>
        <w:rPr>
          <w:rFonts w:ascii="Times New Roman"/>
          <w:color w:val="auto"/>
          <w:sz w:val="28"/>
          <w:szCs w:val="28"/>
        </w:rPr>
      </w:pPr>
      <w:r w:rsidRPr="007465DD">
        <w:rPr>
          <w:rFonts w:ascii="Times New Roman"/>
          <w:color w:val="auto"/>
          <w:sz w:val="28"/>
          <w:szCs w:val="28"/>
        </w:rPr>
        <w:t>- Постановление Администраци</w:t>
      </w:r>
      <w:r w:rsidR="0077200C">
        <w:rPr>
          <w:rFonts w:ascii="Times New Roman"/>
          <w:color w:val="auto"/>
          <w:sz w:val="28"/>
          <w:szCs w:val="28"/>
        </w:rPr>
        <w:t>и города Батайска от 23.10.2020</w:t>
      </w:r>
      <w:r w:rsidRPr="007465DD">
        <w:rPr>
          <w:rFonts w:ascii="Times New Roman"/>
          <w:color w:val="auto"/>
          <w:sz w:val="28"/>
          <w:szCs w:val="28"/>
        </w:rPr>
        <w:t xml:space="preserve"> № 238 «О внесении изменений в постановление Администрации города Батайска от 27.11.2018 № 374»</w:t>
      </w:r>
    </w:p>
    <w:p w:rsidR="00EE0E4C" w:rsidRPr="00A32DD9" w:rsidRDefault="00EE267F" w:rsidP="00A32DD9">
      <w:pPr>
        <w:pStyle w:val="a8"/>
        <w:widowControl w:val="0"/>
        <w:spacing w:after="0"/>
        <w:ind w:left="0" w:firstLine="709"/>
        <w:jc w:val="both"/>
        <w:rPr>
          <w:rFonts w:ascii="Times New Roman"/>
          <w:color w:val="auto"/>
          <w:sz w:val="28"/>
          <w:szCs w:val="28"/>
        </w:rPr>
      </w:pPr>
      <w:bookmarkStart w:id="3" w:name="P109"/>
      <w:bookmarkEnd w:id="3"/>
      <w:r w:rsidRPr="007465DD">
        <w:rPr>
          <w:rFonts w:ascii="Times New Roman"/>
          <w:color w:val="auto"/>
          <w:sz w:val="28"/>
          <w:szCs w:val="28"/>
        </w:rPr>
        <w:t>- Положение о комиссии по комплектованию муниципальных образовательных организаций, реализующих основные общеобразовательные программы - образовательные программы дошкольного образования", утвержденное приказом Управления образования города Батайска от 15.05.2017 № 281.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lastRenderedPageBreak/>
        <w:t>2.7. Перечень документов, необходимых и обязательных для предоставления услуги: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w:anchor="P721" w:history="1">
        <w:r w:rsidRPr="007465DD">
          <w:rPr>
            <w:rFonts w:ascii="Times New Roman"/>
            <w:sz w:val="28"/>
            <w:szCs w:val="28"/>
          </w:rPr>
          <w:t>путевка</w:t>
        </w:r>
      </w:hyperlink>
      <w:r w:rsidRPr="007465DD">
        <w:rPr>
          <w:rFonts w:ascii="Times New Roman"/>
          <w:sz w:val="28"/>
          <w:szCs w:val="28"/>
        </w:rPr>
        <w:t xml:space="preserve"> (направление), выданная комиссией по комплектованию Управления образования города Батайска (приложение № 3);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</w:t>
      </w:r>
      <w:hyperlink w:anchor="P780" w:history="1">
        <w:r w:rsidRPr="007465DD">
          <w:rPr>
            <w:rFonts w:ascii="Times New Roman"/>
            <w:sz w:val="28"/>
            <w:szCs w:val="28"/>
          </w:rPr>
          <w:t>заявление</w:t>
        </w:r>
      </w:hyperlink>
      <w:r w:rsidRPr="007465DD">
        <w:rPr>
          <w:rFonts w:ascii="Times New Roman"/>
          <w:sz w:val="28"/>
          <w:szCs w:val="28"/>
        </w:rPr>
        <w:t xml:space="preserve"> родителя (законного представителя) о зачислении ребенка в муниципальную образовательную организацию (приложение № 4);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медицинские документы о состоянии здоровья ребенка - медицинская </w:t>
      </w:r>
      <w:hyperlink r:id="rId20" w:history="1">
        <w:r w:rsidRPr="007465DD">
          <w:rPr>
            <w:rFonts w:ascii="Times New Roman"/>
            <w:sz w:val="28"/>
            <w:szCs w:val="28"/>
          </w:rPr>
          <w:t>карта</w:t>
        </w:r>
      </w:hyperlink>
      <w:r w:rsidRPr="007465DD">
        <w:rPr>
          <w:rFonts w:ascii="Times New Roman"/>
          <w:sz w:val="28"/>
          <w:szCs w:val="28"/>
        </w:rPr>
        <w:t xml:space="preserve"> (формы № 026/У-2000, утвержденная Минздравом РФ) с медицинским заключением.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Родители (законные представители) предъявляют: 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документ, подтверждающий личность родителя (законного представителя), 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оригинал свидетельства о рождении ребенка.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Опекун (попечитель), приемный родитель дополнительно к перечисленным документам представляет копию и оригинал для сверки решения органа местного самоуправления об установлении опеки над ребенком, передаче ребенка на воспитание в приемную семью.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 Иностранные граждане и лица без гражданства предъявляют документы на русском языке либо вместе с заверенным в установленном порядке переводом на русский язык.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bookmarkStart w:id="4" w:name="P112"/>
      <w:bookmarkEnd w:id="4"/>
      <w:r w:rsidRPr="007465DD">
        <w:rPr>
          <w:rFonts w:ascii="Times New Roman"/>
          <w:sz w:val="28"/>
          <w:szCs w:val="28"/>
        </w:rPr>
        <w:t xml:space="preserve">2.8. Запрещено требовать от заявителя представления документов и информации, не входящих в перечень документов, указанных в </w:t>
      </w:r>
      <w:hyperlink w:anchor="P87" w:history="1">
        <w:r w:rsidRPr="007465DD">
          <w:rPr>
            <w:rFonts w:ascii="Times New Roman"/>
            <w:sz w:val="28"/>
            <w:szCs w:val="28"/>
          </w:rPr>
          <w:t>пункте 2.7</w:t>
        </w:r>
      </w:hyperlink>
      <w:r w:rsidRPr="007465DD">
        <w:rPr>
          <w:rFonts w:ascii="Times New Roman"/>
          <w:sz w:val="28"/>
          <w:szCs w:val="28"/>
        </w:rPr>
        <w:t xml:space="preserve"> настоящего Административного регламента.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2.9. Документы, представляемые заявителем, должны соответствовать следующим требованиям: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фамилия, имя и отчество (при наличии) заявителя, адрес его места жительства, телефон (если есть) должны быть написаны полностью;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в документах не должно быть подчисток, приписок, зачеркнутых слов и иных неоговоренных исправлений;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документы не должны быть исполнены карандашом.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bookmarkStart w:id="5" w:name="P117"/>
      <w:bookmarkEnd w:id="5"/>
      <w:r w:rsidRPr="007465DD">
        <w:rPr>
          <w:rFonts w:ascii="Times New Roman"/>
          <w:sz w:val="28"/>
          <w:szCs w:val="28"/>
        </w:rPr>
        <w:t>2.10. Исчерпывающий перечень оснований для отказа в приеме документов, необходимых для предоставления муниципальной услуги: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отсутствие документов, предусмотренных </w:t>
      </w:r>
      <w:hyperlink w:anchor="P87" w:history="1">
        <w:r w:rsidRPr="007465DD">
          <w:rPr>
            <w:rFonts w:ascii="Times New Roman"/>
            <w:sz w:val="28"/>
            <w:szCs w:val="28"/>
          </w:rPr>
          <w:t>пунктом 2.7</w:t>
        </w:r>
      </w:hyperlink>
      <w:r w:rsidRPr="007465DD">
        <w:rPr>
          <w:rFonts w:ascii="Times New Roman"/>
          <w:sz w:val="28"/>
          <w:szCs w:val="28"/>
        </w:rPr>
        <w:t xml:space="preserve"> настоящего административного регламента, или представление документов не в полном объеме;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документы не соответствуют требованиям, установленным </w:t>
      </w:r>
      <w:hyperlink w:anchor="P112" w:history="1">
        <w:r w:rsidRPr="007465DD">
          <w:rPr>
            <w:rFonts w:ascii="Times New Roman"/>
            <w:sz w:val="28"/>
            <w:szCs w:val="28"/>
          </w:rPr>
          <w:t>пунктом 2.9</w:t>
        </w:r>
      </w:hyperlink>
      <w:r w:rsidRPr="007465DD">
        <w:rPr>
          <w:rFonts w:ascii="Times New Roman"/>
          <w:sz w:val="28"/>
          <w:szCs w:val="28"/>
        </w:rPr>
        <w:t xml:space="preserve"> настоящего Административного регламента;</w:t>
      </w:r>
    </w:p>
    <w:p w:rsidR="00084324" w:rsidRPr="007465DD" w:rsidRDefault="00084324" w:rsidP="00A32DD9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заявление подано лицом, не уполномоченным совершать такого рода действия.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2.11. Исчерпывающий перечень оснований для отказа в предоставлении государственной или муниципальной услуги: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ограничения по возрасту;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медицинские противопоказания;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lastRenderedPageBreak/>
        <w:t>- отсутствие свободных мест.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2.12. Муниципальная услуга оказывается на частично платной основе: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за предоставление муниципальной услуги в соответствии с федеральным законодательством взимается плата, размер которой и льготы устанавливаются нормативным правовым актом Администрации города Батайска;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информацию о стоимости получения муниципальной услуги можно получить посредством обращения в Управление образования города Батайска и образовательные организации, оказывающие муниципальную услугу.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2.13. В целях материальной поддержки воспитания детей, посещающих образовательные организации, родители (законные представители) в соответствии с федеральным законодательством получают право на компенсацию части платы, взимаемой за содержание детей в образовательных организациях. Порядок обращения за компенсацией родительской платы определен Административным </w:t>
      </w:r>
      <w:hyperlink r:id="rId21" w:history="1">
        <w:r w:rsidRPr="007465DD">
          <w:rPr>
            <w:rFonts w:ascii="Times New Roman"/>
            <w:sz w:val="28"/>
            <w:szCs w:val="28"/>
          </w:rPr>
          <w:t>регламентом</w:t>
        </w:r>
      </w:hyperlink>
      <w:r w:rsidRPr="007465DD">
        <w:rPr>
          <w:rFonts w:ascii="Times New Roman"/>
          <w:sz w:val="28"/>
          <w:szCs w:val="28"/>
        </w:rPr>
        <w:t xml:space="preserve"> предоставления государственной услуги "Назначение и выплата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образования", утв. постановлением Министерства общего и профессионального образования Ростовской области от 22.12.2014 № 5.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2.14.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2.15. Срок регистрации запроса заявителя о предоставлении муниципальной услуги не должен превышать 15 минут.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2.16. Требования к помещениям, в которых предоставляется муниципальная услуга: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образовательная организация, ее структурные подразделения, предоставляющие муниципальную услугу по присмотру и уходу за детьми, должны быть размещены в зданиях и помещениях, соответствующих установленным нормам, доступных для населения;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color w:val="auto"/>
          <w:spacing w:val="2"/>
          <w:sz w:val="28"/>
          <w:szCs w:val="28"/>
          <w:highlight w:val="white"/>
        </w:rPr>
      </w:pPr>
      <w:r w:rsidRPr="007465DD">
        <w:rPr>
          <w:rFonts w:ascii="Times New Roman"/>
          <w:sz w:val="28"/>
          <w:szCs w:val="28"/>
        </w:rPr>
        <w:t xml:space="preserve">- площадь, занимаемая образовательной организацией, должна обеспечивать размещение работников, получателей услуг и предоставление им услуг в соответствии с санитарно-эпидемиологическими требованиями </w:t>
      </w:r>
      <w:r w:rsidRPr="007465DD">
        <w:rPr>
          <w:rFonts w:ascii="Times New Roman"/>
          <w:color w:val="auto"/>
          <w:sz w:val="28"/>
          <w:szCs w:val="28"/>
        </w:rPr>
        <w:t xml:space="preserve">(СанПиН </w:t>
      </w:r>
      <w:r w:rsidR="00EE267F" w:rsidRPr="007465DD">
        <w:rPr>
          <w:rFonts w:ascii="Times New Roman"/>
          <w:color w:val="auto"/>
          <w:sz w:val="28"/>
          <w:szCs w:val="28"/>
        </w:rPr>
        <w:t>2.3/2.4.3590-20</w:t>
      </w:r>
      <w:r w:rsidRPr="007465DD">
        <w:rPr>
          <w:rFonts w:ascii="Times New Roman"/>
          <w:color w:val="auto"/>
          <w:sz w:val="28"/>
          <w:szCs w:val="28"/>
        </w:rPr>
        <w:t>)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в здании дошкольной образовательной организации, предоставляющей услугу по присмотру и уходу за ребенком, должны быть предусмотрены следующие помещения: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групповые ячейки - изолированные помещения, включающие раздевальную, групповую (игровую), спальню (если предусмотрено проектом), буфетную (если предусмотрено проектом), туалетную;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сопутствующие помещения (медицинские, пищеблок, прачечная и т.д.);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служебно-бытовые помещения для персонала образовательной организации;</w:t>
      </w:r>
    </w:p>
    <w:p w:rsidR="00EE267F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color w:val="FB290D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указанные помещения дошкольной образовательной организации, предоставляющей услугу по присмотру и уходу за ребенком, должны отвечать санитарно-эпидемиологическим требованиям, обеспечивающим условия для </w:t>
      </w:r>
      <w:r w:rsidRPr="007465DD">
        <w:rPr>
          <w:rFonts w:ascii="Times New Roman"/>
          <w:sz w:val="28"/>
          <w:szCs w:val="28"/>
        </w:rPr>
        <w:lastRenderedPageBreak/>
        <w:t xml:space="preserve">разных видов двигательной, игровой и умственной активности воспитанников 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по размерам (площади) и техническому состоянию помещения образовательной организации должны отвечать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предоставляемых услуг (повышенной температуры воздуха, влажности воздуха, запыленности, загрязненности, шума, вибрации и т.д.).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 помещениях должны быть предусмотрены: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условия для беспрепятственного доступа инвалидов с учетом имеющихся у них стойких расстройств функций организма и ограничений жизнедеятельности на объекты и в помещения, в которых осуществляется предоставление муниципальной услуги;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возможность самостоятельного или с помощь сотрудников, предоставляющих услуги, передвижения по территории, на которой расположен объект, входа на такой объект и выхода из него;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возможность посадки в транспортное средство и высадки из него перед входом на объект, в том числе с использованием кресла-коляски и при необходимости с помощью сотрудников;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 Дублирование необходимой для инвалидов звуковой и зрительной информации, а также надписей и иной текстовой и графической информации знаками, выполненными рельефно-точечным шрифтом Брайля, не предусмотрено.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2.17. Режим работы образовательной организации определяется Уставом организации. При наличии финансовой возможности учредителя и спроса на услугу допускается функционирование дошкольной образовательной организации (группы) в дневное, ночное время, круглосуточно, в выходные и праздничные дни, а также функционирование групп кратковременного пребывания детей, групп повышенной комфортности.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2.18. Техническое оснащение муниципальных образовательных организаций, предоставляющих услуги по присмотру и уходу: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организация должна быть оснащена оборудованием, аппаратурой и приборами, инвентарем, отвечающим требованиям технических условий и нормативных документов, обеспечивающих надлежащее качество предоставляемой услуги в сфере дошкольного образования.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 основной перечень оснащения образовательной организации включаются следующие оборудование, аппаратура, приборы и инвентарь: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 сопутствующих помещениях - пищеблоках: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а) электрические печи;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б) холодильные и жарочные шкафы;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в) электроприводы;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г) прочее оборудование;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 сопутствующих помещениях - постирочных: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а) стиральные машины;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lastRenderedPageBreak/>
        <w:t>б) сушильные машины и т.д.;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 групповых ячейках: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а) столы, стулья;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б) шкафы;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в) кровати (при наличии спальни);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г) игровой и развивающий инвентарь, игрушки и т.п.;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иное оборудование.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Специальное оборудование, приборы и аппаратуру следует использовать строго по назначению в соответствии с эксплуатационными документами, содержать в технически исправном состоянии, которое следует систематически проверять.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Неисправное специальное оборудование, приборы и аппаратура должны быть заменены, отремонтированы (если они подлежат ремонту) или изъяты из эксплуатации.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Состояние электрического оборудования в дошкольных учреждениях определяется путем проведения визуального осмотра, замеров сопротивления изоляции (проверка качества изоляции проводов) и т.д.</w:t>
      </w:r>
    </w:p>
    <w:p w:rsidR="004654B3" w:rsidRPr="007465DD" w:rsidRDefault="00084324" w:rsidP="00A32DD9">
      <w:pPr>
        <w:widowControl w:val="0"/>
        <w:spacing w:after="0" w:line="240" w:lineRule="auto"/>
        <w:ind w:firstLine="540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2.19. Показатели качества муниципальной услуги: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7029"/>
        <w:gridCol w:w="1417"/>
      </w:tblGrid>
      <w:tr w:rsidR="004654B3" w:rsidRPr="007465DD">
        <w:tc>
          <w:tcPr>
            <w:tcW w:w="6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N</w:t>
            </w:r>
          </w:p>
          <w:p w:rsidR="004654B3" w:rsidRPr="007465DD" w:rsidRDefault="00084324">
            <w:pPr>
              <w:widowControl w:val="0"/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п/п</w:t>
            </w:r>
          </w:p>
        </w:tc>
        <w:tc>
          <w:tcPr>
            <w:tcW w:w="70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Индикаторы качества муниципальной услуги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Единица измерения</w:t>
            </w:r>
          </w:p>
        </w:tc>
      </w:tr>
      <w:tr w:rsidR="004654B3" w:rsidRPr="007465DD">
        <w:tc>
          <w:tcPr>
            <w:tcW w:w="6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1.</w:t>
            </w:r>
          </w:p>
        </w:tc>
        <w:tc>
          <w:tcPr>
            <w:tcW w:w="70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Выполнение плана посещаемости детей в муниципальном дошкольном образовательном учреждении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%</w:t>
            </w:r>
          </w:p>
        </w:tc>
      </w:tr>
      <w:tr w:rsidR="004654B3" w:rsidRPr="007465DD">
        <w:tc>
          <w:tcPr>
            <w:tcW w:w="6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2.</w:t>
            </w:r>
          </w:p>
        </w:tc>
        <w:tc>
          <w:tcPr>
            <w:tcW w:w="702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Доля своевременно устраненных образовательным учреждением нарушений, выявленных в результате проверок органами исполнительной власти субъектов Российской Федерации, в части создания безопасности материально-технических условий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54B3" w:rsidRPr="007465DD" w:rsidRDefault="00084324">
            <w:pPr>
              <w:widowControl w:val="0"/>
              <w:spacing w:after="0" w:line="240" w:lineRule="auto"/>
              <w:jc w:val="center"/>
              <w:rPr>
                <w:rFonts w:ascii="Times New Roman"/>
                <w:sz w:val="28"/>
                <w:szCs w:val="28"/>
              </w:rPr>
            </w:pPr>
            <w:r w:rsidRPr="007465DD">
              <w:rPr>
                <w:rFonts w:ascii="Times New Roman"/>
                <w:sz w:val="28"/>
                <w:szCs w:val="28"/>
              </w:rPr>
              <w:t>%</w:t>
            </w:r>
          </w:p>
        </w:tc>
      </w:tr>
    </w:tbl>
    <w:p w:rsidR="00084324" w:rsidRPr="007465DD" w:rsidRDefault="00084324">
      <w:pPr>
        <w:widowControl w:val="0"/>
        <w:spacing w:after="0" w:line="240" w:lineRule="auto"/>
        <w:jc w:val="both"/>
        <w:rPr>
          <w:rFonts w:ascii="Times New Roman"/>
          <w:sz w:val="28"/>
          <w:szCs w:val="28"/>
        </w:rPr>
      </w:pPr>
    </w:p>
    <w:p w:rsidR="004654B3" w:rsidRPr="007465DD" w:rsidRDefault="00084324">
      <w:pPr>
        <w:widowControl w:val="0"/>
        <w:spacing w:after="0" w:line="240" w:lineRule="auto"/>
        <w:jc w:val="center"/>
        <w:outlineLvl w:val="1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 Состав, последовательность и сроки выполнения</w:t>
      </w:r>
    </w:p>
    <w:p w:rsidR="004654B3" w:rsidRPr="007465DD" w:rsidRDefault="00084324" w:rsidP="00EE0E4C">
      <w:pPr>
        <w:widowControl w:val="0"/>
        <w:spacing w:after="0" w:line="240" w:lineRule="auto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административных процедур, требования к порядку</w:t>
      </w:r>
      <w:r w:rsidR="00EE0E4C" w:rsidRPr="007465DD">
        <w:rPr>
          <w:rFonts w:ascii="Times New Roman"/>
          <w:sz w:val="28"/>
          <w:szCs w:val="28"/>
        </w:rPr>
        <w:t xml:space="preserve"> </w:t>
      </w:r>
      <w:r w:rsidRPr="007465DD">
        <w:rPr>
          <w:rFonts w:ascii="Times New Roman"/>
          <w:sz w:val="28"/>
          <w:szCs w:val="28"/>
        </w:rPr>
        <w:t>их выполнения</w:t>
      </w:r>
    </w:p>
    <w:p w:rsidR="00EE0E4C" w:rsidRPr="007465DD" w:rsidRDefault="00EE0E4C" w:rsidP="00EE0E4C">
      <w:pPr>
        <w:widowControl w:val="0"/>
        <w:spacing w:after="0" w:line="240" w:lineRule="auto"/>
        <w:jc w:val="center"/>
        <w:rPr>
          <w:rFonts w:ascii="Times New Roman"/>
          <w:b/>
          <w:sz w:val="28"/>
          <w:szCs w:val="28"/>
        </w:rPr>
      </w:pP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3.1. Процесс получения муниципальной услуги включает в себя ряд процедур, </w:t>
      </w:r>
      <w:hyperlink w:anchor="P681" w:history="1">
        <w:r w:rsidRPr="007465DD">
          <w:rPr>
            <w:rFonts w:ascii="Times New Roman"/>
            <w:sz w:val="28"/>
            <w:szCs w:val="28"/>
          </w:rPr>
          <w:t>блок-схема</w:t>
        </w:r>
      </w:hyperlink>
      <w:r w:rsidRPr="007465DD">
        <w:rPr>
          <w:rFonts w:ascii="Times New Roman"/>
          <w:sz w:val="28"/>
          <w:szCs w:val="28"/>
        </w:rPr>
        <w:t xml:space="preserve"> которых приведена в приложении № 2 настоящего Административного регламента.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3.2. Прием документов от граждан для приема в муниципальную образовательную организацию.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3.2.1. Руководителем муниципальной дошкольной образовательной организации города Батайска лично производится прием от граждан полного пакета документов, необходимых для приема в муниципальную образовательную организацию (в соответствии с </w:t>
      </w:r>
      <w:hyperlink w:anchor="P87" w:history="1">
        <w:r w:rsidRPr="007465DD">
          <w:rPr>
            <w:rFonts w:ascii="Times New Roman"/>
            <w:sz w:val="28"/>
            <w:szCs w:val="28"/>
          </w:rPr>
          <w:t>пунктом 2.7</w:t>
        </w:r>
      </w:hyperlink>
      <w:r w:rsidRPr="007465DD">
        <w:rPr>
          <w:rFonts w:ascii="Times New Roman"/>
          <w:sz w:val="28"/>
          <w:szCs w:val="28"/>
        </w:rPr>
        <w:t xml:space="preserve"> настоящего Административного регламента).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3.2.2. В ходе приема документов от граждан руководитель муниципальной образовательной организации города Батайска осуществляет проверку </w:t>
      </w:r>
      <w:r w:rsidRPr="007465DD">
        <w:rPr>
          <w:rFonts w:ascii="Times New Roman"/>
          <w:sz w:val="28"/>
          <w:szCs w:val="28"/>
        </w:rPr>
        <w:lastRenderedPageBreak/>
        <w:t>представленных документов: наличие всех необходимых для приема в муниципальную образовательную организацию в соответствии с перечнем, утвержденным Уставом образовательной организации и Правилами приема в муниципальную образовательную организацию.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3.2.3. Рассмотрение принятого </w:t>
      </w:r>
      <w:hyperlink w:anchor="P780" w:history="1">
        <w:r w:rsidRPr="007465DD">
          <w:rPr>
            <w:rFonts w:ascii="Times New Roman"/>
            <w:sz w:val="28"/>
            <w:szCs w:val="28"/>
          </w:rPr>
          <w:t>заявления</w:t>
        </w:r>
      </w:hyperlink>
      <w:r w:rsidRPr="007465DD">
        <w:rPr>
          <w:rFonts w:ascii="Times New Roman"/>
          <w:sz w:val="28"/>
          <w:szCs w:val="28"/>
        </w:rPr>
        <w:t xml:space="preserve"> родителей о приеме в муниципальную образовательную организацию (приложение № 4) и представленных документов производится в день обращения.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3.2.4. При отсутствии всех или части документов, указанных в </w:t>
      </w:r>
      <w:hyperlink w:anchor="P87" w:history="1">
        <w:r w:rsidRPr="007465DD">
          <w:rPr>
            <w:rFonts w:ascii="Times New Roman"/>
            <w:sz w:val="28"/>
            <w:szCs w:val="28"/>
          </w:rPr>
          <w:t>пункте 2.7</w:t>
        </w:r>
      </w:hyperlink>
      <w:r w:rsidRPr="007465DD">
        <w:rPr>
          <w:rFonts w:ascii="Times New Roman"/>
          <w:sz w:val="28"/>
          <w:szCs w:val="28"/>
        </w:rPr>
        <w:t xml:space="preserve"> настоящего Административного регламента, исполнитель муниципальной услуги указывает заявителю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3.3. При наличии оснований, предусмотренных </w:t>
      </w:r>
      <w:hyperlink w:anchor="P117" w:history="1">
        <w:r w:rsidRPr="007465DD">
          <w:rPr>
            <w:rFonts w:ascii="Times New Roman"/>
            <w:sz w:val="28"/>
            <w:szCs w:val="28"/>
          </w:rPr>
          <w:t>п. 2.10</w:t>
        </w:r>
      </w:hyperlink>
      <w:r w:rsidRPr="007465DD">
        <w:rPr>
          <w:rFonts w:ascii="Times New Roman"/>
          <w:sz w:val="28"/>
          <w:szCs w:val="28"/>
        </w:rPr>
        <w:t xml:space="preserve"> настоящего Административного регламента для отказа в предоставлении муниципальной услуги, готовит заявителю письменное уведомление об отказе в предоставлении данной услуги с указанием причины отказа и порядка его обжалования. Уведомление вручается лично заявителю в день обращения, а также возвращаются все документы, которые были приложены к заявлению.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3.4. Решение о приеме в муниципальную дошкольную образовательную организацию.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3.4.1. При приеме детей между родителями ребенка (законными представителями) и образовательной организацией заключается договор, определяющий взаимные права, обязанности и ответственность сторон, возникающие в процессе воспитания, присмотра и ухода за ребенком, длительность пребывания, режим посещения, а также размер и порядок платы за присмотр и уход за ребенком в детском саду. Договор заключается на весь период пребывания ребенка в детском саду. Договор заключается в 2 экземплярах, с выдачей 1 экз. родителям (законным представителям).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3.4.2. Зачисление ребенка в дошкольную образовательную организацию оформляется приказом руководителя в течение трех рабочих дней после заключения договора. Выписка из приказа или его копия (без персональных данных ребенка) в трехдневный срок после издания размещается на информационном стенде ДОУ и на официальном сайте образовательной организации в сети Интернет.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3.4.3. При зачислении ребенка в муниципальную образовательную организацию руководитель обязан ознакомить родителей (законных представителей) с Уставом образовательной организации, правилами поведения в дошкольной образовательной организации (под подпись родителя (законного представителя) и другими документами, регламентирующими организацию процесса предоставления муниципальной услуги.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3.4.4. На каждого обучающегося, принятого в муниципальную дошкольную образовательную организацию, заводится личное дело, в котором хранятся все документы.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3.5. После приема ребенка в муниципальную образовательную организацию родители (законные представители) для получения компенсации </w:t>
      </w:r>
      <w:r w:rsidRPr="007465DD">
        <w:rPr>
          <w:rFonts w:ascii="Times New Roman"/>
          <w:sz w:val="28"/>
          <w:szCs w:val="28"/>
        </w:rPr>
        <w:lastRenderedPageBreak/>
        <w:t>части родительской платы за содержание ребенка в муниципальной организации, реализующей образовательную программу дошкольного образования, представляют следующие документы: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заявление с указанием сведений о получателе компенсации (фамилия, имя, отчество, число, месяц, год рождения, адрес места жительства, домашний и служебный телефоны);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копии и оригиналы для сверки свидетельства о рождении ребенка (детей), свидетельства о браке (расторжение брака) в случае несоответствия фамилии родителей и ребенка;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- № счета в Сбербанке одного из родителей (законных представителей) обучающегося для начисления компенсационных выплат, в соответствии с </w:t>
      </w:r>
      <w:hyperlink r:id="rId22" w:history="1">
        <w:r w:rsidRPr="007465DD">
          <w:rPr>
            <w:rFonts w:ascii="Times New Roman"/>
            <w:sz w:val="28"/>
            <w:szCs w:val="28"/>
          </w:rPr>
          <w:t>п. 5 ст. 65</w:t>
        </w:r>
      </w:hyperlink>
      <w:r w:rsidRPr="007465DD">
        <w:rPr>
          <w:rFonts w:ascii="Times New Roman"/>
          <w:sz w:val="28"/>
          <w:szCs w:val="28"/>
        </w:rPr>
        <w:t xml:space="preserve"> Федерального закона N 273-ФЗ "Об образовании в Российской Федерации".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3.6. В соответствии со </w:t>
      </w:r>
      <w:hyperlink r:id="rId23" w:history="1">
        <w:r w:rsidRPr="007465DD">
          <w:rPr>
            <w:rFonts w:ascii="Times New Roman"/>
            <w:sz w:val="28"/>
            <w:szCs w:val="28"/>
          </w:rPr>
          <w:t>статьей 65</w:t>
        </w:r>
      </w:hyperlink>
      <w:r w:rsidRPr="007465DD">
        <w:rPr>
          <w:rFonts w:ascii="Times New Roman"/>
          <w:sz w:val="28"/>
          <w:szCs w:val="28"/>
        </w:rPr>
        <w:t xml:space="preserve"> Федерального закона "Об образовании в Российской Федерации" родительская плата за присмотр и уход не взимается с родителей (законных представителей):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детей-инвалидов;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детей-сирот;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детей, оставшихся без попечения родителей;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детей с туберкулезной интоксикацией.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Родительская плата, в соответствии с </w:t>
      </w:r>
      <w:r w:rsidRPr="007465DD">
        <w:rPr>
          <w:rFonts w:ascii="Times New Roman"/>
          <w:color w:val="auto"/>
          <w:sz w:val="28"/>
          <w:szCs w:val="28"/>
        </w:rPr>
        <w:t xml:space="preserve">решением Батайской городской Думы от 29 мая 2002 года № 140 </w:t>
      </w:r>
      <w:r w:rsidRPr="007465DD">
        <w:rPr>
          <w:rFonts w:ascii="Times New Roman"/>
          <w:sz w:val="28"/>
          <w:szCs w:val="28"/>
        </w:rPr>
        <w:t>взимается в размере 50% от установленной платы за содержание ребенка в МБ ДОУ с родителей (законных представителей):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имеющих трех и более несовершеннолетних детей;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подвергшихся воздействию радиации вследствие катастрофы на Чернобыльской АЭС, а также эвакуированных из зоны отчуждения и переселяемых из зоны отселения;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с семей малообеспеченных работников образовательных организаций города Батайска.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Льготы по родительской плате устанавливаются на заявительной основе.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3.7. В муниципальной образовательной организации ведется "Книга учета движения детей", которая предназначена для регистрации сведений о детях и родителях (законных представителях) и контроля за движением контингента детей. "Книга учета движения детей" должна быть пронумерована, прошнурована и скреплена печатью организации.</w:t>
      </w:r>
    </w:p>
    <w:p w:rsidR="004654B3" w:rsidRPr="007465DD" w:rsidRDefault="00084324" w:rsidP="00A32DD9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3.8. Ежегодно по состоянию на 1 сентября руководитель обязан подвести итоги за прошедший учебный год и зафиксировать их в "Книге учета движения детей": сколько детей принято в организацию в течение учебного года и сколько детей выбыло (в школу и по другим причинам).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3.9. В образовательной организации за воспитанниками сохраняется место на время: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болезни ребенка, подтвержденной медицинской справкой;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пребывания в условиях карантина;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прохождения санаторно-курортного лечения;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ежегодного основного оплачиваемого отпуска родителей (законных представителей), при обязательном оформлении заявления.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lastRenderedPageBreak/>
        <w:t>3.10. На время длительного (2 и более месяца) отсутствия воспитанников руководитель организации имеет право, по согласованию с комиссией по комплектованию Управления образования города Батайска, временно принять на его место другого ребенка.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3.11. Отчисление воспитанников из образовательной организации.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Отчисление осуществляется при расторжении договора образовательной организации с его родителями (законными представителями) и оформляется приказом руководителя.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Договор с родителями (законными представителями) ребенка может быть расторгнут, помимо оснований, предусмотренных гражданским законодательством РФ, в следующих случаях: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по заявлению родителей (законных представителей);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в связи с достижением воспитанником на 1 сентября текущего года возраста, необходимого для поступления в первый класс общеобразовательного учреждения (школы);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в связи с достижением воспитанником возраста 7 лет, исключение составляют дети с ограниченными возможностями здоровья, которым по заключению ПМПК рекомендовано продолжить получение дошкольного образования, но не старше 8 лет;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на основании медицинского заключения о состоянии здоровья ребенка, препятствующего его дальнейшему пребыванию в образовательной организации, а также в случае медицинских показаний здоровья обучающегося, которое опасно для здоровья окружающих детей в случае его дальнейшего пребывания в образовательной организации. Основанием для отчисления по вышеуказанным причинам является медицинское заключение или заключение городской психолого-медико-педагогической комиссии.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Отчисление воспитанников возможно также с согласия комиссии по комплектованию: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при отсутствии ребенка без уважительных причин более 30 дней подряд;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- в случае систематического (2 и более раз) неисполнения родителями (законными представителями) условий заключенного договора.</w:t>
      </w:r>
    </w:p>
    <w:p w:rsidR="004654B3" w:rsidRPr="007465DD" w:rsidRDefault="004654B3">
      <w:pPr>
        <w:widowControl w:val="0"/>
        <w:spacing w:after="0" w:line="240" w:lineRule="auto"/>
        <w:jc w:val="both"/>
        <w:rPr>
          <w:rFonts w:ascii="Times New Roman"/>
          <w:sz w:val="28"/>
          <w:szCs w:val="28"/>
        </w:rPr>
      </w:pPr>
    </w:p>
    <w:p w:rsidR="004654B3" w:rsidRPr="007465DD" w:rsidRDefault="00084324" w:rsidP="00EE0E4C">
      <w:pPr>
        <w:pStyle w:val="a8"/>
        <w:widowControl w:val="0"/>
        <w:numPr>
          <w:ilvl w:val="0"/>
          <w:numId w:val="4"/>
        </w:numPr>
        <w:spacing w:after="0" w:line="240" w:lineRule="auto"/>
        <w:jc w:val="center"/>
        <w:outlineLvl w:val="1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Формы контроля предоставления муниципальной услуги</w:t>
      </w:r>
    </w:p>
    <w:p w:rsidR="00EE0E4C" w:rsidRPr="007465DD" w:rsidRDefault="00EE0E4C" w:rsidP="00EE0E4C">
      <w:pPr>
        <w:pStyle w:val="a8"/>
        <w:widowControl w:val="0"/>
        <w:spacing w:after="0" w:line="240" w:lineRule="auto"/>
        <w:ind w:left="360"/>
        <w:outlineLvl w:val="1"/>
        <w:rPr>
          <w:rFonts w:ascii="Times New Roman"/>
          <w:b/>
          <w:sz w:val="28"/>
          <w:szCs w:val="28"/>
        </w:rPr>
      </w:pPr>
    </w:p>
    <w:p w:rsidR="004654B3" w:rsidRPr="00B22F2F" w:rsidRDefault="00084324" w:rsidP="00B22F2F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Контроль деятельности образовательных организаций осуществляется посредством процедур внутреннего и внешнего контроля.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4.2. Внутренний контроль проводится руководителем образовательной организации, заместителями, старшими воспитателями и членами административной группы.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Внутренний контроль подразделяется на: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1) оперативный контроль - осуществляемый по мере поступления информации, подтверждаемой доказательствами о наличии признаков нарушений;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2) плановый - реализуемый в соответствии с планом работы образовательной организации.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Виды внутреннего контроля, используемые в образовательной </w:t>
      </w:r>
      <w:r w:rsidRPr="007465DD">
        <w:rPr>
          <w:rFonts w:ascii="Times New Roman"/>
          <w:sz w:val="28"/>
          <w:szCs w:val="28"/>
        </w:rPr>
        <w:lastRenderedPageBreak/>
        <w:t>организации, определяются ее администрацией.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4.3. Управление образования города Батайска осуществляет внешний контроль деятельности организации по оказанию услуги </w:t>
      </w:r>
      <w:r w:rsidRPr="007465DD">
        <w:rPr>
          <w:rFonts w:ascii="Times New Roman"/>
          <w:color w:val="auto"/>
          <w:sz w:val="28"/>
          <w:szCs w:val="28"/>
        </w:rPr>
        <w:t>присмотр и уход</w:t>
      </w:r>
      <w:r w:rsidRPr="007465DD">
        <w:rPr>
          <w:rFonts w:ascii="Times New Roman"/>
          <w:sz w:val="28"/>
          <w:szCs w:val="28"/>
        </w:rPr>
        <w:t xml:space="preserve"> в части соблюдения качества муниципальной услуги путем: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1) проведения мониторинга основных показателей работы за определенный период;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2) анализа обращений и жалоб граждан, проведения по фактам обращения служебных расследований специалистами Управления образования города Батайска с привлечением представителей соответствующих служб по выявленным нарушениям.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4.4. 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654B3" w:rsidRPr="007465DD" w:rsidRDefault="004654B3">
      <w:pPr>
        <w:widowControl w:val="0"/>
        <w:spacing w:after="0" w:line="240" w:lineRule="auto"/>
        <w:jc w:val="both"/>
        <w:rPr>
          <w:rFonts w:ascii="Times New Roman"/>
          <w:sz w:val="28"/>
          <w:szCs w:val="28"/>
        </w:rPr>
      </w:pPr>
    </w:p>
    <w:p w:rsidR="004654B3" w:rsidRPr="007465DD" w:rsidRDefault="00084324">
      <w:pPr>
        <w:widowControl w:val="0"/>
        <w:spacing w:after="0" w:line="240" w:lineRule="auto"/>
        <w:jc w:val="center"/>
        <w:outlineLvl w:val="1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</w:t>
      </w:r>
      <w:r w:rsidRPr="007465DD">
        <w:rPr>
          <w:rFonts w:ascii="Times New Roman"/>
          <w:b/>
          <w:sz w:val="28"/>
          <w:szCs w:val="28"/>
        </w:rPr>
        <w:t xml:space="preserve"> </w:t>
      </w:r>
      <w:r w:rsidRPr="007465DD">
        <w:rPr>
          <w:rFonts w:ascii="Times New Roman"/>
          <w:sz w:val="28"/>
          <w:szCs w:val="28"/>
        </w:rPr>
        <w:t>Досудебный (внесудебный) порядок обжалования решений</w:t>
      </w:r>
    </w:p>
    <w:p w:rsidR="004654B3" w:rsidRPr="007465DD" w:rsidRDefault="00084324">
      <w:pPr>
        <w:widowControl w:val="0"/>
        <w:spacing w:after="0" w:line="240" w:lineRule="auto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и действий (бездействия) органа, предоставляющего</w:t>
      </w:r>
    </w:p>
    <w:p w:rsidR="004654B3" w:rsidRPr="007465DD" w:rsidRDefault="00084324" w:rsidP="00EE0E4C">
      <w:pPr>
        <w:widowControl w:val="0"/>
        <w:spacing w:after="0" w:line="240" w:lineRule="auto"/>
        <w:jc w:val="center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муниципальную услугу, а также должностных лиц,</w:t>
      </w:r>
      <w:r w:rsidR="00EE0E4C" w:rsidRPr="007465DD">
        <w:rPr>
          <w:rFonts w:ascii="Times New Roman"/>
          <w:sz w:val="28"/>
          <w:szCs w:val="28"/>
        </w:rPr>
        <w:t xml:space="preserve"> </w:t>
      </w:r>
      <w:r w:rsidRPr="007465DD">
        <w:rPr>
          <w:rFonts w:ascii="Times New Roman"/>
          <w:sz w:val="28"/>
          <w:szCs w:val="28"/>
        </w:rPr>
        <w:t>муниципальных служащих</w:t>
      </w:r>
    </w:p>
    <w:p w:rsidR="00EE0E4C" w:rsidRPr="007465DD" w:rsidRDefault="00EE0E4C" w:rsidP="00EE0E4C">
      <w:pPr>
        <w:widowControl w:val="0"/>
        <w:spacing w:after="0" w:line="240" w:lineRule="auto"/>
        <w:jc w:val="center"/>
        <w:rPr>
          <w:rFonts w:ascii="Times New Roman"/>
          <w:sz w:val="28"/>
          <w:szCs w:val="28"/>
        </w:rPr>
      </w:pPr>
    </w:p>
    <w:p w:rsidR="00EE0E4C" w:rsidRPr="007465DD" w:rsidRDefault="00084324" w:rsidP="00B22F2F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5.1. Порядок обжалования неправомерных решений, действий (бездействия) должностного лица, муниципальных служащих или Управления образования города Батайска в случае нарушения ими порядка предоставления муниципальной услуги определяется в соответствии с действующим законодательством РФ.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5.2. Заявитель вправе обжаловать действия (бездействие), а также решения, принятые (осуществляемые) в ходе предоставления услуги, полноту и качество предоставления муниципальной услуги в порядке досудебного обжалования в форме обращения, заявления, жалобы.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Жалоба подается в муниципальное дошкольное образовательное учреждение, Управление образования города Батайска в письменной форме, в том числе при личном приеме заявителя, или в электронном виде.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5.3. Время приема жалоб должно совпадать со временем предоставления муниципальных услуг. Подача жалобы осуществляется бесплатно.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5.4. 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5.5. Жалоба должна содержать: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в) сведения об обжалуемых решениях и действиях (бездействии) органа, </w:t>
      </w:r>
      <w:r w:rsidRPr="007465DD">
        <w:rPr>
          <w:rFonts w:ascii="Times New Roman"/>
          <w:sz w:val="28"/>
          <w:szCs w:val="28"/>
        </w:rPr>
        <w:lastRenderedPageBreak/>
        <w:t>предоставляющего муниципальную услугу, его должностного лица либо муниципального служащего;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bookmarkStart w:id="6" w:name="P269"/>
      <w:bookmarkEnd w:id="6"/>
      <w:r w:rsidRPr="007465DD">
        <w:rPr>
          <w:rFonts w:ascii="Times New Roman"/>
          <w:sz w:val="28"/>
          <w:szCs w:val="28"/>
        </w:rPr>
        <w:t>5.6.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5.7. Жалоба, поступившая в письменной форме на бумажном носителе, подлежит регистрации в журнале учета жалоб не позднее следующего рабочего дня со дня ее поступления с присвоением ей регистрационного номера.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5.8. Жалоба в письменной форме может быть также направлена по почте.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5.9.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5.10. В электронном виде жалоба может быть подана заявителем посредством официального сайта образовательной организации, официального сайта Управления образования, официального сайта Администрации города Батайска,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5.11. При подаче жалобы в электронном виде документы, указанные в </w:t>
      </w:r>
      <w:hyperlink w:anchor="P269" w:history="1">
        <w:r w:rsidRPr="007465DD">
          <w:rPr>
            <w:rFonts w:ascii="Times New Roman"/>
            <w:sz w:val="28"/>
            <w:szCs w:val="28"/>
          </w:rPr>
          <w:t>пункте 5.6</w:t>
        </w:r>
      </w:hyperlink>
      <w:r w:rsidRPr="007465DD">
        <w:rPr>
          <w:rFonts w:ascii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5.12. Жалобы на предоставление услуг должны быть рассмотрены руководителем образовательной организации, которой нарушен порядок предоставления услуги, либо начальником Управления образования города Батайска, если обжалуются решения руководителя образовательной организации.</w:t>
      </w:r>
    </w:p>
    <w:p w:rsidR="004654B3" w:rsidRPr="007465DD" w:rsidRDefault="00084324" w:rsidP="00B22F2F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lastRenderedPageBreak/>
        <w:t>5.13. Жалоба может быть подана заявителем через МБУ "МФЦ г. Батайска (далее - многофункциональный центр), которое обеспечивает ее передачу в уполномоченный на ее рассмотрение орган.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5.14. Жалоба рассматривается в течение 15 рабочих дней со дня ее регистрации, если более короткие сроки не установлены органом, уполномоченным на ее рассмотрение.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084324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color w:val="FB290D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5.15. По результатам рассмотрения жалобы в соответствии </w:t>
      </w:r>
      <w:hyperlink r:id="rId24" w:history="1">
        <w:r w:rsidRPr="007465DD">
          <w:rPr>
            <w:rFonts w:ascii="Times New Roman"/>
            <w:sz w:val="28"/>
            <w:szCs w:val="28"/>
          </w:rPr>
          <w:t>с частью 7 статьи 11.2</w:t>
        </w:r>
      </w:hyperlink>
      <w:r w:rsidRPr="007465DD">
        <w:rPr>
          <w:rFonts w:ascii="Times New Roman"/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 уполномоченный на ее рассмотрение орган принимает решение об удовлетворении жалобы либо об отказе в ее удовлетворении. 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5.16.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5.17.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5.18. В ответе по результатам рассмотрения жалобы указываются: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а)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в) фамилия, имя, отчество (при наличии) или наименование заявителя;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г) основания для принятия решения по жалобе;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д) принятое по жалобе решение;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е)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ж) сведения о порядке обжалования принятого по жалобе решения.</w:t>
      </w:r>
    </w:p>
    <w:p w:rsidR="004654B3" w:rsidRPr="007465DD" w:rsidRDefault="00084324" w:rsidP="00B22F2F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5.19.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муниципальные услуги.</w:t>
      </w:r>
    </w:p>
    <w:p w:rsidR="004654B3" w:rsidRPr="007465DD" w:rsidRDefault="00084324" w:rsidP="00B22F2F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5.20.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5.21. Жалоба остается без удовлетворения в случаях: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lastRenderedPageBreak/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AD7EBC" w:rsidRPr="007465DD" w:rsidRDefault="00084324" w:rsidP="00B22F2F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5.22. В случае, если в письменном обращении не указаны фамилия гражданина, направившего обращение,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совершившим, обращение подлежит направлению в правоохранительные органы.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5.23.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обращение оставляется без ответа по существу поставленных в нем вопросов, гражданину, направившему обращение, сообщается о недопустимости злоупотребления правом.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5.24. В случае если текст письменного обращения не поддается прочтению, ответ на обращение не дается, и оно не подлежит направлению для рассмотрения ответственным лицам в соответствии с их компетенцией или в рабочую группу, о чем сообщается гражданину, направившему обращение, если его фамилия и почтовый адрес поддаются прочтению.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5.25. Управление образования города Батайска: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2) запрашивает необходимые для рассмотрения обращения документы и материалы в образовательных учреждениях, организациях, за исключением судов, органов дознания и органов предварительного следствия;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3) принимает меры, направленные на восстановление или защиту нарушенных прав, свобод и законных интересов гражданина.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5.26.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5" w:history="1">
        <w:r w:rsidRPr="007465DD">
          <w:rPr>
            <w:rFonts w:ascii="Times New Roman"/>
            <w:sz w:val="28"/>
            <w:szCs w:val="28"/>
          </w:rPr>
          <w:t>статьей 5.63</w:t>
        </w:r>
      </w:hyperlink>
      <w:r w:rsidRPr="007465DD">
        <w:rPr>
          <w:rFonts w:ascii="Times New Roman"/>
          <w:sz w:val="28"/>
          <w:szCs w:val="28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5.27. Обращения граждан считаются разрешенными, если рассмотрены все поставленные в них вопросы, приняты необходимые меры и даны письменные ответы.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5.28. Личный прием граждан осуществляется начальником Управления образования города Батайска, его заместителем и уполномоченными на то лицами по вопросам, отнесенным к их ведению.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lastRenderedPageBreak/>
        <w:t>5.29.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5.30. Заявитель вправе обратиться в суд с заявлением об обжаловании решений, действий (бездействия) органов местного самоуправления, должностных лиц в порядке гражданского судопроизводства.</w:t>
      </w:r>
    </w:p>
    <w:p w:rsidR="004654B3" w:rsidRPr="007465DD" w:rsidRDefault="004654B3">
      <w:pPr>
        <w:widowControl w:val="0"/>
        <w:spacing w:after="0" w:line="240" w:lineRule="auto"/>
        <w:ind w:firstLine="540"/>
        <w:jc w:val="both"/>
        <w:rPr>
          <w:rFonts w:ascii="Times New Roman"/>
          <w:sz w:val="28"/>
          <w:szCs w:val="28"/>
        </w:rPr>
      </w:pPr>
    </w:p>
    <w:p w:rsidR="004654B3" w:rsidRPr="007465DD" w:rsidRDefault="00084324">
      <w:pPr>
        <w:widowControl w:val="0"/>
        <w:spacing w:after="0" w:line="240" w:lineRule="auto"/>
        <w:jc w:val="center"/>
        <w:outlineLvl w:val="1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6. Электронная карта</w:t>
      </w:r>
    </w:p>
    <w:p w:rsidR="004654B3" w:rsidRPr="007465DD" w:rsidRDefault="004654B3">
      <w:pPr>
        <w:widowControl w:val="0"/>
        <w:spacing w:after="0" w:line="240" w:lineRule="auto"/>
        <w:jc w:val="both"/>
        <w:rPr>
          <w:rFonts w:ascii="Times New Roman"/>
          <w:sz w:val="28"/>
          <w:szCs w:val="28"/>
        </w:rPr>
      </w:pPr>
    </w:p>
    <w:p w:rsidR="004654B3" w:rsidRPr="007465DD" w:rsidRDefault="00084324" w:rsidP="007465DD">
      <w:pPr>
        <w:widowControl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6.1. В случаях, предусмотренных федеральными законами, постановлениями Правительства РФ, нормативно-правовыми актами субъектов РФ, муниципальными правовыми актами, универсальная электронная карта является документом, удостоверяющим право гражданина на получение государственных и муниципальных услуг, а также иных услуг.</w:t>
      </w:r>
    </w:p>
    <w:p w:rsidR="004654B3" w:rsidRPr="007465DD" w:rsidRDefault="004654B3" w:rsidP="007465DD">
      <w:pPr>
        <w:widowControl w:val="0"/>
        <w:spacing w:after="0" w:line="240" w:lineRule="auto"/>
        <w:ind w:firstLine="709"/>
        <w:rPr>
          <w:rFonts w:ascii="Times New Roman"/>
          <w:sz w:val="28"/>
          <w:szCs w:val="28"/>
        </w:rPr>
      </w:pPr>
    </w:p>
    <w:p w:rsidR="004654B3" w:rsidRPr="007465DD" w:rsidRDefault="004654B3">
      <w:pPr>
        <w:widowControl w:val="0"/>
        <w:spacing w:after="0" w:line="240" w:lineRule="auto"/>
        <w:rPr>
          <w:rFonts w:ascii="Times New Roman"/>
          <w:sz w:val="28"/>
          <w:szCs w:val="28"/>
        </w:rPr>
      </w:pPr>
    </w:p>
    <w:p w:rsidR="0020417B" w:rsidRPr="007465DD" w:rsidRDefault="0020417B">
      <w:pPr>
        <w:widowControl w:val="0"/>
        <w:spacing w:after="0" w:line="240" w:lineRule="auto"/>
        <w:rPr>
          <w:rFonts w:ascii="Times New Roman"/>
          <w:sz w:val="28"/>
          <w:szCs w:val="28"/>
        </w:rPr>
      </w:pPr>
    </w:p>
    <w:p w:rsidR="004654B3" w:rsidRPr="007465DD" w:rsidRDefault="00084324">
      <w:pPr>
        <w:widowControl w:val="0"/>
        <w:spacing w:after="0" w:line="240" w:lineRule="auto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>Начальник общего отдела</w:t>
      </w:r>
    </w:p>
    <w:p w:rsidR="004654B3" w:rsidRPr="007465DD" w:rsidRDefault="00084324">
      <w:pPr>
        <w:widowControl w:val="0"/>
        <w:spacing w:after="0" w:line="240" w:lineRule="auto"/>
        <w:rPr>
          <w:rFonts w:ascii="Times New Roman"/>
          <w:sz w:val="28"/>
          <w:szCs w:val="28"/>
        </w:rPr>
      </w:pPr>
      <w:r w:rsidRPr="007465DD">
        <w:rPr>
          <w:rFonts w:ascii="Times New Roman"/>
          <w:sz w:val="28"/>
          <w:szCs w:val="28"/>
        </w:rPr>
        <w:t xml:space="preserve">Администрации города Батайска                               </w:t>
      </w:r>
      <w:r w:rsidR="00B22F2F">
        <w:rPr>
          <w:rFonts w:ascii="Times New Roman"/>
          <w:sz w:val="28"/>
          <w:szCs w:val="28"/>
        </w:rPr>
        <w:t xml:space="preserve">               </w:t>
      </w:r>
      <w:r w:rsidRPr="007465DD">
        <w:rPr>
          <w:rFonts w:ascii="Times New Roman"/>
          <w:sz w:val="28"/>
          <w:szCs w:val="28"/>
        </w:rPr>
        <w:t xml:space="preserve">   В.С. Мирошникова</w:t>
      </w:r>
    </w:p>
    <w:p w:rsidR="0020417B" w:rsidRDefault="0020417B">
      <w:pPr>
        <w:widowControl w:val="0"/>
        <w:spacing w:after="0" w:line="240" w:lineRule="auto"/>
        <w:rPr>
          <w:rFonts w:ascii="Times New Roman"/>
          <w:sz w:val="24"/>
        </w:rPr>
      </w:pPr>
    </w:p>
    <w:p w:rsidR="00084324" w:rsidRDefault="00084324">
      <w:pPr>
        <w:widowControl w:val="0"/>
        <w:spacing w:after="0" w:line="240" w:lineRule="auto"/>
        <w:rPr>
          <w:rFonts w:ascii="Times New Roman"/>
          <w:sz w:val="24"/>
        </w:rPr>
      </w:pPr>
    </w:p>
    <w:p w:rsidR="00AD7EBC" w:rsidRDefault="00AD7EBC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B22F2F" w:rsidRDefault="00B22F2F">
      <w:pPr>
        <w:widowControl w:val="0"/>
        <w:spacing w:after="0" w:line="240" w:lineRule="auto"/>
        <w:rPr>
          <w:rFonts w:ascii="Times New Roman"/>
          <w:sz w:val="24"/>
        </w:rPr>
      </w:pPr>
    </w:p>
    <w:p w:rsidR="00084324" w:rsidRPr="00F82A75" w:rsidRDefault="00084324" w:rsidP="00084324">
      <w:pPr>
        <w:pStyle w:val="ConsPlusNormal"/>
        <w:jc w:val="right"/>
        <w:outlineLvl w:val="1"/>
        <w:rPr>
          <w:rFonts w:ascii="Times New Roman" w:hAnsi="Times New Roman"/>
          <w:i/>
          <w:sz w:val="20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lastRenderedPageBreak/>
        <w:t>Приложение № 1</w:t>
      </w:r>
    </w:p>
    <w:p w:rsidR="00084324" w:rsidRPr="00F82A75" w:rsidRDefault="00084324" w:rsidP="00084324">
      <w:pPr>
        <w:pStyle w:val="ConsPlusNormal"/>
        <w:jc w:val="right"/>
        <w:rPr>
          <w:rFonts w:ascii="Times New Roman" w:hAnsi="Times New Roman"/>
          <w:i/>
          <w:sz w:val="20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t>к Административному регламенту</w:t>
      </w:r>
      <w:r w:rsidRPr="00D31A94">
        <w:rPr>
          <w:rFonts w:ascii="Times New Roman" w:hAnsi="Times New Roman"/>
          <w:i/>
          <w:sz w:val="20"/>
          <w:szCs w:val="24"/>
        </w:rPr>
        <w:t xml:space="preserve"> </w:t>
      </w:r>
      <w:r w:rsidRPr="00F82A75">
        <w:rPr>
          <w:rFonts w:ascii="Times New Roman" w:hAnsi="Times New Roman"/>
          <w:i/>
          <w:sz w:val="20"/>
          <w:szCs w:val="24"/>
        </w:rPr>
        <w:t>предоставления муниципальной услуги -</w:t>
      </w:r>
    </w:p>
    <w:p w:rsidR="00084324" w:rsidRPr="00780CE3" w:rsidRDefault="00084324" w:rsidP="00084324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t>Присмотр и уход за детьми в дошкольных образовательных организациях г</w:t>
      </w:r>
      <w:r>
        <w:rPr>
          <w:rFonts w:ascii="Times New Roman" w:hAnsi="Times New Roman"/>
          <w:i/>
          <w:sz w:val="20"/>
          <w:szCs w:val="24"/>
        </w:rPr>
        <w:t>.</w:t>
      </w:r>
      <w:r w:rsidRPr="00F82A75">
        <w:rPr>
          <w:rFonts w:ascii="Times New Roman" w:hAnsi="Times New Roman"/>
          <w:i/>
          <w:sz w:val="20"/>
          <w:szCs w:val="24"/>
        </w:rPr>
        <w:t>Батайска</w:t>
      </w:r>
    </w:p>
    <w:p w:rsidR="00084324" w:rsidRPr="00F82A75" w:rsidRDefault="00084324" w:rsidP="00084324">
      <w:pPr>
        <w:pStyle w:val="ConsPlusNormal"/>
        <w:jc w:val="right"/>
        <w:rPr>
          <w:rFonts w:ascii="Times New Roman" w:hAnsi="Times New Roman"/>
          <w:i/>
          <w:sz w:val="20"/>
          <w:szCs w:val="24"/>
        </w:rPr>
      </w:pPr>
    </w:p>
    <w:p w:rsidR="00084324" w:rsidRPr="00EE0E4C" w:rsidRDefault="00084324" w:rsidP="00084324">
      <w:pPr>
        <w:pStyle w:val="ConsPlusTitle"/>
        <w:jc w:val="center"/>
        <w:rPr>
          <w:rFonts w:ascii="Times New Roman" w:hAnsi="Times New Roman"/>
          <w:szCs w:val="22"/>
        </w:rPr>
      </w:pPr>
      <w:bookmarkStart w:id="7" w:name="P335"/>
      <w:bookmarkEnd w:id="7"/>
      <w:r w:rsidRPr="00EE0E4C">
        <w:rPr>
          <w:rFonts w:ascii="Times New Roman" w:hAnsi="Times New Roman"/>
          <w:szCs w:val="22"/>
        </w:rPr>
        <w:t>СВЕДЕНИЯ</w:t>
      </w:r>
    </w:p>
    <w:p w:rsidR="00084324" w:rsidRPr="00EE0E4C" w:rsidRDefault="00084324" w:rsidP="00084324">
      <w:pPr>
        <w:pStyle w:val="ConsPlusTitle"/>
        <w:jc w:val="center"/>
        <w:rPr>
          <w:rFonts w:ascii="Times New Roman" w:hAnsi="Times New Roman"/>
          <w:szCs w:val="22"/>
        </w:rPr>
      </w:pPr>
      <w:r w:rsidRPr="00EE0E4C">
        <w:rPr>
          <w:rFonts w:ascii="Times New Roman" w:hAnsi="Times New Roman"/>
          <w:szCs w:val="22"/>
        </w:rPr>
        <w:t xml:space="preserve">О МЕСТОНАХОЖДЕНИИ, КОНТАКТНЫХ ТЕЛЕФОНАХ </w:t>
      </w:r>
    </w:p>
    <w:p w:rsidR="00084324" w:rsidRPr="00EE0E4C" w:rsidRDefault="00084324" w:rsidP="00084324">
      <w:pPr>
        <w:pStyle w:val="ConsPlusTitle"/>
        <w:jc w:val="center"/>
        <w:rPr>
          <w:rFonts w:ascii="Times New Roman" w:hAnsi="Times New Roman"/>
          <w:szCs w:val="22"/>
        </w:rPr>
      </w:pPr>
      <w:r w:rsidRPr="00EE0E4C">
        <w:rPr>
          <w:rFonts w:ascii="Times New Roman" w:hAnsi="Times New Roman"/>
          <w:szCs w:val="22"/>
        </w:rPr>
        <w:t>(ТЕЛЕФОНАХДЛЯ СПРАВОК) ОБРАЗОВАТЕЛЬНЫХ ОРГАНИЗАЦИЙ,</w:t>
      </w:r>
    </w:p>
    <w:p w:rsidR="00084324" w:rsidRPr="00EE0E4C" w:rsidRDefault="00084324" w:rsidP="00084324">
      <w:pPr>
        <w:pStyle w:val="ConsPlusTitle"/>
        <w:jc w:val="center"/>
        <w:rPr>
          <w:rFonts w:ascii="Times New Roman" w:hAnsi="Times New Roman"/>
          <w:szCs w:val="22"/>
        </w:rPr>
      </w:pPr>
      <w:r w:rsidRPr="00EE0E4C">
        <w:rPr>
          <w:rFonts w:ascii="Times New Roman" w:hAnsi="Times New Roman"/>
          <w:szCs w:val="22"/>
        </w:rPr>
        <w:t xml:space="preserve">ОКАЗЫВАЮЩИХ МУНИЦИПАЛЬНУЮ УСЛУГУ – </w:t>
      </w:r>
    </w:p>
    <w:p w:rsidR="00084324" w:rsidRDefault="00084324" w:rsidP="00084324">
      <w:pPr>
        <w:pStyle w:val="ConsPlusTitle"/>
        <w:jc w:val="center"/>
        <w:rPr>
          <w:rFonts w:ascii="Times New Roman" w:hAnsi="Times New Roman"/>
          <w:szCs w:val="22"/>
        </w:rPr>
      </w:pPr>
      <w:r w:rsidRPr="00EE0E4C">
        <w:rPr>
          <w:rFonts w:ascii="Times New Roman" w:hAnsi="Times New Roman"/>
          <w:szCs w:val="22"/>
        </w:rPr>
        <w:t>ПРИСМОТР И УХОД ЗА ДЕТЬМИ В ДОШКОЛЬНЫХ ОБРАЗОВАТЕЛЬНЫХ ОРГАНИЗАЦИЯХ ГОРОДА БАТАЙСКА</w:t>
      </w:r>
    </w:p>
    <w:p w:rsidR="00EE0E4C" w:rsidRPr="00EE0E4C" w:rsidRDefault="00EE0E4C" w:rsidP="00084324">
      <w:pPr>
        <w:pStyle w:val="ConsPlusTitle"/>
        <w:jc w:val="center"/>
        <w:rPr>
          <w:rFonts w:ascii="Times New Roman" w:hAnsi="Times New Roman"/>
          <w:szCs w:val="22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5184"/>
        <w:gridCol w:w="4036"/>
      </w:tblGrid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EB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EB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EBC">
              <w:rPr>
                <w:rFonts w:ascii="Times New Roman" w:hAnsi="Times New Roman"/>
                <w:b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EB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местонахождения, телефон,</w:t>
            </w:r>
          </w:p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EBC">
              <w:rPr>
                <w:rFonts w:ascii="Times New Roman" w:hAnsi="Times New Roman"/>
                <w:b/>
                <w:sz w:val="24"/>
                <w:szCs w:val="24"/>
              </w:rPr>
              <w:t>адрес электронной почты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1 (МБ ДОУ № 1)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Коммунистическая, 97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6-76-46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Alenkij_1@bk.ru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 2 (МБ ДОУ № 2)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Куйбышева, 28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6-65-65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Mdou2buratin@rambler.ru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3 (МБ ДОУ № 3)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Горького, 593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9-98-00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lebedushka3_don@mail.ru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4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 4 (МБ ДОУ № 4)</w:t>
            </w:r>
          </w:p>
        </w:tc>
        <w:tc>
          <w:tcPr>
            <w:tcW w:w="4036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пер. Морской, 32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5-73-38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sadik.4@mail.ru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top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Второй корпус "Аленушка" с группами повышенной комфортности</w:t>
            </w:r>
          </w:p>
        </w:tc>
        <w:tc>
          <w:tcPr>
            <w:tcW w:w="4036" w:type="dxa"/>
            <w:tcBorders>
              <w:top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50 лет Октября, 141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5-73-53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5 (МБ ДОУ № 5)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Луначарского, 165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2-23-49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mdoy5@mail.ru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 6 (МБ ДОУ № 6)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пер. Книжный, 10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4-22-83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Kolokolzik@list.ru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7 (МБ ДОУ № 7)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Орджоникидзе, 2а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2-17-57</w:t>
            </w:r>
          </w:p>
          <w:p w:rsidR="00EE0E4C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korablik-7.ru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8 (МБ ДОУ № 8)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Славы 8,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7-15-20</w:t>
            </w:r>
          </w:p>
          <w:p w:rsidR="00EE0E4C" w:rsidRPr="00AD7EBC" w:rsidRDefault="00B533AC" w:rsidP="00084324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  <w:hyperlink r:id="rId26" w:history="1">
              <w:r w:rsidR="00EE0E4C" w:rsidRPr="00AD7EB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mbdou-8@yandex.ru</w:t>
              </w:r>
            </w:hyperlink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84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9 (МБ ДОУ № 9)</w:t>
            </w:r>
          </w:p>
        </w:tc>
        <w:tc>
          <w:tcPr>
            <w:tcW w:w="4036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Фрунзе, 277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5-03-62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mounhds22@yandex.ru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84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Центр развития ребенка - детский сад № 10 (МБ ДОУ № 10)</w:t>
            </w:r>
          </w:p>
        </w:tc>
        <w:tc>
          <w:tcPr>
            <w:tcW w:w="4036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Энгельса, 412б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7-03-80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douskazka10@yandex.ru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84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11 (МБ ДОУ № 11)</w:t>
            </w:r>
          </w:p>
        </w:tc>
        <w:tc>
          <w:tcPr>
            <w:tcW w:w="4036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Луначарского, 167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2-23-66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Solnishko.mdou@yandex.ru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84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 12 (МБ ДОУ № 12)</w:t>
            </w:r>
          </w:p>
        </w:tc>
        <w:tc>
          <w:tcPr>
            <w:tcW w:w="4036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Киевская, 86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6-65-03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Veronika-1502@yandex.ru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84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учреждение: детский сад комбинированного вида № 13 (МБ ДОУ № 13)</w:t>
            </w:r>
          </w:p>
        </w:tc>
        <w:tc>
          <w:tcPr>
            <w:tcW w:w="4036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Кирова, 11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6-62-12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sadik-13@yandex.ru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84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14 (МБ ДОУ № 14)</w:t>
            </w:r>
          </w:p>
        </w:tc>
        <w:tc>
          <w:tcPr>
            <w:tcW w:w="4036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346881,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Авиагородок, 10а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5-37-61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zhemchuzhinka_14@mail.ru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84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15 (МБ ДОУ № 15)</w:t>
            </w:r>
          </w:p>
        </w:tc>
        <w:tc>
          <w:tcPr>
            <w:tcW w:w="4036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346881,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Авиагородок, 33а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5-41-98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Dsrainbow15@yandex.ru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84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Центр развития ребенка - детский сад № 16 (МБ ДОУ № 16)</w:t>
            </w:r>
          </w:p>
        </w:tc>
        <w:tc>
          <w:tcPr>
            <w:tcW w:w="4036" w:type="dxa"/>
            <w:tcBorders>
              <w:bottom w:val="nil"/>
            </w:tcBorders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пер. Городской, 20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6-61-13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teremok16@mail.ru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84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17 (МБ ДОУ № 17)</w:t>
            </w:r>
          </w:p>
        </w:tc>
        <w:tc>
          <w:tcPr>
            <w:tcW w:w="4036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мкр. Северный массив, 17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8-928-773-33-70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EE0E4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184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детский сад комбинированного вида № 18 (МБ ДОУ № 18)</w:t>
            </w:r>
          </w:p>
        </w:tc>
        <w:tc>
          <w:tcPr>
            <w:tcW w:w="4036" w:type="dxa"/>
          </w:tcPr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346884, Ростовская область,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г. Батайск, ул. Тельмана, 156</w:t>
            </w:r>
          </w:p>
          <w:p w:rsidR="00084324" w:rsidRPr="00AD7EBC" w:rsidRDefault="00084324" w:rsidP="00EE0E4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(86354) 5-43-99</w:t>
            </w:r>
          </w:p>
          <w:p w:rsidR="00084324" w:rsidRPr="00AD7EBC" w:rsidRDefault="00B533AC" w:rsidP="00EE0E4C">
            <w:pPr>
              <w:pStyle w:val="ConsPlusNormal"/>
              <w:rPr>
                <w:rFonts w:ascii="Times New Roman" w:hAnsi="Times New Roman"/>
                <w:szCs w:val="24"/>
              </w:rPr>
            </w:pPr>
            <w:hyperlink r:id="rId27" w:history="1">
              <w:r w:rsidR="00084324" w:rsidRPr="00AD7EBC">
                <w:rPr>
                  <w:rStyle w:val="a3"/>
                  <w:rFonts w:ascii="Times New Roman" w:hAnsi="Times New Roman"/>
                  <w:color w:val="auto"/>
                  <w:szCs w:val="24"/>
                </w:rPr>
                <w:t>mail@zhuravushka18.ru</w:t>
              </w:r>
            </w:hyperlink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084324" w:rsidRPr="00AD7EBC" w:rsidRDefault="00084324" w:rsidP="00AD7E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184" w:type="dxa"/>
            <w:tcBorders>
              <w:bottom w:val="nil"/>
            </w:tcBorders>
          </w:tcPr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детский сад комбинированного вида № 19 (МБ ДОУ № 19)</w:t>
            </w:r>
          </w:p>
        </w:tc>
        <w:tc>
          <w:tcPr>
            <w:tcW w:w="4036" w:type="dxa"/>
            <w:tcBorders>
              <w:bottom w:val="nil"/>
            </w:tcBorders>
          </w:tcPr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346893, Ростовская область,</w:t>
            </w:r>
          </w:p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г. Батайск, Авиагородок, 29а</w:t>
            </w:r>
          </w:p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(86354) 5-37-59</w:t>
            </w:r>
          </w:p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AD7EBC">
              <w:rPr>
                <w:rFonts w:ascii="Times New Roman" w:hAnsi="Times New Roman"/>
                <w:szCs w:val="24"/>
              </w:rPr>
              <w:t>Coletvinova2012@yandex.ru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top w:val="nil"/>
            </w:tcBorders>
          </w:tcPr>
          <w:p w:rsidR="00084324" w:rsidRPr="00AD7EBC" w:rsidRDefault="00084324" w:rsidP="00AD7E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AD7EBC">
              <w:rPr>
                <w:rFonts w:ascii="Times New Roman" w:hAnsi="Times New Roman"/>
                <w:szCs w:val="22"/>
              </w:rPr>
              <w:t>Обособленное структурное подразделение "Антошка"</w:t>
            </w:r>
          </w:p>
        </w:tc>
        <w:tc>
          <w:tcPr>
            <w:tcW w:w="4036" w:type="dxa"/>
            <w:tcBorders>
              <w:top w:val="nil"/>
            </w:tcBorders>
          </w:tcPr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AD7EBC">
              <w:rPr>
                <w:rFonts w:ascii="Times New Roman" w:hAnsi="Times New Roman"/>
                <w:szCs w:val="22"/>
              </w:rPr>
              <w:t>346893, Ростовская область,</w:t>
            </w:r>
          </w:p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AD7EBC">
              <w:rPr>
                <w:rFonts w:ascii="Times New Roman" w:hAnsi="Times New Roman"/>
                <w:szCs w:val="22"/>
              </w:rPr>
              <w:t>г. Батайск, ул. Комарова, 202</w:t>
            </w:r>
          </w:p>
          <w:p w:rsidR="00084324" w:rsidRPr="00AD7EBC" w:rsidRDefault="00084324" w:rsidP="00AD7EBC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AD7EBC">
              <w:rPr>
                <w:rFonts w:ascii="Times New Roman" w:hAnsi="Times New Roman"/>
                <w:szCs w:val="22"/>
              </w:rPr>
              <w:t>osp-antoshka@bk.ru</w:t>
            </w:r>
          </w:p>
          <w:p w:rsidR="00EE0E4C" w:rsidRPr="00AD7EBC" w:rsidRDefault="00084324" w:rsidP="00AD7EBC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AD7EBC">
              <w:rPr>
                <w:rFonts w:ascii="Times New Roman" w:hAnsi="Times New Roman"/>
                <w:szCs w:val="22"/>
              </w:rPr>
              <w:t>(86354) 5-00-70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20 (МБ ДОУ № 20)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346889,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Украинская, 215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9-94-86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Romashkabat@mail.ru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21 (МБ ДОУ № 21)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346882,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Чехова 3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7-14-45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raduga_66@bk.ru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22 (МБ ДОУ № 22)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Воровского, 1а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9-44-62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Bataysk.MDOU22@yandex.ru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184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 23 (МБ ДОУ № 23)</w:t>
            </w:r>
          </w:p>
        </w:tc>
        <w:tc>
          <w:tcPr>
            <w:tcW w:w="4036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Московская, 137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 (86354) 5-84-33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mbdoo23@yandex.ru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№ 24 (МБ ДОУ № 24) 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Северная Звезда, 10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8(86354)2-32-04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umkambdou24@mail.ru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 25 (МБ ДОУ № 25)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пер. Ростовский, 4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6-62-94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Sad.25semitsvetik@yandex.ru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26 (МБ ДОУ № 26)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 ул. К. Цеткин, 148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8-928-111-63-59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mdou26_bataysk@mail.ru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27 (МБ ДОУ № 27)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 г. Батайск, ул. Воровского, 69в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 (86354) 2-36-95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alparusa27@yandex.ru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28 (МБ ДОУ № 28)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Горького, 297л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 (86354) 5-77-59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gorodizymryd@mail.ru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rPr>
                <w:rFonts w:ascii="Times New Roman"/>
                <w:sz w:val="24"/>
                <w:szCs w:val="24"/>
              </w:rPr>
            </w:pPr>
            <w:r w:rsidRPr="00AD7EBC">
              <w:rPr>
                <w:rFonts w:asci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29 (МБ ДОУ № 29)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Ленина, 5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 (86354) 5-70-74</w:t>
            </w:r>
          </w:p>
          <w:p w:rsidR="00084324" w:rsidRPr="00AD7EBC" w:rsidRDefault="00B533AC" w:rsidP="00084324">
            <w:pPr>
              <w:pStyle w:val="ConsPlusNormal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hyperlink r:id="rId28" w:history="1">
              <w:r w:rsidR="00084324" w:rsidRPr="00AD7EB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osp.yasam@yandex.ru</w:t>
              </w:r>
            </w:hyperlink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rPr>
                <w:rFonts w:ascii="Times New Roman"/>
                <w:sz w:val="24"/>
                <w:szCs w:val="24"/>
              </w:rPr>
            </w:pPr>
            <w:r w:rsidRPr="00AD7EBC">
              <w:rPr>
                <w:rFonts w:asci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30 (МБ ДОУ № 30)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Садовая 184/72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color w:val="auto"/>
                <w:sz w:val="24"/>
                <w:szCs w:val="24"/>
              </w:rPr>
              <w:t>8 (86354) 5-03-63</w:t>
            </w:r>
          </w:p>
          <w:p w:rsidR="00084324" w:rsidRPr="00AD7EBC" w:rsidRDefault="00B533AC" w:rsidP="00084324">
            <w:pPr>
              <w:pStyle w:val="ConsPlusNormal"/>
              <w:rPr>
                <w:rFonts w:ascii="Times New Roman" w:hAnsi="Times New Roman"/>
                <w:color w:val="auto"/>
                <w:sz w:val="24"/>
                <w:szCs w:val="24"/>
              </w:rPr>
            </w:pPr>
            <w:hyperlink r:id="rId29" w:history="1">
              <w:r w:rsidR="00AD7EBC" w:rsidRPr="00AD7EB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mechta121@yandex.ru</w:t>
              </w:r>
            </w:hyperlink>
          </w:p>
          <w:p w:rsidR="00AD7EBC" w:rsidRPr="00AD7EBC" w:rsidRDefault="00AD7EBC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rPr>
                <w:rFonts w:ascii="Times New Roman"/>
                <w:sz w:val="24"/>
                <w:szCs w:val="24"/>
              </w:rPr>
            </w:pPr>
            <w:r w:rsidRPr="00AD7EBC">
              <w:rPr>
                <w:rFonts w:asci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31 (МБ ДОУ № 31)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Половинко, 225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8(863)215-00-25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doukuwschinka-bataysk@yandex.ru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rPr>
                <w:rFonts w:ascii="Times New Roman"/>
                <w:sz w:val="24"/>
                <w:szCs w:val="24"/>
              </w:rPr>
            </w:pPr>
            <w:r w:rsidRPr="00AD7EBC">
              <w:rPr>
                <w:rFonts w:asci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35 (МБ ДОУ № 35)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Северная Звезда, 10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8(86354)2-32-07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ds35sozvezdie@yandex.ru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 45 (МБ ДОУ № 45)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Кирова, 7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4-50-68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detsad45@mail.ru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184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 52 (МБ ДОУ № 52)</w:t>
            </w:r>
          </w:p>
        </w:tc>
        <w:tc>
          <w:tcPr>
            <w:tcW w:w="4036" w:type="dxa"/>
            <w:tcBorders>
              <w:bottom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Урицкого, 1а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4-53-41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goluboivagon52@yandex.ru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top w:val="nil"/>
            </w:tcBorders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Второй корпус с группами повышенной комфортности "Волшебница"</w:t>
            </w:r>
          </w:p>
        </w:tc>
        <w:tc>
          <w:tcPr>
            <w:tcW w:w="4036" w:type="dxa"/>
            <w:tcBorders>
              <w:top w:val="nil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пер. Книжный, 11б</w:t>
            </w:r>
          </w:p>
        </w:tc>
      </w:tr>
      <w:tr w:rsidR="00084324" w:rsidRPr="00AD7EBC" w:rsidTr="00084324">
        <w:tc>
          <w:tcPr>
            <w:tcW w:w="623" w:type="dxa"/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184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121 (МБ ДОУ № 121)</w:t>
            </w:r>
          </w:p>
        </w:tc>
        <w:tc>
          <w:tcPr>
            <w:tcW w:w="4036" w:type="dxa"/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Рабочая, 70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5-61-84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zvezdochka121bataysk@yandex.ru</w:t>
            </w:r>
          </w:p>
        </w:tc>
      </w:tr>
      <w:tr w:rsidR="00084324" w:rsidRPr="00AD7EBC" w:rsidTr="00084324">
        <w:tc>
          <w:tcPr>
            <w:tcW w:w="623" w:type="dxa"/>
            <w:tcBorders>
              <w:bottom w:val="single" w:sz="4" w:space="0" w:color="auto"/>
            </w:tcBorders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184" w:type="dxa"/>
            <w:tcBorders>
              <w:bottom w:val="single" w:sz="4" w:space="0" w:color="auto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148 (МБ ДОУ № 148)</w:t>
            </w:r>
          </w:p>
        </w:tc>
        <w:tc>
          <w:tcPr>
            <w:tcW w:w="4036" w:type="dxa"/>
            <w:tcBorders>
              <w:bottom w:val="single" w:sz="4" w:space="0" w:color="auto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Коваливского, 93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4-53-73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ivushka-148@yandex.ru</w:t>
            </w:r>
          </w:p>
        </w:tc>
      </w:tr>
      <w:tr w:rsidR="00084324" w:rsidRPr="00AD7EBC" w:rsidTr="00084324">
        <w:tblPrEx>
          <w:tblBorders>
            <w:insideH w:val="nil"/>
          </w:tblBorders>
        </w:tblPrEx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084324" w:rsidRPr="00AD7EBC" w:rsidRDefault="00084324" w:rsidP="00084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184" w:type="dxa"/>
            <w:tcBorders>
              <w:top w:val="single" w:sz="4" w:space="0" w:color="auto"/>
              <w:bottom w:val="single" w:sz="4" w:space="0" w:color="auto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149 (МБ ДОУ № 149)</w:t>
            </w:r>
          </w:p>
        </w:tc>
        <w:tc>
          <w:tcPr>
            <w:tcW w:w="4036" w:type="dxa"/>
            <w:tcBorders>
              <w:top w:val="single" w:sz="4" w:space="0" w:color="auto"/>
              <w:bottom w:val="single" w:sz="4" w:space="0" w:color="auto"/>
            </w:tcBorders>
          </w:tcPr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346880, Ростовская область,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г. Батайск, ул. Гастелло, 2а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(86354) 7-47-71</w:t>
            </w:r>
          </w:p>
          <w:p w:rsidR="00084324" w:rsidRPr="00AD7EBC" w:rsidRDefault="00084324" w:rsidP="000843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D7EBC">
              <w:rPr>
                <w:rFonts w:ascii="Times New Roman" w:hAnsi="Times New Roman"/>
                <w:sz w:val="24"/>
                <w:szCs w:val="24"/>
              </w:rPr>
              <w:t>mdou149@mail.ru</w:t>
            </w:r>
          </w:p>
        </w:tc>
      </w:tr>
    </w:tbl>
    <w:p w:rsidR="00084324" w:rsidRPr="00AD7EBC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Pr="00780CE3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Pr="00780CE3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E0E4C" w:rsidRDefault="00EE0E4C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E0E4C" w:rsidRDefault="00EE0E4C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E0E4C" w:rsidRDefault="00EE0E4C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D7EBC" w:rsidRDefault="00AD7EBC" w:rsidP="00084324">
      <w:pPr>
        <w:pStyle w:val="ConsPlusNormal"/>
        <w:jc w:val="right"/>
        <w:outlineLvl w:val="1"/>
        <w:rPr>
          <w:rFonts w:ascii="Times New Roman" w:hAnsi="Times New Roman"/>
          <w:i/>
          <w:sz w:val="20"/>
          <w:szCs w:val="24"/>
        </w:rPr>
      </w:pPr>
    </w:p>
    <w:p w:rsidR="00084324" w:rsidRPr="00F82A75" w:rsidRDefault="00084324" w:rsidP="00084324">
      <w:pPr>
        <w:pStyle w:val="ConsPlusNormal"/>
        <w:jc w:val="right"/>
        <w:outlineLvl w:val="1"/>
        <w:rPr>
          <w:rFonts w:ascii="Times New Roman" w:hAnsi="Times New Roman"/>
          <w:i/>
          <w:sz w:val="20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lastRenderedPageBreak/>
        <w:t>Приложение № 2</w:t>
      </w:r>
    </w:p>
    <w:p w:rsidR="00084324" w:rsidRPr="00F82A75" w:rsidRDefault="00084324" w:rsidP="00084324">
      <w:pPr>
        <w:pStyle w:val="ConsPlusNormal"/>
        <w:jc w:val="right"/>
        <w:rPr>
          <w:rFonts w:ascii="Times New Roman" w:hAnsi="Times New Roman"/>
          <w:i/>
          <w:sz w:val="20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t>к Административному регламенту</w:t>
      </w:r>
      <w:r w:rsidRPr="00D31A94">
        <w:rPr>
          <w:rFonts w:ascii="Times New Roman" w:hAnsi="Times New Roman"/>
          <w:i/>
          <w:sz w:val="20"/>
          <w:szCs w:val="24"/>
        </w:rPr>
        <w:t xml:space="preserve"> </w:t>
      </w:r>
      <w:r w:rsidRPr="00F82A75">
        <w:rPr>
          <w:rFonts w:ascii="Times New Roman" w:hAnsi="Times New Roman"/>
          <w:i/>
          <w:sz w:val="20"/>
          <w:szCs w:val="24"/>
        </w:rPr>
        <w:t>предоставления муниципальной услуги -</w:t>
      </w:r>
    </w:p>
    <w:p w:rsidR="00084324" w:rsidRPr="00780CE3" w:rsidRDefault="00084324" w:rsidP="00084324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t>Присмотр и уход за детьми в дошкольных образовательных организациях г</w:t>
      </w:r>
      <w:r>
        <w:rPr>
          <w:rFonts w:ascii="Times New Roman" w:hAnsi="Times New Roman"/>
          <w:i/>
          <w:sz w:val="20"/>
          <w:szCs w:val="24"/>
        </w:rPr>
        <w:t>.</w:t>
      </w:r>
      <w:r w:rsidRPr="00F82A75">
        <w:rPr>
          <w:rFonts w:ascii="Times New Roman" w:hAnsi="Times New Roman"/>
          <w:i/>
          <w:sz w:val="20"/>
          <w:szCs w:val="24"/>
        </w:rPr>
        <w:t>Батайска</w:t>
      </w:r>
    </w:p>
    <w:p w:rsidR="00084324" w:rsidRPr="00F82A75" w:rsidRDefault="00084324" w:rsidP="00084324">
      <w:pPr>
        <w:pStyle w:val="ConsPlusNormal"/>
        <w:jc w:val="right"/>
        <w:rPr>
          <w:rFonts w:ascii="Times New Roman" w:hAnsi="Times New Roman"/>
          <w:i/>
          <w:sz w:val="20"/>
          <w:szCs w:val="24"/>
        </w:rPr>
      </w:pPr>
    </w:p>
    <w:p w:rsidR="00084324" w:rsidRPr="00F82A75" w:rsidRDefault="00084324" w:rsidP="00084324">
      <w:pPr>
        <w:pStyle w:val="ConsPlusNormal"/>
        <w:jc w:val="right"/>
        <w:rPr>
          <w:rFonts w:ascii="Times New Roman" w:hAnsi="Times New Roman"/>
          <w:i/>
          <w:sz w:val="20"/>
          <w:szCs w:val="24"/>
        </w:rPr>
      </w:pPr>
    </w:p>
    <w:p w:rsidR="00084324" w:rsidRPr="00780CE3" w:rsidRDefault="00084324" w:rsidP="00084324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084324" w:rsidRPr="00780CE3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Pr="00780CE3" w:rsidRDefault="00084324" w:rsidP="00084324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bookmarkStart w:id="8" w:name="P681"/>
      <w:bookmarkEnd w:id="8"/>
      <w:r w:rsidRPr="00780CE3">
        <w:rPr>
          <w:rFonts w:ascii="Times New Roman" w:hAnsi="Times New Roman"/>
          <w:sz w:val="24"/>
          <w:szCs w:val="24"/>
        </w:rPr>
        <w:t>БЛОК-СХЕМА</w:t>
      </w:r>
    </w:p>
    <w:p w:rsidR="00084324" w:rsidRPr="00780CE3" w:rsidRDefault="00084324" w:rsidP="00084324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780CE3">
        <w:rPr>
          <w:rFonts w:ascii="Times New Roman" w:hAnsi="Times New Roman"/>
          <w:sz w:val="24"/>
          <w:szCs w:val="24"/>
        </w:rPr>
        <w:t>ПРЕДОСТАВЛЕНИЯ МУНИЦИПАЛЬНОЙ УСЛУГИ -</w:t>
      </w:r>
    </w:p>
    <w:p w:rsidR="00084324" w:rsidRDefault="00084324" w:rsidP="00084324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780CE3">
        <w:rPr>
          <w:rFonts w:ascii="Times New Roman" w:hAnsi="Times New Roman"/>
          <w:sz w:val="24"/>
          <w:szCs w:val="24"/>
        </w:rPr>
        <w:t xml:space="preserve">ПРИСМОТР И УХОД ЗА ДЕТЬМИ В </w:t>
      </w:r>
      <w:r>
        <w:rPr>
          <w:rFonts w:ascii="Times New Roman" w:hAnsi="Times New Roman"/>
          <w:sz w:val="24"/>
          <w:szCs w:val="24"/>
        </w:rPr>
        <w:t xml:space="preserve">МУНИЦИПАЛЬНЫХ БЮДЖЕТНЫХ ДОШКОЛЬНЫХ </w:t>
      </w:r>
      <w:r w:rsidRPr="00780CE3">
        <w:rPr>
          <w:rFonts w:ascii="Times New Roman" w:hAnsi="Times New Roman"/>
          <w:sz w:val="24"/>
          <w:szCs w:val="24"/>
        </w:rPr>
        <w:t>ОБРАЗОВАТЕЛЬНЫХ ОРГАНИЗАЦИЯХ</w:t>
      </w:r>
      <w:r>
        <w:rPr>
          <w:rFonts w:ascii="Times New Roman" w:hAnsi="Times New Roman"/>
          <w:sz w:val="24"/>
          <w:szCs w:val="24"/>
        </w:rPr>
        <w:t xml:space="preserve"> ГОРОДА БАТАЙСКА</w:t>
      </w:r>
    </w:p>
    <w:p w:rsidR="00084324" w:rsidRDefault="00084324" w:rsidP="00084324">
      <w:pPr>
        <w:pStyle w:val="ConsPlusTitle"/>
        <w:jc w:val="center"/>
        <w:rPr>
          <w:rFonts w:ascii="Times New Roman" w:hAnsi="Times New Roman"/>
          <w:sz w:val="24"/>
          <w:szCs w:val="24"/>
        </w:rPr>
      </w:pPr>
    </w:p>
    <w:p w:rsidR="00084324" w:rsidRPr="00780CE3" w:rsidRDefault="009C043B" w:rsidP="00084324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95250</wp:posOffset>
                </wp:positionV>
                <wp:extent cx="5848350" cy="53340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8350" cy="53340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2AE" w:rsidRPr="003B4236" w:rsidRDefault="00F102AE" w:rsidP="0008432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B42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Прием и рассмотрение документов заявителя для зачисления         </w:t>
                            </w:r>
                          </w:p>
                          <w:p w:rsidR="00F102AE" w:rsidRPr="003B4236" w:rsidRDefault="00F102AE" w:rsidP="00084324">
                            <w:pPr>
                              <w:jc w:val="center"/>
                            </w:pPr>
                            <w:r w:rsidRPr="003B4236"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 xml:space="preserve">               в муниципальную бюджетную дошкольную образовательную организацию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9.05pt;margin-top:7.5pt;width:460.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" fillcolor="white [3201]" strokecolor="black [3213]" strokeweight="1.5pt">
                <v:path arrowok="t"/>
                <v:textbox>
                  <w:txbxContent>
                    <w:p w:rsidR="00F102AE" w:rsidRPr="003B4236" w:rsidRDefault="00F102AE" w:rsidP="00084324">
                      <w:pPr>
                        <w:pStyle w:val="ConsPlusNonformat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B42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Прием и рассмотрение документов заявителя для зачисления         </w:t>
                      </w:r>
                    </w:p>
                    <w:p w:rsidR="00F102AE" w:rsidRPr="003B4236" w:rsidRDefault="00F102AE" w:rsidP="00084324">
                      <w:pPr>
                        <w:jc w:val="center"/>
                      </w:pPr>
                      <w:r w:rsidRPr="003B4236">
                        <w:rPr>
                          <w:rFonts w:ascii="Times New Roman"/>
                          <w:sz w:val="24"/>
                          <w:szCs w:val="24"/>
                        </w:rPr>
                        <w:t xml:space="preserve">               в муниципальную бюджетную дошкольную образовательную организацию</w:t>
                      </w:r>
                    </w:p>
                  </w:txbxContent>
                </v:textbox>
              </v:rect>
            </w:pict>
          </mc:Fallback>
        </mc:AlternateContent>
      </w: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9C043B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4985384</wp:posOffset>
                </wp:positionH>
                <wp:positionV relativeFrom="paragraph">
                  <wp:posOffset>93345</wp:posOffset>
                </wp:positionV>
                <wp:extent cx="0" cy="285750"/>
                <wp:effectExtent l="0" t="0" r="1905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92.55pt,7.35pt" to="392.5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" strokecolor="black [3213]" strokeweight="1.5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1394459</wp:posOffset>
                </wp:positionH>
                <wp:positionV relativeFrom="paragraph">
                  <wp:posOffset>112395</wp:posOffset>
                </wp:positionV>
                <wp:extent cx="0" cy="285750"/>
                <wp:effectExtent l="0" t="0" r="1905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09.8pt,8.85pt" to="109.8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" strokecolor="black [3213]" strokeweight="1.5pt">
                <o:lock v:ext="edit" shapetype="f"/>
              </v:line>
            </w:pict>
          </mc:Fallback>
        </mc:AlternateContent>
      </w: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9C043B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39370</wp:posOffset>
                </wp:positionV>
                <wp:extent cx="2476500" cy="907415"/>
                <wp:effectExtent l="0" t="0" r="19050" b="260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0" cy="90741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2AE" w:rsidRDefault="00F102AE" w:rsidP="00084324">
                            <w:pPr>
                              <w:jc w:val="center"/>
                            </w:pPr>
                            <w:r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 xml:space="preserve">Выдача уведомления об </w:t>
                            </w:r>
                            <w:r w:rsidRPr="00780CE3"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>отказе в предоставлении муниципальной</w:t>
                            </w:r>
                            <w:r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 xml:space="preserve"> услуги </w:t>
                            </w:r>
                            <w:r w:rsidRPr="00780CE3"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>с указанием причин отказа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283.5pt;margin-top:3.1pt;width:195pt;height:7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" fillcolor="white [3201]" strokecolor="black [3213]" strokeweight="1.5pt">
                <v:path arrowok="t"/>
                <v:textbox>
                  <w:txbxContent>
                    <w:p w:rsidR="00F102AE" w:rsidRDefault="00F102AE" w:rsidP="00084324">
                      <w:pPr>
                        <w:jc w:val="center"/>
                      </w:pPr>
                      <w:r>
                        <w:rPr>
                          <w:rFonts w:ascii="Times New Roman"/>
                          <w:sz w:val="24"/>
                          <w:szCs w:val="24"/>
                        </w:rPr>
                        <w:t xml:space="preserve">Выдача уведомления об </w:t>
                      </w:r>
                      <w:r w:rsidRPr="00780CE3">
                        <w:rPr>
                          <w:rFonts w:ascii="Times New Roman"/>
                          <w:sz w:val="24"/>
                          <w:szCs w:val="24"/>
                        </w:rPr>
                        <w:t>отказе в предоставлении муниципальной</w:t>
                      </w:r>
                      <w:r>
                        <w:rPr>
                          <w:rFonts w:ascii="Times New Roman"/>
                          <w:sz w:val="24"/>
                          <w:szCs w:val="24"/>
                        </w:rPr>
                        <w:t xml:space="preserve"> услуги </w:t>
                      </w:r>
                      <w:r w:rsidRPr="00780CE3">
                        <w:rPr>
                          <w:rFonts w:ascii="Times New Roman"/>
                          <w:sz w:val="24"/>
                          <w:szCs w:val="24"/>
                        </w:rPr>
                        <w:t>с указанием причин отказа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57150</wp:posOffset>
                </wp:positionV>
                <wp:extent cx="2476500" cy="914400"/>
                <wp:effectExtent l="0" t="0" r="19050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0" cy="91440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2AE" w:rsidRDefault="00F102AE" w:rsidP="00084324">
                            <w:pPr>
                              <w:jc w:val="center"/>
                            </w:pPr>
                            <w:r w:rsidRPr="00780CE3"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>Зачисление ребенка в муниципальное</w:t>
                            </w:r>
                            <w:r w:rsidRPr="00A51D67"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80CE3"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>дошкольное образовательное учреждение   приказом руководителя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18.3pt;margin-top:4.5pt;width:19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" fillcolor="white [3201]" strokecolor="black [3213]" strokeweight="1.5pt">
                <v:path arrowok="t"/>
                <v:textbox>
                  <w:txbxContent>
                    <w:p w:rsidR="00F102AE" w:rsidRDefault="00F102AE" w:rsidP="00084324">
                      <w:pPr>
                        <w:jc w:val="center"/>
                      </w:pPr>
                      <w:r w:rsidRPr="00780CE3">
                        <w:rPr>
                          <w:rFonts w:ascii="Times New Roman"/>
                          <w:sz w:val="24"/>
                          <w:szCs w:val="24"/>
                        </w:rPr>
                        <w:t>Зачисление ребенка в муниципальное</w:t>
                      </w:r>
                      <w:r w:rsidRPr="00A51D67">
                        <w:rPr>
                          <w:rFonts w:ascii="Times New Roman"/>
                          <w:sz w:val="24"/>
                          <w:szCs w:val="24"/>
                        </w:rPr>
                        <w:t xml:space="preserve"> </w:t>
                      </w:r>
                      <w:r w:rsidRPr="00780CE3">
                        <w:rPr>
                          <w:rFonts w:ascii="Times New Roman"/>
                          <w:sz w:val="24"/>
                          <w:szCs w:val="24"/>
                        </w:rPr>
                        <w:t>дошкольное образовательное учреждение   приказом руководителя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9C043B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1413509</wp:posOffset>
                </wp:positionH>
                <wp:positionV relativeFrom="paragraph">
                  <wp:posOffset>86360</wp:posOffset>
                </wp:positionV>
                <wp:extent cx="0" cy="285750"/>
                <wp:effectExtent l="0" t="0" r="19050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1.3pt,6.8pt" to="111.3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" strokecolor="black [3213]" strokeweight="1.5pt">
                <o:lock v:ext="edit" shapetype="f"/>
              </v:line>
            </w:pict>
          </mc:Fallback>
        </mc:AlternateContent>
      </w: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9C043B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12065</wp:posOffset>
                </wp:positionV>
                <wp:extent cx="3248025" cy="119062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8025" cy="119062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2AE" w:rsidRPr="00780CE3" w:rsidRDefault="00F102AE" w:rsidP="0008432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80C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Заключени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е договора между заявителем и </w:t>
                            </w:r>
                            <w:r w:rsidRPr="00780C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муниципал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ьным дошкольным образовательным учреждением </w:t>
                            </w:r>
                            <w:r w:rsidRPr="00780C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(договор составляется в двух экземпляра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х - один экземпляр договора </w:t>
                            </w:r>
                            <w:r w:rsidRPr="00780C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выдается заявителю, второй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 остается в учреждении)</w:t>
                            </w:r>
                          </w:p>
                          <w:p w:rsidR="00F102AE" w:rsidRDefault="00F102AE" w:rsidP="000843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19.05pt;margin-top:.95pt;width:255.75pt;height:9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" fillcolor="white [3201]" strokecolor="black [3213]" strokeweight="1.5pt">
                <v:path arrowok="t"/>
                <v:textbox>
                  <w:txbxContent>
                    <w:p w:rsidR="00F102AE" w:rsidRPr="00780CE3" w:rsidRDefault="00F102AE" w:rsidP="00084324">
                      <w:pPr>
                        <w:pStyle w:val="ConsPlusNonformat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80C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Заключени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е договора между заявителем и </w:t>
                      </w:r>
                      <w:r w:rsidRPr="00780C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муниципал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ьным дошкольным образовательным учреждением </w:t>
                      </w:r>
                      <w:r w:rsidRPr="00780C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(договор составляется в двух экземпляра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х - один экземпляр договора </w:t>
                      </w:r>
                      <w:r w:rsidRPr="00780C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выдается заявителю, второй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 остается в учреждении)</w:t>
                      </w:r>
                    </w:p>
                    <w:p w:rsidR="00F102AE" w:rsidRDefault="00F102AE" w:rsidP="0008432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Pr="00780CE3" w:rsidRDefault="009C043B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1413509</wp:posOffset>
                </wp:positionH>
                <wp:positionV relativeFrom="paragraph">
                  <wp:posOffset>122555</wp:posOffset>
                </wp:positionV>
                <wp:extent cx="0" cy="285750"/>
                <wp:effectExtent l="0" t="0" r="1905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1.3pt,9.65pt" to="111.3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" strokecolor="black [3213]" strokeweight="1.5pt">
                <o:lock v:ext="edit" shapetype="f"/>
              </v:line>
            </w:pict>
          </mc:Fallback>
        </mc:AlternateContent>
      </w:r>
    </w:p>
    <w:p w:rsidR="00084324" w:rsidRDefault="00084324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84324" w:rsidRDefault="009C043B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76835</wp:posOffset>
                </wp:positionV>
                <wp:extent cx="3238500" cy="8286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0" cy="8286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2AE" w:rsidRPr="00780CE3" w:rsidRDefault="00F102AE" w:rsidP="0008432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80C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Организация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присмотра и ухода за ребенком </w:t>
                            </w:r>
                            <w:r w:rsidRPr="00780C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 муниципал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ьном дошкольном образовательном</w:t>
                            </w:r>
                          </w:p>
                          <w:p w:rsidR="00F102AE" w:rsidRPr="00780CE3" w:rsidRDefault="00F102AE" w:rsidP="0008432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80C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учреждении</w:t>
                            </w:r>
                          </w:p>
                          <w:p w:rsidR="00F102AE" w:rsidRDefault="00F102AE" w:rsidP="000843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left:0;text-align:left;margin-left:21.3pt;margin-top:6.05pt;width:255pt;height:6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" fillcolor="white [3201]" strokecolor="black [3213]" strokeweight="1.5pt">
                <v:path arrowok="t"/>
                <v:textbox>
                  <w:txbxContent>
                    <w:p w:rsidR="00F102AE" w:rsidRPr="00780CE3" w:rsidRDefault="00F102AE" w:rsidP="00084324">
                      <w:pPr>
                        <w:pStyle w:val="ConsPlusNonformat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80C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Организация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присмотра и ухода за ребенком </w:t>
                      </w:r>
                      <w:r w:rsidRPr="00780C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 муниципал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ьном дошкольном образовательном</w:t>
                      </w:r>
                    </w:p>
                    <w:p w:rsidR="00F102AE" w:rsidRPr="00780CE3" w:rsidRDefault="00F102AE" w:rsidP="00084324">
                      <w:pPr>
                        <w:pStyle w:val="ConsPlusNonformat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80C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учреждении</w:t>
                      </w:r>
                    </w:p>
                    <w:p w:rsidR="00F102AE" w:rsidRDefault="00F102AE" w:rsidP="0008432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84324" w:rsidRDefault="00084324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Pr="00780CE3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Pr="00780CE3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Pr="00780CE3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E0E4C" w:rsidRDefault="00EE0E4C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D7EBC" w:rsidRDefault="00AD7EBC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2F2F" w:rsidRDefault="00B22F2F" w:rsidP="0008432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84324" w:rsidRPr="00F82A75" w:rsidRDefault="00084324" w:rsidP="00084324">
      <w:pPr>
        <w:pStyle w:val="ConsPlusNormal"/>
        <w:jc w:val="right"/>
        <w:outlineLvl w:val="1"/>
        <w:rPr>
          <w:rFonts w:ascii="Times New Roman" w:hAnsi="Times New Roman"/>
          <w:i/>
          <w:sz w:val="20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lastRenderedPageBreak/>
        <w:t>Приложение № 3</w:t>
      </w:r>
    </w:p>
    <w:p w:rsidR="00084324" w:rsidRPr="00F82A75" w:rsidRDefault="00084324" w:rsidP="00084324">
      <w:pPr>
        <w:pStyle w:val="ConsPlusNormal"/>
        <w:jc w:val="right"/>
        <w:rPr>
          <w:rFonts w:ascii="Times New Roman" w:hAnsi="Times New Roman"/>
          <w:i/>
          <w:sz w:val="20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t>к Административному регламенту</w:t>
      </w:r>
      <w:r w:rsidRPr="00D31A94">
        <w:rPr>
          <w:rFonts w:ascii="Times New Roman" w:hAnsi="Times New Roman"/>
          <w:i/>
          <w:sz w:val="20"/>
          <w:szCs w:val="24"/>
        </w:rPr>
        <w:t xml:space="preserve"> </w:t>
      </w:r>
      <w:r w:rsidRPr="00F82A75">
        <w:rPr>
          <w:rFonts w:ascii="Times New Roman" w:hAnsi="Times New Roman"/>
          <w:i/>
          <w:sz w:val="20"/>
          <w:szCs w:val="24"/>
        </w:rPr>
        <w:t>предоставления муниципальной услуги -</w:t>
      </w:r>
    </w:p>
    <w:p w:rsidR="00084324" w:rsidRDefault="00084324" w:rsidP="00084324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F82A75">
        <w:rPr>
          <w:rFonts w:ascii="Times New Roman" w:hAnsi="Times New Roman"/>
          <w:i/>
          <w:sz w:val="20"/>
          <w:szCs w:val="24"/>
        </w:rPr>
        <w:t>Присмотр и уход за детьми в дошкольных образовательных организациях г</w:t>
      </w:r>
      <w:r>
        <w:rPr>
          <w:rFonts w:ascii="Times New Roman" w:hAnsi="Times New Roman"/>
          <w:i/>
          <w:sz w:val="20"/>
          <w:szCs w:val="24"/>
        </w:rPr>
        <w:t>.</w:t>
      </w:r>
      <w:r w:rsidRPr="00F82A75">
        <w:rPr>
          <w:rFonts w:ascii="Times New Roman" w:hAnsi="Times New Roman"/>
          <w:i/>
          <w:sz w:val="20"/>
          <w:szCs w:val="24"/>
        </w:rPr>
        <w:t>Батайска</w:t>
      </w:r>
    </w:p>
    <w:p w:rsidR="00084324" w:rsidRDefault="00084324" w:rsidP="00084324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084324" w:rsidRDefault="00084324" w:rsidP="00084324">
      <w:pPr>
        <w:pStyle w:val="Standard"/>
        <w:jc w:val="center"/>
        <w:rPr>
          <w:sz w:val="20"/>
          <w:szCs w:val="20"/>
        </w:rPr>
      </w:pPr>
      <w:bookmarkStart w:id="9" w:name="P721"/>
      <w:bookmarkEnd w:id="9"/>
      <w:r>
        <w:rPr>
          <w:sz w:val="20"/>
          <w:szCs w:val="20"/>
        </w:rPr>
        <w:t>Направление - путевка действительна в течение   30   дней.</w:t>
      </w:r>
    </w:p>
    <w:p w:rsidR="00084324" w:rsidRDefault="00084324" w:rsidP="00084324">
      <w:pPr>
        <w:pStyle w:val="Standard"/>
        <w:jc w:val="center"/>
        <w:rPr>
          <w:b/>
          <w:bCs/>
          <w:sz w:val="20"/>
          <w:szCs w:val="20"/>
        </w:rPr>
      </w:pPr>
      <w:r w:rsidRPr="00FF7001">
        <w:rPr>
          <w:b/>
          <w:bCs/>
          <w:sz w:val="22"/>
          <w:szCs w:val="20"/>
        </w:rPr>
        <w:t xml:space="preserve">Направление - путевка </w:t>
      </w:r>
      <w:r>
        <w:rPr>
          <w:sz w:val="20"/>
          <w:szCs w:val="20"/>
        </w:rPr>
        <w:t>№</w:t>
      </w:r>
      <w:r w:rsidRPr="00FF7001">
        <w:rPr>
          <w:sz w:val="20"/>
          <w:szCs w:val="20"/>
        </w:rPr>
        <w:t xml:space="preserve">   __</w:t>
      </w:r>
      <w:r>
        <w:rPr>
          <w:sz w:val="20"/>
          <w:szCs w:val="20"/>
        </w:rPr>
        <w:t>___</w:t>
      </w:r>
      <w:r w:rsidRPr="00FF7001">
        <w:rPr>
          <w:sz w:val="20"/>
          <w:szCs w:val="20"/>
        </w:rPr>
        <w:t xml:space="preserve">__  </w:t>
      </w:r>
      <w:r>
        <w:rPr>
          <w:sz w:val="20"/>
          <w:szCs w:val="20"/>
        </w:rPr>
        <w:t xml:space="preserve">  от   __________________</w:t>
      </w:r>
      <w:r>
        <w:rPr>
          <w:b/>
          <w:bCs/>
          <w:sz w:val="20"/>
          <w:szCs w:val="20"/>
        </w:rPr>
        <w:t xml:space="preserve"> </w:t>
      </w:r>
    </w:p>
    <w:p w:rsidR="00084324" w:rsidRDefault="00084324" w:rsidP="00084324">
      <w:pPr>
        <w:pStyle w:val="Standard"/>
        <w:jc w:val="center"/>
        <w:rPr>
          <w:sz w:val="20"/>
          <w:szCs w:val="20"/>
        </w:rPr>
      </w:pPr>
      <w:r w:rsidRPr="00FF7001">
        <w:rPr>
          <w:bCs/>
          <w:sz w:val="20"/>
          <w:szCs w:val="20"/>
        </w:rPr>
        <w:t>(этап комплектования)</w:t>
      </w:r>
      <w:r>
        <w:rPr>
          <w:bCs/>
          <w:sz w:val="20"/>
          <w:szCs w:val="20"/>
        </w:rPr>
        <w:t xml:space="preserve"> _________________________</w:t>
      </w:r>
    </w:p>
    <w:p w:rsidR="00084324" w:rsidRDefault="00084324" w:rsidP="00084324">
      <w:pPr>
        <w:pStyle w:val="Standard"/>
        <w:rPr>
          <w:sz w:val="20"/>
          <w:szCs w:val="20"/>
        </w:rPr>
      </w:pP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Дошкольное учреждение: </w:t>
      </w:r>
      <w:r w:rsidRPr="00FF7001">
        <w:rPr>
          <w:color w:val="000000"/>
          <w:sz w:val="20"/>
          <w:szCs w:val="20"/>
        </w:rPr>
        <w:t>_______________________</w:t>
      </w:r>
      <w:r>
        <w:rPr>
          <w:color w:val="000000"/>
          <w:sz w:val="20"/>
          <w:szCs w:val="20"/>
        </w:rPr>
        <w:t>____________________________________________________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Юр. адрес дошкольного учреждения: </w:t>
      </w:r>
      <w:r w:rsidRPr="00FF7001">
        <w:rPr>
          <w:color w:val="000000"/>
          <w:sz w:val="20"/>
          <w:szCs w:val="20"/>
        </w:rPr>
        <w:t>_______________</w:t>
      </w:r>
      <w:r>
        <w:rPr>
          <w:color w:val="000000"/>
          <w:sz w:val="20"/>
          <w:szCs w:val="20"/>
        </w:rPr>
        <w:t>__________________________________________________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Фамилия, имя ребенка: </w:t>
      </w:r>
      <w:r w:rsidRPr="00FF7001">
        <w:rPr>
          <w:color w:val="000000"/>
          <w:sz w:val="20"/>
          <w:szCs w:val="20"/>
        </w:rPr>
        <w:t>_</w:t>
      </w:r>
      <w:r w:rsidRPr="00FF7001">
        <w:rPr>
          <w:b/>
          <w:bCs/>
          <w:color w:val="000000"/>
          <w:sz w:val="20"/>
          <w:szCs w:val="20"/>
        </w:rPr>
        <w:t>_____________</w:t>
      </w:r>
      <w:r>
        <w:rPr>
          <w:b/>
          <w:bCs/>
          <w:color w:val="000000"/>
          <w:sz w:val="20"/>
          <w:szCs w:val="20"/>
        </w:rPr>
        <w:t>____________________________________</w:t>
      </w:r>
      <w:r w:rsidRPr="00FF7001">
        <w:rPr>
          <w:b/>
          <w:bCs/>
          <w:color w:val="000000"/>
          <w:sz w:val="20"/>
          <w:szCs w:val="20"/>
        </w:rPr>
        <w:t>___</w:t>
      </w:r>
      <w:r>
        <w:rPr>
          <w:b/>
          <w:bCs/>
          <w:color w:val="000000"/>
          <w:sz w:val="20"/>
          <w:szCs w:val="20"/>
        </w:rPr>
        <w:t>________________________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Дата рождения: </w:t>
      </w:r>
      <w:r w:rsidRPr="00FF7001">
        <w:rPr>
          <w:color w:val="000000"/>
          <w:sz w:val="20"/>
          <w:szCs w:val="20"/>
        </w:rPr>
        <w:t>_</w:t>
      </w:r>
      <w:r w:rsidRPr="00FF7001">
        <w:rPr>
          <w:b/>
          <w:bCs/>
          <w:color w:val="000000"/>
          <w:sz w:val="20"/>
          <w:szCs w:val="20"/>
        </w:rPr>
        <w:t>______</w:t>
      </w:r>
      <w:r>
        <w:rPr>
          <w:b/>
          <w:bCs/>
          <w:color w:val="000000"/>
          <w:sz w:val="20"/>
          <w:szCs w:val="20"/>
        </w:rPr>
        <w:t>____________________________________________________________________________</w:t>
      </w:r>
    </w:p>
    <w:p w:rsidR="00084324" w:rsidRPr="00FF7001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Адрес места жительства: </w:t>
      </w:r>
      <w:r w:rsidRPr="00FF7001">
        <w:rPr>
          <w:color w:val="000000"/>
          <w:sz w:val="20"/>
          <w:szCs w:val="20"/>
        </w:rPr>
        <w:t>_________________</w:t>
      </w:r>
      <w:r>
        <w:rPr>
          <w:color w:val="000000"/>
          <w:sz w:val="20"/>
          <w:szCs w:val="20"/>
        </w:rPr>
        <w:t>____________________________________</w:t>
      </w:r>
      <w:r w:rsidRPr="00FF7001">
        <w:rPr>
          <w:color w:val="000000"/>
          <w:sz w:val="20"/>
          <w:szCs w:val="20"/>
        </w:rPr>
        <w:t>___________</w:t>
      </w:r>
      <w:r>
        <w:rPr>
          <w:color w:val="000000"/>
          <w:sz w:val="20"/>
          <w:szCs w:val="20"/>
        </w:rPr>
        <w:t>__________</w:t>
      </w:r>
      <w:r w:rsidRPr="00FF7001">
        <w:rPr>
          <w:color w:val="000000"/>
          <w:sz w:val="20"/>
          <w:szCs w:val="20"/>
        </w:rPr>
        <w:t>_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Контактный телефон: </w:t>
      </w:r>
      <w:r w:rsidRPr="00FF7001">
        <w:rPr>
          <w:color w:val="000000"/>
          <w:sz w:val="20"/>
          <w:szCs w:val="20"/>
        </w:rPr>
        <w:t>______</w:t>
      </w:r>
      <w:r>
        <w:rPr>
          <w:color w:val="000000"/>
          <w:sz w:val="20"/>
          <w:szCs w:val="20"/>
        </w:rPr>
        <w:t>____________________________________</w:t>
      </w:r>
      <w:r w:rsidRPr="00FF7001">
        <w:rPr>
          <w:color w:val="000000"/>
          <w:sz w:val="20"/>
          <w:szCs w:val="20"/>
        </w:rPr>
        <w:t>__________________________</w:t>
      </w:r>
      <w:r>
        <w:rPr>
          <w:color w:val="000000"/>
          <w:sz w:val="20"/>
          <w:szCs w:val="20"/>
        </w:rPr>
        <w:t>__________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Основание</w:t>
      </w:r>
      <w:r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ab/>
        <w:t xml:space="preserve">Рег. номер: </w:t>
      </w:r>
      <w:r w:rsidRPr="00FF7001">
        <w:rPr>
          <w:color w:val="000000"/>
          <w:sz w:val="20"/>
          <w:szCs w:val="20"/>
        </w:rPr>
        <w:t>№</w:t>
      </w:r>
      <w:r>
        <w:rPr>
          <w:color w:val="000000"/>
          <w:sz w:val="20"/>
          <w:szCs w:val="20"/>
        </w:rPr>
        <w:t xml:space="preserve"> ______ </w:t>
      </w:r>
      <w:r w:rsidRPr="00FF7001">
        <w:rPr>
          <w:color w:val="000000"/>
          <w:sz w:val="20"/>
          <w:szCs w:val="20"/>
        </w:rPr>
        <w:t>от   ___________</w:t>
      </w:r>
      <w:r>
        <w:rPr>
          <w:color w:val="000000"/>
          <w:sz w:val="20"/>
          <w:szCs w:val="20"/>
        </w:rPr>
        <w:t xml:space="preserve">___   Текущий номер очереди: </w:t>
      </w:r>
      <w:r w:rsidRPr="00FF7001">
        <w:rPr>
          <w:color w:val="000000"/>
          <w:sz w:val="20"/>
          <w:szCs w:val="20"/>
        </w:rPr>
        <w:t xml:space="preserve">№ _____ </w:t>
      </w:r>
      <w:r>
        <w:rPr>
          <w:color w:val="000000"/>
          <w:sz w:val="20"/>
          <w:szCs w:val="20"/>
        </w:rPr>
        <w:t>от</w:t>
      </w:r>
      <w:r w:rsidRPr="00FF7001">
        <w:rPr>
          <w:color w:val="000000"/>
          <w:sz w:val="20"/>
          <w:szCs w:val="20"/>
        </w:rPr>
        <w:t>___</w:t>
      </w:r>
      <w:r>
        <w:rPr>
          <w:color w:val="000000"/>
          <w:sz w:val="20"/>
          <w:szCs w:val="20"/>
        </w:rPr>
        <w:t>_</w:t>
      </w:r>
      <w:r w:rsidRPr="00FF7001">
        <w:rPr>
          <w:color w:val="000000"/>
          <w:sz w:val="20"/>
          <w:szCs w:val="20"/>
        </w:rPr>
        <w:t>___</w:t>
      </w:r>
      <w:r>
        <w:rPr>
          <w:color w:val="000000"/>
          <w:sz w:val="20"/>
          <w:szCs w:val="20"/>
        </w:rPr>
        <w:t>_______</w:t>
      </w:r>
      <w:r>
        <w:rPr>
          <w:color w:val="000000"/>
          <w:sz w:val="20"/>
          <w:szCs w:val="20"/>
          <w:u w:val="single"/>
        </w:rPr>
        <w:t xml:space="preserve">  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Решение комиссии по комплектованию (протокол № _______  от ____________________)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Льгота (Л____) номер льготной очереди: № _______   от  _______________   </w:t>
      </w:r>
    </w:p>
    <w:p w:rsidR="00084324" w:rsidRDefault="00084324" w:rsidP="00084324">
      <w:pPr>
        <w:pStyle w:val="Standard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Основание: </w:t>
      </w:r>
      <w:r w:rsidRPr="00FF7001">
        <w:rPr>
          <w:color w:val="000000"/>
          <w:sz w:val="20"/>
          <w:szCs w:val="20"/>
        </w:rPr>
        <w:t>______</w:t>
      </w:r>
      <w:r>
        <w:rPr>
          <w:color w:val="000000"/>
          <w:sz w:val="20"/>
          <w:szCs w:val="20"/>
        </w:rPr>
        <w:t>___________________________</w:t>
      </w:r>
      <w:r w:rsidRPr="00FF7001">
        <w:rPr>
          <w:color w:val="000000"/>
          <w:sz w:val="20"/>
          <w:szCs w:val="20"/>
        </w:rPr>
        <w:t>____________________________________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</w:p>
    <w:p w:rsidR="00084324" w:rsidRPr="009C09B4" w:rsidRDefault="00084324" w:rsidP="00084324">
      <w:pPr>
        <w:pStyle w:val="Standard"/>
        <w:jc w:val="center"/>
        <w:rPr>
          <w:sz w:val="22"/>
          <w:szCs w:val="20"/>
        </w:rPr>
      </w:pPr>
      <w:r w:rsidRPr="009C09B4">
        <w:rPr>
          <w:color w:val="000000"/>
          <w:sz w:val="22"/>
          <w:szCs w:val="20"/>
        </w:rPr>
        <w:t xml:space="preserve">Начальник Управления образования г. Батайска                   </w:t>
      </w:r>
      <w:r>
        <w:rPr>
          <w:color w:val="000000"/>
          <w:sz w:val="22"/>
          <w:szCs w:val="20"/>
        </w:rPr>
        <w:t xml:space="preserve">                                </w:t>
      </w:r>
      <w:r w:rsidRPr="009C09B4">
        <w:rPr>
          <w:sz w:val="22"/>
          <w:szCs w:val="20"/>
        </w:rPr>
        <w:t xml:space="preserve">Л.И. Берлим </w:t>
      </w:r>
    </w:p>
    <w:p w:rsidR="00084324" w:rsidRDefault="00084324" w:rsidP="00084324">
      <w:pPr>
        <w:pStyle w:val="Standard"/>
        <w:rPr>
          <w:sz w:val="20"/>
          <w:szCs w:val="20"/>
        </w:rPr>
      </w:pPr>
    </w:p>
    <w:tbl>
      <w:tblPr>
        <w:tblW w:w="108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5"/>
        <w:gridCol w:w="5415"/>
      </w:tblGrid>
      <w:tr w:rsidR="00084324" w:rsidTr="00084324">
        <w:tc>
          <w:tcPr>
            <w:tcW w:w="5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324" w:rsidRDefault="00084324" w:rsidP="00084324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РЕБЕНКЕ</w:t>
            </w:r>
          </w:p>
        </w:tc>
        <w:tc>
          <w:tcPr>
            <w:tcW w:w="5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324" w:rsidRDefault="00084324" w:rsidP="00084324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РОДИТЕЛЯХ</w:t>
            </w:r>
          </w:p>
        </w:tc>
      </w:tr>
      <w:tr w:rsidR="00084324" w:rsidTr="00084324">
        <w:tc>
          <w:tcPr>
            <w:tcW w:w="5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 ________________________________________________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Родной язык _________________________________________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заполняется по желанию родителей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поступления в МБ ДОУ 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какую группу поступил 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выбытия 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Куда выбыл __________________________________________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выбытия ____________________________________</w:t>
            </w:r>
          </w:p>
        </w:tc>
        <w:tc>
          <w:tcPr>
            <w:tcW w:w="5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отца 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матери ____________________________________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работы отца ________________________________</w:t>
            </w:r>
          </w:p>
          <w:p w:rsidR="00084324" w:rsidRDefault="00084324" w:rsidP="00084324">
            <w:pPr>
              <w:pStyle w:val="TableContents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(заполняется со слов родителей)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Контактный телефон_______________________________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работы матери_______________________________</w:t>
            </w:r>
          </w:p>
          <w:p w:rsidR="00084324" w:rsidRDefault="00084324" w:rsidP="00084324">
            <w:pPr>
              <w:pStyle w:val="TableContents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(заполняется со слов родителей)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Контактный телефон _______________________________</w:t>
            </w:r>
          </w:p>
          <w:p w:rsidR="00084324" w:rsidRDefault="00084324" w:rsidP="00084324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</w:t>
            </w:r>
          </w:p>
        </w:tc>
      </w:tr>
    </w:tbl>
    <w:p w:rsidR="00084324" w:rsidRDefault="00084324" w:rsidP="00084324">
      <w:pPr>
        <w:pStyle w:val="Standard"/>
        <w:jc w:val="center"/>
        <w:rPr>
          <w:sz w:val="20"/>
          <w:szCs w:val="20"/>
        </w:rPr>
      </w:pPr>
    </w:p>
    <w:p w:rsidR="00084324" w:rsidRPr="009C09B4" w:rsidRDefault="00084324" w:rsidP="00084324">
      <w:pPr>
        <w:pStyle w:val="Standard"/>
        <w:jc w:val="center"/>
        <w:rPr>
          <w:sz w:val="22"/>
          <w:szCs w:val="20"/>
        </w:rPr>
      </w:pPr>
      <w:r w:rsidRPr="009C09B4">
        <w:rPr>
          <w:sz w:val="22"/>
          <w:szCs w:val="20"/>
        </w:rPr>
        <w:t>Заведующий МБ ДОУ ___________________      ____________________________________</w:t>
      </w:r>
    </w:p>
    <w:p w:rsidR="00084324" w:rsidRPr="00AF22E9" w:rsidRDefault="00084324" w:rsidP="00084324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14"/>
          <w:szCs w:val="20"/>
        </w:rPr>
        <w:t>подпись                                                              расшифровка подписи</w:t>
      </w:r>
    </w:p>
    <w:p w:rsidR="00084324" w:rsidRDefault="00084324" w:rsidP="00084324">
      <w:pPr>
        <w:pStyle w:val="Standard"/>
        <w:jc w:val="right"/>
        <w:rPr>
          <w:sz w:val="20"/>
          <w:szCs w:val="20"/>
        </w:rPr>
      </w:pPr>
    </w:p>
    <w:p w:rsidR="00084324" w:rsidRDefault="00084324" w:rsidP="00084324">
      <w:pPr>
        <w:pStyle w:val="Standard"/>
        <w:jc w:val="center"/>
      </w:pPr>
      <w:r>
        <w:rPr>
          <w:sz w:val="20"/>
          <w:szCs w:val="20"/>
        </w:rPr>
        <w:t xml:space="preserve">Направление - перевод действителен в течение 30 дней.  </w:t>
      </w:r>
      <w:r>
        <w:rPr>
          <w:b/>
          <w:bCs/>
          <w:sz w:val="20"/>
          <w:szCs w:val="20"/>
        </w:rPr>
        <w:t xml:space="preserve"> </w:t>
      </w:r>
    </w:p>
    <w:p w:rsidR="00084324" w:rsidRDefault="00084324" w:rsidP="00084324">
      <w:pPr>
        <w:pStyle w:val="Standard"/>
        <w:jc w:val="center"/>
        <w:rPr>
          <w:b/>
          <w:bCs/>
          <w:sz w:val="20"/>
          <w:szCs w:val="20"/>
        </w:rPr>
      </w:pPr>
      <w:r w:rsidRPr="00AF22E9">
        <w:rPr>
          <w:b/>
          <w:bCs/>
          <w:sz w:val="22"/>
          <w:szCs w:val="20"/>
        </w:rPr>
        <w:t>Направление - перевод</w:t>
      </w:r>
      <w:r w:rsidRPr="00AF22E9">
        <w:rPr>
          <w:b/>
          <w:bCs/>
          <w:sz w:val="20"/>
          <w:szCs w:val="20"/>
        </w:rPr>
        <w:t xml:space="preserve">     №     </w:t>
      </w:r>
      <w:r w:rsidRPr="00AF22E9">
        <w:rPr>
          <w:sz w:val="20"/>
          <w:szCs w:val="20"/>
        </w:rPr>
        <w:t>_______</w:t>
      </w:r>
      <w:r>
        <w:rPr>
          <w:sz w:val="20"/>
          <w:szCs w:val="20"/>
        </w:rPr>
        <w:t xml:space="preserve">     от _</w:t>
      </w:r>
      <w:r w:rsidRPr="00AF22E9">
        <w:rPr>
          <w:sz w:val="20"/>
          <w:szCs w:val="20"/>
        </w:rPr>
        <w:t>_______________.</w:t>
      </w:r>
      <w:r>
        <w:rPr>
          <w:sz w:val="20"/>
          <w:szCs w:val="20"/>
        </w:rPr>
        <w:t xml:space="preserve">    </w:t>
      </w:r>
      <w:r>
        <w:rPr>
          <w:b/>
          <w:bCs/>
          <w:sz w:val="20"/>
          <w:szCs w:val="20"/>
        </w:rPr>
        <w:t xml:space="preserve">     </w:t>
      </w:r>
    </w:p>
    <w:p w:rsidR="00084324" w:rsidRPr="00AF22E9" w:rsidRDefault="00084324" w:rsidP="00084324">
      <w:pPr>
        <w:pStyle w:val="Standard"/>
        <w:jc w:val="center"/>
        <w:rPr>
          <w:sz w:val="20"/>
          <w:szCs w:val="20"/>
        </w:rPr>
      </w:pPr>
      <w:r w:rsidRPr="00AF22E9">
        <w:rPr>
          <w:bCs/>
          <w:sz w:val="20"/>
          <w:szCs w:val="20"/>
        </w:rPr>
        <w:t xml:space="preserve"> (этап комплектования)</w:t>
      </w:r>
      <w:r>
        <w:rPr>
          <w:bCs/>
          <w:sz w:val="20"/>
          <w:szCs w:val="20"/>
        </w:rPr>
        <w:t xml:space="preserve"> _________________________________</w:t>
      </w:r>
      <w:r w:rsidRPr="00AF22E9">
        <w:rPr>
          <w:bCs/>
          <w:sz w:val="20"/>
          <w:szCs w:val="20"/>
        </w:rPr>
        <w:t xml:space="preserve">  </w:t>
      </w:r>
      <w:r w:rsidRPr="00AF22E9">
        <w:rPr>
          <w:sz w:val="20"/>
          <w:szCs w:val="20"/>
        </w:rPr>
        <w:t xml:space="preserve"> </w:t>
      </w:r>
    </w:p>
    <w:p w:rsidR="00084324" w:rsidRDefault="00084324" w:rsidP="00084324">
      <w:pPr>
        <w:pStyle w:val="Standard"/>
        <w:rPr>
          <w:sz w:val="20"/>
          <w:szCs w:val="20"/>
        </w:rPr>
      </w:pPr>
    </w:p>
    <w:p w:rsidR="00084324" w:rsidRPr="00AF22E9" w:rsidRDefault="00084324" w:rsidP="00084324">
      <w:pPr>
        <w:pStyle w:val="Standard"/>
        <w:rPr>
          <w:color w:val="000000"/>
          <w:sz w:val="20"/>
          <w:szCs w:val="20"/>
        </w:rPr>
      </w:pPr>
      <w:r w:rsidRPr="00AF22E9">
        <w:rPr>
          <w:color w:val="000000"/>
          <w:sz w:val="20"/>
          <w:szCs w:val="20"/>
        </w:rPr>
        <w:t>Дошкольное учреждение</w:t>
      </w:r>
      <w:r>
        <w:rPr>
          <w:color w:val="000000"/>
          <w:sz w:val="20"/>
          <w:szCs w:val="20"/>
        </w:rPr>
        <w:t xml:space="preserve">: </w:t>
      </w:r>
      <w:r w:rsidRPr="00AF22E9">
        <w:rPr>
          <w:color w:val="000000"/>
          <w:sz w:val="20"/>
          <w:szCs w:val="20"/>
        </w:rPr>
        <w:t>_____________________</w:t>
      </w:r>
      <w:r>
        <w:rPr>
          <w:color w:val="000000"/>
          <w:sz w:val="20"/>
          <w:szCs w:val="20"/>
        </w:rPr>
        <w:t>______________________________________________________</w:t>
      </w:r>
    </w:p>
    <w:p w:rsidR="00084324" w:rsidRPr="00AF22E9" w:rsidRDefault="00084324" w:rsidP="00084324">
      <w:pPr>
        <w:pStyle w:val="Standard"/>
        <w:rPr>
          <w:color w:val="000000"/>
          <w:sz w:val="20"/>
          <w:szCs w:val="20"/>
        </w:rPr>
      </w:pPr>
      <w:r w:rsidRPr="00AF22E9">
        <w:rPr>
          <w:color w:val="000000"/>
          <w:sz w:val="20"/>
          <w:szCs w:val="20"/>
        </w:rPr>
        <w:t>Юр. адрес дошкольного учреждения:</w:t>
      </w:r>
      <w:r>
        <w:rPr>
          <w:color w:val="000000"/>
          <w:sz w:val="20"/>
          <w:szCs w:val="20"/>
        </w:rPr>
        <w:t xml:space="preserve"> </w:t>
      </w:r>
      <w:r w:rsidRPr="00AF22E9">
        <w:rPr>
          <w:color w:val="000000"/>
          <w:sz w:val="20"/>
          <w:szCs w:val="20"/>
        </w:rPr>
        <w:t>____</w:t>
      </w:r>
      <w:r>
        <w:rPr>
          <w:color w:val="000000"/>
          <w:sz w:val="20"/>
          <w:szCs w:val="20"/>
        </w:rPr>
        <w:t>_____________________________________</w:t>
      </w:r>
      <w:r w:rsidRPr="00AF22E9">
        <w:rPr>
          <w:color w:val="000000"/>
          <w:sz w:val="20"/>
          <w:szCs w:val="20"/>
        </w:rPr>
        <w:t>______________________</w:t>
      </w:r>
      <w:r>
        <w:rPr>
          <w:color w:val="000000"/>
          <w:sz w:val="20"/>
          <w:szCs w:val="20"/>
        </w:rPr>
        <w:t>__</w:t>
      </w:r>
    </w:p>
    <w:p w:rsidR="00084324" w:rsidRPr="00AF22E9" w:rsidRDefault="00084324" w:rsidP="00084324">
      <w:pPr>
        <w:pStyle w:val="Standard"/>
        <w:rPr>
          <w:color w:val="000000"/>
          <w:sz w:val="20"/>
          <w:szCs w:val="20"/>
        </w:rPr>
      </w:pPr>
      <w:r w:rsidRPr="00AF22E9">
        <w:rPr>
          <w:color w:val="000000"/>
          <w:sz w:val="20"/>
          <w:szCs w:val="20"/>
        </w:rPr>
        <w:t>Фамилия, имя ребенка:</w:t>
      </w:r>
      <w:r w:rsidRPr="00AF22E9">
        <w:rPr>
          <w:b/>
          <w:bCs/>
          <w:color w:val="000000"/>
          <w:sz w:val="20"/>
          <w:szCs w:val="20"/>
        </w:rPr>
        <w:t xml:space="preserve"> __________________</w:t>
      </w:r>
      <w:r>
        <w:rPr>
          <w:b/>
          <w:bCs/>
          <w:color w:val="000000"/>
          <w:sz w:val="20"/>
          <w:szCs w:val="20"/>
        </w:rPr>
        <w:t>___________________________________________________________</w:t>
      </w:r>
    </w:p>
    <w:p w:rsidR="00084324" w:rsidRPr="00AF22E9" w:rsidRDefault="00084324" w:rsidP="00084324">
      <w:pPr>
        <w:pStyle w:val="Standard"/>
        <w:rPr>
          <w:color w:val="000000"/>
          <w:sz w:val="20"/>
          <w:szCs w:val="20"/>
        </w:rPr>
      </w:pPr>
      <w:r w:rsidRPr="00AF22E9">
        <w:rPr>
          <w:color w:val="000000"/>
          <w:sz w:val="20"/>
          <w:szCs w:val="20"/>
        </w:rPr>
        <w:t>Дата рождения:</w:t>
      </w:r>
      <w:r w:rsidRPr="00AF22E9">
        <w:rPr>
          <w:b/>
          <w:bCs/>
          <w:color w:val="000000"/>
          <w:sz w:val="20"/>
          <w:szCs w:val="20"/>
        </w:rPr>
        <w:t xml:space="preserve"> ____________</w:t>
      </w:r>
      <w:r>
        <w:rPr>
          <w:b/>
          <w:bCs/>
          <w:color w:val="000000"/>
          <w:sz w:val="20"/>
          <w:szCs w:val="20"/>
        </w:rPr>
        <w:t>_______________________________________________________________________</w:t>
      </w:r>
    </w:p>
    <w:p w:rsidR="00084324" w:rsidRPr="00AF22E9" w:rsidRDefault="00084324" w:rsidP="00084324">
      <w:pPr>
        <w:pStyle w:val="Standard"/>
        <w:rPr>
          <w:color w:val="000000"/>
          <w:sz w:val="20"/>
          <w:szCs w:val="20"/>
        </w:rPr>
      </w:pPr>
      <w:r w:rsidRPr="00AF22E9">
        <w:rPr>
          <w:color w:val="000000"/>
          <w:sz w:val="20"/>
          <w:szCs w:val="20"/>
        </w:rPr>
        <w:t>Адрес места жительства: ____________</w:t>
      </w:r>
      <w:r>
        <w:rPr>
          <w:color w:val="000000"/>
          <w:sz w:val="20"/>
          <w:szCs w:val="20"/>
        </w:rPr>
        <w:t>______________________________________</w:t>
      </w:r>
      <w:r w:rsidRPr="00AF22E9">
        <w:rPr>
          <w:color w:val="000000"/>
          <w:sz w:val="20"/>
          <w:szCs w:val="20"/>
        </w:rPr>
        <w:t>______________________</w:t>
      </w:r>
      <w:r>
        <w:rPr>
          <w:color w:val="000000"/>
          <w:sz w:val="20"/>
          <w:szCs w:val="20"/>
        </w:rPr>
        <w:t>___</w:t>
      </w:r>
    </w:p>
    <w:p w:rsidR="00084324" w:rsidRPr="00AF22E9" w:rsidRDefault="00084324" w:rsidP="00084324">
      <w:pPr>
        <w:pStyle w:val="Standard"/>
        <w:rPr>
          <w:color w:val="000000"/>
          <w:sz w:val="20"/>
          <w:szCs w:val="20"/>
        </w:rPr>
      </w:pPr>
      <w:r w:rsidRPr="00AF22E9">
        <w:rPr>
          <w:color w:val="000000"/>
          <w:sz w:val="20"/>
          <w:szCs w:val="20"/>
        </w:rPr>
        <w:t>Контактный телефон:</w:t>
      </w:r>
      <w:r>
        <w:rPr>
          <w:color w:val="000000"/>
          <w:sz w:val="20"/>
          <w:szCs w:val="20"/>
        </w:rPr>
        <w:t xml:space="preserve"> </w:t>
      </w:r>
      <w:r w:rsidRPr="00AF22E9">
        <w:rPr>
          <w:color w:val="000000"/>
          <w:sz w:val="20"/>
          <w:szCs w:val="20"/>
        </w:rPr>
        <w:t>_____</w:t>
      </w:r>
      <w:r>
        <w:rPr>
          <w:color w:val="000000"/>
          <w:sz w:val="20"/>
          <w:szCs w:val="20"/>
        </w:rPr>
        <w:t>_______________________________________</w:t>
      </w:r>
      <w:r w:rsidRPr="00AF22E9">
        <w:rPr>
          <w:color w:val="000000"/>
          <w:sz w:val="20"/>
          <w:szCs w:val="20"/>
        </w:rPr>
        <w:t>____________________________</w:t>
      </w:r>
      <w:r>
        <w:rPr>
          <w:color w:val="000000"/>
          <w:sz w:val="20"/>
          <w:szCs w:val="20"/>
        </w:rPr>
        <w:t>______</w:t>
      </w:r>
    </w:p>
    <w:p w:rsidR="00084324" w:rsidRDefault="00084324" w:rsidP="00084324">
      <w:pPr>
        <w:pStyle w:val="Standard"/>
      </w:pPr>
    </w:p>
    <w:p w:rsidR="00084324" w:rsidRDefault="00084324" w:rsidP="00084324">
      <w:pPr>
        <w:pStyle w:val="Standard"/>
      </w:pPr>
      <w:r>
        <w:rPr>
          <w:b/>
          <w:bCs/>
          <w:color w:val="000000"/>
          <w:sz w:val="20"/>
          <w:szCs w:val="20"/>
        </w:rPr>
        <w:t>Основание</w:t>
      </w:r>
      <w:r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ab/>
        <w:t>Перевод из МБ ДОУ № ________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Решение комиссии по комплектованию (протокол   № _____    от _________________)   </w:t>
      </w:r>
    </w:p>
    <w:p w:rsidR="00084324" w:rsidRDefault="00084324" w:rsidP="00084324">
      <w:pPr>
        <w:pStyle w:val="Standard"/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Основание: </w:t>
      </w:r>
      <w:r w:rsidRPr="00AF22E9">
        <w:rPr>
          <w:color w:val="000000"/>
          <w:sz w:val="20"/>
          <w:szCs w:val="20"/>
        </w:rPr>
        <w:t>приказ   № _____     от ___________________.</w:t>
      </w:r>
      <w:r>
        <w:rPr>
          <w:color w:val="000000"/>
          <w:sz w:val="20"/>
          <w:szCs w:val="20"/>
          <w:u w:val="single"/>
        </w:rPr>
        <w:t xml:space="preserve">  </w:t>
      </w:r>
    </w:p>
    <w:p w:rsidR="00084324" w:rsidRDefault="00084324" w:rsidP="00084324">
      <w:pPr>
        <w:pStyle w:val="Standard"/>
        <w:rPr>
          <w:color w:val="000000"/>
          <w:sz w:val="20"/>
          <w:szCs w:val="20"/>
        </w:rPr>
      </w:pPr>
    </w:p>
    <w:p w:rsidR="00084324" w:rsidRPr="009C09B4" w:rsidRDefault="00084324" w:rsidP="00084324">
      <w:pPr>
        <w:pStyle w:val="Standard"/>
        <w:jc w:val="center"/>
        <w:rPr>
          <w:sz w:val="26"/>
        </w:rPr>
      </w:pPr>
      <w:r w:rsidRPr="009C09B4">
        <w:rPr>
          <w:color w:val="000000"/>
          <w:sz w:val="22"/>
          <w:szCs w:val="20"/>
        </w:rPr>
        <w:t xml:space="preserve">Начальник Управления образования г. Батайска                                            </w:t>
      </w:r>
      <w:r w:rsidRPr="009C09B4">
        <w:rPr>
          <w:sz w:val="22"/>
          <w:szCs w:val="20"/>
        </w:rPr>
        <w:t>Л.И. Берлим</w:t>
      </w:r>
    </w:p>
    <w:p w:rsidR="00084324" w:rsidRDefault="00084324" w:rsidP="00084324">
      <w:pPr>
        <w:pStyle w:val="Standard"/>
        <w:rPr>
          <w:sz w:val="20"/>
          <w:szCs w:val="20"/>
        </w:rPr>
      </w:pPr>
    </w:p>
    <w:tbl>
      <w:tblPr>
        <w:tblW w:w="114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5901"/>
      </w:tblGrid>
      <w:tr w:rsidR="00084324" w:rsidTr="00084324">
        <w:tc>
          <w:tcPr>
            <w:tcW w:w="5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324" w:rsidRDefault="00084324" w:rsidP="00084324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РЕБЕНКЕ</w:t>
            </w:r>
          </w:p>
        </w:tc>
        <w:tc>
          <w:tcPr>
            <w:tcW w:w="59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324" w:rsidRDefault="00084324" w:rsidP="00084324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РОДИТЕЛЯХ</w:t>
            </w:r>
          </w:p>
        </w:tc>
      </w:tr>
      <w:tr w:rsidR="00084324" w:rsidTr="00084324">
        <w:tc>
          <w:tcPr>
            <w:tcW w:w="5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 ________________________________________________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Родной язык _________________________________________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Национальность ______________________________________</w:t>
            </w:r>
          </w:p>
          <w:p w:rsidR="00084324" w:rsidRPr="009C09B4" w:rsidRDefault="00084324" w:rsidP="00084324">
            <w:pPr>
              <w:pStyle w:val="TableContents"/>
              <w:rPr>
                <w:sz w:val="16"/>
                <w:szCs w:val="16"/>
              </w:rPr>
            </w:pPr>
            <w:r w:rsidRPr="009C09B4">
              <w:rPr>
                <w:sz w:val="18"/>
                <w:szCs w:val="18"/>
                <w:vertAlign w:val="superscript"/>
              </w:rPr>
              <w:t xml:space="preserve">                                                                 </w:t>
            </w:r>
            <w:r w:rsidRPr="009C09B4">
              <w:rPr>
                <w:sz w:val="16"/>
                <w:szCs w:val="16"/>
              </w:rPr>
              <w:t>заполняется по желанию родителей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поступления в МБ ДОУ 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какую группу поступил 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выбытия 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Куда выбыл __________________________________________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Причины выбытия ____________________________________</w:t>
            </w:r>
          </w:p>
        </w:tc>
        <w:tc>
          <w:tcPr>
            <w:tcW w:w="59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отца _________________________________________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матери _______________________________________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работы отца ___________________________________</w:t>
            </w:r>
          </w:p>
          <w:p w:rsidR="00084324" w:rsidRPr="009C09B4" w:rsidRDefault="00084324" w:rsidP="00084324">
            <w:pPr>
              <w:pStyle w:val="TableContents"/>
              <w:jc w:val="center"/>
              <w:rPr>
                <w:sz w:val="16"/>
                <w:szCs w:val="16"/>
              </w:rPr>
            </w:pPr>
            <w:r w:rsidRPr="009C09B4">
              <w:rPr>
                <w:sz w:val="16"/>
                <w:szCs w:val="16"/>
              </w:rPr>
              <w:t>(заполняется со слов родителей)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Контактный телефон: _________________________________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работы матери_________________________________</w:t>
            </w:r>
          </w:p>
          <w:p w:rsidR="00084324" w:rsidRPr="009C09B4" w:rsidRDefault="00084324" w:rsidP="00084324">
            <w:pPr>
              <w:pStyle w:val="TableContents"/>
              <w:jc w:val="center"/>
              <w:rPr>
                <w:sz w:val="16"/>
                <w:szCs w:val="16"/>
              </w:rPr>
            </w:pPr>
            <w:r w:rsidRPr="009C09B4">
              <w:rPr>
                <w:sz w:val="16"/>
                <w:szCs w:val="16"/>
              </w:rPr>
              <w:t>(заполняется со слов родителей)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Контактный телефон: _________________________________</w:t>
            </w:r>
          </w:p>
          <w:p w:rsidR="00084324" w:rsidRDefault="00084324" w:rsidP="00084324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</w:t>
            </w:r>
          </w:p>
        </w:tc>
      </w:tr>
    </w:tbl>
    <w:p w:rsidR="00084324" w:rsidRDefault="00084324" w:rsidP="00084324">
      <w:pPr>
        <w:pStyle w:val="Standard"/>
        <w:jc w:val="center"/>
        <w:rPr>
          <w:sz w:val="22"/>
          <w:szCs w:val="20"/>
        </w:rPr>
      </w:pPr>
    </w:p>
    <w:p w:rsidR="00084324" w:rsidRPr="009C09B4" w:rsidRDefault="00084324" w:rsidP="00084324">
      <w:pPr>
        <w:pStyle w:val="Standard"/>
        <w:jc w:val="center"/>
        <w:rPr>
          <w:sz w:val="22"/>
          <w:szCs w:val="20"/>
        </w:rPr>
      </w:pPr>
      <w:r w:rsidRPr="009C09B4">
        <w:rPr>
          <w:sz w:val="22"/>
          <w:szCs w:val="20"/>
        </w:rPr>
        <w:t>Заведующий МБ ДОУ ___________________      ____________________________________</w:t>
      </w:r>
    </w:p>
    <w:p w:rsidR="00AD7EBC" w:rsidRPr="00B22F2F" w:rsidRDefault="00084324" w:rsidP="00B22F2F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14"/>
          <w:szCs w:val="20"/>
        </w:rPr>
        <w:t>подпись                                                              расшифровка подписи</w:t>
      </w:r>
    </w:p>
    <w:p w:rsidR="00084324" w:rsidRPr="00AD7EBC" w:rsidRDefault="00084324" w:rsidP="00084324">
      <w:pPr>
        <w:pStyle w:val="ConsPlusNormal"/>
        <w:jc w:val="right"/>
        <w:outlineLvl w:val="1"/>
        <w:rPr>
          <w:rFonts w:ascii="Times New Roman" w:hAnsi="Times New Roman"/>
          <w:i/>
          <w:sz w:val="18"/>
          <w:szCs w:val="24"/>
        </w:rPr>
      </w:pPr>
      <w:r w:rsidRPr="00AD7EBC">
        <w:rPr>
          <w:rFonts w:ascii="Times New Roman" w:hAnsi="Times New Roman"/>
          <w:i/>
          <w:sz w:val="18"/>
          <w:szCs w:val="24"/>
        </w:rPr>
        <w:lastRenderedPageBreak/>
        <w:t>Приложение № 4</w:t>
      </w:r>
    </w:p>
    <w:p w:rsidR="00084324" w:rsidRPr="00AD7EBC" w:rsidRDefault="00084324" w:rsidP="00084324">
      <w:pPr>
        <w:pStyle w:val="ConsPlusNormal"/>
        <w:jc w:val="right"/>
        <w:rPr>
          <w:rFonts w:ascii="Times New Roman" w:hAnsi="Times New Roman"/>
          <w:i/>
          <w:sz w:val="18"/>
          <w:szCs w:val="24"/>
        </w:rPr>
      </w:pPr>
      <w:r w:rsidRPr="00AD7EBC">
        <w:rPr>
          <w:rFonts w:ascii="Times New Roman" w:hAnsi="Times New Roman"/>
          <w:i/>
          <w:sz w:val="18"/>
          <w:szCs w:val="24"/>
        </w:rPr>
        <w:t>к Административному регламенту предоставления муниципальной услуги -</w:t>
      </w:r>
    </w:p>
    <w:p w:rsidR="00084324" w:rsidRPr="0020417B" w:rsidRDefault="00084324" w:rsidP="0020417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AD7EBC">
        <w:rPr>
          <w:rFonts w:ascii="Times New Roman" w:hAnsi="Times New Roman"/>
          <w:i/>
          <w:sz w:val="18"/>
          <w:szCs w:val="24"/>
        </w:rPr>
        <w:t>Присмотр и уход за детьми в дошкольных образовательных организациях г.</w:t>
      </w:r>
      <w:r w:rsidR="00EE0E4C" w:rsidRPr="00AD7EBC">
        <w:rPr>
          <w:rFonts w:ascii="Times New Roman" w:hAnsi="Times New Roman"/>
          <w:i/>
          <w:sz w:val="18"/>
          <w:szCs w:val="24"/>
        </w:rPr>
        <w:t xml:space="preserve"> </w:t>
      </w:r>
      <w:r w:rsidRPr="00AD7EBC">
        <w:rPr>
          <w:rFonts w:ascii="Times New Roman" w:hAnsi="Times New Roman"/>
          <w:i/>
          <w:sz w:val="18"/>
          <w:szCs w:val="24"/>
        </w:rPr>
        <w:t>Батайска</w:t>
      </w:r>
      <w:r w:rsidRPr="00AD7EBC">
        <w:rPr>
          <w:rFonts w:ascii="Times New Roman" w:hAnsi="Times New Roman"/>
          <w:szCs w:val="24"/>
        </w:rPr>
        <w:t xml:space="preserve">                                     </w:t>
      </w:r>
      <w:r w:rsidR="0020417B" w:rsidRPr="00AD7EBC">
        <w:rPr>
          <w:rFonts w:ascii="Times New Roman" w:hAnsi="Times New Roman"/>
          <w:szCs w:val="24"/>
        </w:rPr>
        <w:t xml:space="preserve">                  </w:t>
      </w:r>
      <w:r w:rsidRPr="00AD7EBC">
        <w:rPr>
          <w:rFonts w:ascii="Times New Roman"/>
          <w:sz w:val="12"/>
          <w:szCs w:val="24"/>
        </w:rPr>
        <w:t xml:space="preserve">                                                        </w:t>
      </w:r>
    </w:p>
    <w:p w:rsidR="00084324" w:rsidRPr="00F82A75" w:rsidRDefault="00084324" w:rsidP="00084324">
      <w:pPr>
        <w:adjustRightInd w:val="0"/>
        <w:spacing w:after="0"/>
        <w:jc w:val="center"/>
        <w:rPr>
          <w:rFonts w:ascii="Times New Roman"/>
          <w:sz w:val="16"/>
          <w:szCs w:val="16"/>
        </w:rPr>
      </w:pPr>
      <w:r>
        <w:rPr>
          <w:rFonts w:ascii="Times New Roman"/>
          <w:sz w:val="24"/>
          <w:szCs w:val="24"/>
        </w:rPr>
        <w:t xml:space="preserve">                                                        </w:t>
      </w:r>
      <w:r w:rsidRPr="00F82A75">
        <w:rPr>
          <w:rFonts w:ascii="Times New Roman"/>
          <w:b/>
          <w:sz w:val="20"/>
          <w:szCs w:val="16"/>
        </w:rPr>
        <w:t>Заведующему</w:t>
      </w:r>
      <w:r w:rsidRPr="00F82A75">
        <w:rPr>
          <w:rFonts w:ascii="Times New Roman"/>
          <w:sz w:val="20"/>
          <w:szCs w:val="16"/>
        </w:rPr>
        <w:t xml:space="preserve"> </w:t>
      </w:r>
      <w:r w:rsidRPr="00F82A75">
        <w:rPr>
          <w:rFonts w:ascii="Times New Roman"/>
          <w:sz w:val="16"/>
          <w:szCs w:val="16"/>
        </w:rPr>
        <w:t xml:space="preserve">  ___________________________</w:t>
      </w:r>
      <w:r>
        <w:rPr>
          <w:rFonts w:ascii="Times New Roman"/>
          <w:sz w:val="16"/>
          <w:szCs w:val="16"/>
        </w:rPr>
        <w:t>_________</w:t>
      </w:r>
      <w:r w:rsidRPr="00F82A75">
        <w:rPr>
          <w:rFonts w:ascii="Times New Roman"/>
          <w:sz w:val="16"/>
          <w:szCs w:val="16"/>
        </w:rPr>
        <w:t>_______________</w:t>
      </w:r>
      <w:r>
        <w:rPr>
          <w:rFonts w:ascii="Times New Roman"/>
          <w:sz w:val="16"/>
          <w:szCs w:val="16"/>
        </w:rPr>
        <w:t>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_</w:t>
      </w:r>
      <w:r>
        <w:rPr>
          <w:rFonts w:ascii="Times New Roman"/>
          <w:sz w:val="16"/>
          <w:szCs w:val="16"/>
        </w:rPr>
        <w:t>_______________________</w:t>
      </w:r>
      <w:r w:rsidRPr="00F82A75">
        <w:rPr>
          <w:rFonts w:ascii="Times New Roman"/>
          <w:sz w:val="16"/>
          <w:szCs w:val="16"/>
        </w:rPr>
        <w:t>_______________________________________________________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полное и краткое наименование образовательного учреждения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_______</w:t>
      </w:r>
      <w:r>
        <w:rPr>
          <w:rFonts w:ascii="Times New Roman"/>
          <w:sz w:val="16"/>
          <w:szCs w:val="16"/>
        </w:rPr>
        <w:t>_______________________</w:t>
      </w:r>
      <w:r w:rsidRPr="00F82A75">
        <w:rPr>
          <w:rFonts w:ascii="Times New Roman"/>
          <w:sz w:val="16"/>
          <w:szCs w:val="16"/>
        </w:rPr>
        <w:t>_________________________________________________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 xml:space="preserve">фамилия, имя, отчество руководителя </w:t>
      </w:r>
    </w:p>
    <w:p w:rsidR="00084324" w:rsidRPr="00F82A75" w:rsidRDefault="00084324" w:rsidP="00084324">
      <w:pPr>
        <w:adjustRightInd w:val="0"/>
        <w:spacing w:after="0"/>
        <w:jc w:val="center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 xml:space="preserve">                                                                                  </w:t>
      </w:r>
      <w:r>
        <w:rPr>
          <w:rFonts w:ascii="Times New Roman"/>
          <w:sz w:val="16"/>
          <w:szCs w:val="16"/>
        </w:rPr>
        <w:t xml:space="preserve">   </w:t>
      </w:r>
      <w:r w:rsidRPr="00F82A75">
        <w:rPr>
          <w:rFonts w:ascii="Times New Roman"/>
          <w:b/>
          <w:sz w:val="20"/>
          <w:szCs w:val="16"/>
        </w:rPr>
        <w:t>Заявитель:</w:t>
      </w:r>
      <w:r w:rsidRPr="00F82A75">
        <w:rPr>
          <w:rFonts w:ascii="Times New Roman"/>
          <w:sz w:val="20"/>
          <w:szCs w:val="16"/>
        </w:rPr>
        <w:t xml:space="preserve"> </w:t>
      </w:r>
      <w:r w:rsidRPr="00F82A75">
        <w:rPr>
          <w:rFonts w:ascii="Times New Roman"/>
          <w:sz w:val="16"/>
          <w:szCs w:val="16"/>
        </w:rPr>
        <w:t>______</w:t>
      </w:r>
      <w:r>
        <w:rPr>
          <w:rFonts w:ascii="Times New Roman"/>
          <w:sz w:val="16"/>
          <w:szCs w:val="16"/>
        </w:rPr>
        <w:t>______________________</w:t>
      </w:r>
      <w:r w:rsidRPr="00F82A75">
        <w:rPr>
          <w:rFonts w:ascii="Times New Roman"/>
          <w:sz w:val="16"/>
          <w:szCs w:val="16"/>
        </w:rPr>
        <w:t>________</w:t>
      </w:r>
      <w:r>
        <w:rPr>
          <w:rFonts w:ascii="Times New Roman"/>
          <w:sz w:val="16"/>
          <w:szCs w:val="16"/>
        </w:rPr>
        <w:t>______________________________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фамилия, имя, отчество (при наличии)</w:t>
      </w:r>
    </w:p>
    <w:p w:rsidR="00084324" w:rsidRPr="00F82A75" w:rsidRDefault="00084324" w:rsidP="00084324">
      <w:pPr>
        <w:adjustRightInd w:val="0"/>
        <w:spacing w:after="0"/>
        <w:jc w:val="center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 xml:space="preserve">                                                                            </w:t>
      </w:r>
      <w:r>
        <w:rPr>
          <w:rFonts w:ascii="Times New Roman"/>
          <w:sz w:val="16"/>
          <w:szCs w:val="16"/>
        </w:rPr>
        <w:t xml:space="preserve">         </w:t>
      </w:r>
      <w:r w:rsidRPr="00F82A75">
        <w:rPr>
          <w:rFonts w:ascii="Times New Roman"/>
          <w:b/>
          <w:sz w:val="20"/>
          <w:szCs w:val="16"/>
        </w:rPr>
        <w:t>Паспорт:</w:t>
      </w:r>
      <w:r w:rsidRPr="00F82A75">
        <w:rPr>
          <w:rFonts w:ascii="Times New Roman"/>
          <w:sz w:val="20"/>
          <w:szCs w:val="16"/>
        </w:rPr>
        <w:t xml:space="preserve"> </w:t>
      </w:r>
      <w:r w:rsidRPr="00F82A75">
        <w:rPr>
          <w:rFonts w:ascii="Times New Roman"/>
          <w:sz w:val="16"/>
          <w:szCs w:val="16"/>
        </w:rPr>
        <w:t>______________</w:t>
      </w:r>
      <w:r>
        <w:rPr>
          <w:rFonts w:ascii="Times New Roman"/>
          <w:sz w:val="16"/>
          <w:szCs w:val="16"/>
        </w:rPr>
        <w:t>_____________________</w:t>
      </w:r>
      <w:r w:rsidRPr="00F82A75">
        <w:rPr>
          <w:rFonts w:ascii="Times New Roman"/>
          <w:sz w:val="16"/>
          <w:szCs w:val="16"/>
        </w:rPr>
        <w:t>_____________________________</w:t>
      </w:r>
      <w:r>
        <w:rPr>
          <w:rFonts w:ascii="Times New Roman"/>
          <w:sz w:val="16"/>
          <w:szCs w:val="16"/>
        </w:rPr>
        <w:t>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 xml:space="preserve">серия, номер, кем выдан, дата выдачи 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______________________</w:t>
      </w:r>
      <w:r>
        <w:rPr>
          <w:rFonts w:ascii="Times New Roman"/>
          <w:sz w:val="16"/>
          <w:szCs w:val="16"/>
        </w:rPr>
        <w:t>_______________________</w:t>
      </w:r>
      <w:r w:rsidRPr="00F82A75">
        <w:rPr>
          <w:rFonts w:ascii="Times New Roman"/>
          <w:sz w:val="16"/>
          <w:szCs w:val="16"/>
        </w:rPr>
        <w:t>__________________________________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правовой статус (указывает законный представитель)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_______________________________</w:t>
      </w:r>
      <w:r>
        <w:rPr>
          <w:rFonts w:ascii="Times New Roman"/>
          <w:sz w:val="16"/>
          <w:szCs w:val="16"/>
        </w:rPr>
        <w:t>_______________________</w:t>
      </w:r>
      <w:r w:rsidRPr="00F82A75">
        <w:rPr>
          <w:rFonts w:ascii="Times New Roman"/>
          <w:sz w:val="16"/>
          <w:szCs w:val="16"/>
        </w:rPr>
        <w:t>_________________________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контактные данные: адрес электронной почты, телефон</w:t>
      </w:r>
    </w:p>
    <w:p w:rsidR="00084324" w:rsidRPr="00F82A75" w:rsidRDefault="00084324" w:rsidP="00084324">
      <w:pPr>
        <w:adjustRightInd w:val="0"/>
        <w:spacing w:after="0"/>
        <w:jc w:val="center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 xml:space="preserve">                                                                                 </w:t>
      </w:r>
      <w:r>
        <w:rPr>
          <w:rFonts w:ascii="Times New Roman"/>
          <w:sz w:val="16"/>
          <w:szCs w:val="16"/>
        </w:rPr>
        <w:t xml:space="preserve">    </w:t>
      </w:r>
      <w:r w:rsidRPr="00F82A75">
        <w:rPr>
          <w:rFonts w:ascii="Times New Roman"/>
          <w:b/>
          <w:sz w:val="20"/>
          <w:szCs w:val="16"/>
        </w:rPr>
        <w:t>Заявитель:</w:t>
      </w:r>
      <w:r w:rsidRPr="00F82A75">
        <w:rPr>
          <w:rFonts w:ascii="Times New Roman"/>
          <w:sz w:val="20"/>
          <w:szCs w:val="16"/>
        </w:rPr>
        <w:t xml:space="preserve"> </w:t>
      </w:r>
      <w:r w:rsidRPr="00F82A75">
        <w:rPr>
          <w:rFonts w:ascii="Times New Roman"/>
          <w:sz w:val="16"/>
          <w:szCs w:val="16"/>
        </w:rPr>
        <w:t>____________________</w:t>
      </w:r>
      <w:r>
        <w:rPr>
          <w:rFonts w:ascii="Times New Roman"/>
          <w:sz w:val="16"/>
          <w:szCs w:val="16"/>
        </w:rPr>
        <w:t>____________________</w:t>
      </w:r>
      <w:r w:rsidRPr="00F82A75">
        <w:rPr>
          <w:rFonts w:ascii="Times New Roman"/>
          <w:sz w:val="16"/>
          <w:szCs w:val="16"/>
        </w:rPr>
        <w:t>________________</w:t>
      </w:r>
      <w:r>
        <w:rPr>
          <w:rFonts w:ascii="Times New Roman"/>
          <w:sz w:val="16"/>
          <w:szCs w:val="16"/>
        </w:rPr>
        <w:t>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фамилия, имя, отчество (при наличии)</w:t>
      </w:r>
    </w:p>
    <w:p w:rsidR="00084324" w:rsidRPr="00F82A75" w:rsidRDefault="00084324" w:rsidP="00084324">
      <w:pPr>
        <w:adjustRightInd w:val="0"/>
        <w:spacing w:after="0"/>
        <w:jc w:val="center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20"/>
          <w:szCs w:val="16"/>
        </w:rPr>
        <w:t xml:space="preserve">                                    </w:t>
      </w:r>
      <w:r>
        <w:rPr>
          <w:rFonts w:ascii="Times New Roman"/>
          <w:sz w:val="20"/>
          <w:szCs w:val="16"/>
        </w:rPr>
        <w:t xml:space="preserve">                                </w:t>
      </w:r>
      <w:r w:rsidRPr="00F82A75">
        <w:rPr>
          <w:rFonts w:ascii="Times New Roman"/>
          <w:b/>
          <w:sz w:val="20"/>
          <w:szCs w:val="16"/>
        </w:rPr>
        <w:t>Паспорт:</w:t>
      </w:r>
      <w:r w:rsidRPr="00F82A75">
        <w:rPr>
          <w:rFonts w:ascii="Times New Roman"/>
          <w:sz w:val="20"/>
          <w:szCs w:val="16"/>
        </w:rPr>
        <w:t xml:space="preserve"> </w:t>
      </w:r>
      <w:r w:rsidRPr="00F82A75">
        <w:rPr>
          <w:rFonts w:ascii="Times New Roman"/>
          <w:sz w:val="16"/>
          <w:szCs w:val="16"/>
        </w:rPr>
        <w:t>_________</w:t>
      </w:r>
      <w:r>
        <w:rPr>
          <w:rFonts w:ascii="Times New Roman"/>
          <w:sz w:val="16"/>
          <w:szCs w:val="16"/>
        </w:rPr>
        <w:t>________________________</w:t>
      </w:r>
      <w:r w:rsidRPr="00F82A75">
        <w:rPr>
          <w:rFonts w:ascii="Times New Roman"/>
          <w:sz w:val="16"/>
          <w:szCs w:val="16"/>
        </w:rPr>
        <w:t>____________________________</w:t>
      </w:r>
      <w:r>
        <w:rPr>
          <w:rFonts w:ascii="Times New Roman"/>
          <w:sz w:val="16"/>
          <w:szCs w:val="16"/>
        </w:rPr>
        <w:t>_______</w:t>
      </w:r>
      <w:r w:rsidRPr="00F82A75">
        <w:rPr>
          <w:rFonts w:ascii="Times New Roman"/>
          <w:sz w:val="16"/>
          <w:szCs w:val="16"/>
        </w:rPr>
        <w:t xml:space="preserve"> 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 xml:space="preserve">серия, номер, кем выдан, дата выдачи 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__________</w:t>
      </w:r>
      <w:r>
        <w:rPr>
          <w:rFonts w:ascii="Times New Roman"/>
          <w:sz w:val="16"/>
          <w:szCs w:val="16"/>
        </w:rPr>
        <w:t>_______________________</w:t>
      </w:r>
      <w:r w:rsidRPr="00F82A75">
        <w:rPr>
          <w:rFonts w:ascii="Times New Roman"/>
          <w:sz w:val="16"/>
          <w:szCs w:val="16"/>
        </w:rPr>
        <w:t>______________________________________________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правовой статус (указывает законный представитель)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16"/>
          <w:szCs w:val="16"/>
        </w:rPr>
      </w:pPr>
      <w:r w:rsidRPr="00F82A75">
        <w:rPr>
          <w:rFonts w:ascii="Times New Roman"/>
          <w:sz w:val="16"/>
          <w:szCs w:val="16"/>
        </w:rPr>
        <w:t>____________</w:t>
      </w:r>
      <w:r>
        <w:rPr>
          <w:rFonts w:ascii="Times New Roman"/>
          <w:sz w:val="16"/>
          <w:szCs w:val="16"/>
        </w:rPr>
        <w:t>_______________________</w:t>
      </w:r>
      <w:r w:rsidRPr="00F82A75">
        <w:rPr>
          <w:rFonts w:ascii="Times New Roman"/>
          <w:sz w:val="16"/>
          <w:szCs w:val="16"/>
        </w:rPr>
        <w:t>____________________________________________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20"/>
        </w:rPr>
      </w:pPr>
      <w:r w:rsidRPr="00F82A75">
        <w:rPr>
          <w:rFonts w:ascii="Times New Roman"/>
          <w:sz w:val="16"/>
          <w:szCs w:val="16"/>
        </w:rPr>
        <w:t>контактные данные: адрес электронной почты, телефон</w:t>
      </w:r>
      <w:r w:rsidRPr="00F82A75">
        <w:rPr>
          <w:rFonts w:ascii="Times New Roman"/>
          <w:sz w:val="20"/>
        </w:rPr>
        <w:t xml:space="preserve"> </w:t>
      </w:r>
    </w:p>
    <w:p w:rsidR="00084324" w:rsidRPr="00EE0E4C" w:rsidRDefault="00084324" w:rsidP="00084324">
      <w:pPr>
        <w:adjustRightInd w:val="0"/>
        <w:spacing w:after="0"/>
        <w:jc w:val="center"/>
        <w:rPr>
          <w:rFonts w:ascii="Times New Roman"/>
          <w:b/>
          <w:sz w:val="14"/>
        </w:rPr>
      </w:pPr>
      <w:r w:rsidRPr="00EE0E4C">
        <w:rPr>
          <w:rFonts w:ascii="Times New Roman"/>
          <w:b/>
          <w:sz w:val="16"/>
        </w:rPr>
        <w:t xml:space="preserve"> </w:t>
      </w:r>
      <w:r w:rsidRPr="00EE0E4C">
        <w:rPr>
          <w:rFonts w:ascii="Times New Roman"/>
          <w:b/>
          <w:sz w:val="20"/>
        </w:rPr>
        <w:t>Заявление   №_____</w:t>
      </w:r>
    </w:p>
    <w:p w:rsidR="00084324" w:rsidRPr="00F82A75" w:rsidRDefault="00084324" w:rsidP="00084324">
      <w:pPr>
        <w:adjustRightInd w:val="0"/>
        <w:spacing w:after="0"/>
        <w:jc w:val="center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 xml:space="preserve">        Прошу принять в ______________________________________________________</w:t>
      </w:r>
      <w:r>
        <w:rPr>
          <w:rFonts w:ascii="Times New Roman"/>
          <w:sz w:val="20"/>
        </w:rPr>
        <w:t>_______________________</w:t>
      </w:r>
      <w:r w:rsidRPr="00F82A75">
        <w:rPr>
          <w:rFonts w:ascii="Times New Roman"/>
          <w:sz w:val="20"/>
        </w:rPr>
        <w:t xml:space="preserve"> ______________________________________________________________________________________________</w:t>
      </w:r>
      <w:r>
        <w:rPr>
          <w:rFonts w:ascii="Times New Roman"/>
          <w:sz w:val="20"/>
        </w:rPr>
        <w:t>___</w:t>
      </w:r>
      <w:r w:rsidRPr="00F82A75">
        <w:rPr>
          <w:rFonts w:ascii="Times New Roman"/>
          <w:sz w:val="20"/>
        </w:rPr>
        <w:t xml:space="preserve">, </w:t>
      </w:r>
      <w:r w:rsidRPr="00F82A75">
        <w:rPr>
          <w:rFonts w:ascii="Times New Roman"/>
          <w:sz w:val="16"/>
        </w:rPr>
        <w:t>полное и краткое наименование образовательного учреждения</w:t>
      </w:r>
    </w:p>
    <w:p w:rsidR="00084324" w:rsidRPr="00F82A75" w:rsidRDefault="00084324" w:rsidP="00084324">
      <w:pPr>
        <w:adjustRightInd w:val="0"/>
        <w:spacing w:after="0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>реализующее основную общеобразовательную программу – образовательную программу дошкольного образования, моего ребенка: ________________________________________________________________________</w:t>
      </w:r>
    </w:p>
    <w:p w:rsidR="00084324" w:rsidRPr="00F82A75" w:rsidRDefault="00084324" w:rsidP="00084324">
      <w:pPr>
        <w:adjustRightInd w:val="0"/>
        <w:spacing w:after="0"/>
        <w:jc w:val="center"/>
        <w:rPr>
          <w:rFonts w:ascii="Times New Roman"/>
          <w:sz w:val="16"/>
        </w:rPr>
      </w:pPr>
      <w:r w:rsidRPr="00F82A75">
        <w:rPr>
          <w:rFonts w:ascii="Times New Roman"/>
          <w:sz w:val="20"/>
        </w:rPr>
        <w:t xml:space="preserve">                                       </w:t>
      </w:r>
      <w:r>
        <w:rPr>
          <w:rFonts w:ascii="Times New Roman"/>
          <w:sz w:val="20"/>
        </w:rPr>
        <w:t xml:space="preserve">                          </w:t>
      </w:r>
      <w:r w:rsidRPr="00F82A75">
        <w:rPr>
          <w:rFonts w:ascii="Times New Roman"/>
          <w:sz w:val="16"/>
        </w:rPr>
        <w:t>фамилия, имя, отчество (при наличии) ребенка</w:t>
      </w:r>
    </w:p>
    <w:p w:rsidR="00084324" w:rsidRPr="00F82A75" w:rsidRDefault="00084324" w:rsidP="00084324">
      <w:pPr>
        <w:adjustRightInd w:val="0"/>
        <w:spacing w:after="0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>Дата и место рождения ребенка _____________________________________</w:t>
      </w:r>
      <w:r>
        <w:rPr>
          <w:rFonts w:ascii="Times New Roman"/>
          <w:sz w:val="20"/>
        </w:rPr>
        <w:t>______</w:t>
      </w:r>
      <w:r w:rsidRPr="00F82A75">
        <w:rPr>
          <w:rFonts w:ascii="Times New Roman"/>
          <w:sz w:val="20"/>
        </w:rPr>
        <w:t>___________________________</w:t>
      </w:r>
    </w:p>
    <w:p w:rsidR="00084324" w:rsidRPr="00F82A75" w:rsidRDefault="00084324" w:rsidP="00084324">
      <w:pPr>
        <w:adjustRightInd w:val="0"/>
        <w:spacing w:after="0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>Реквизиты свидетельства о рождении ________</w:t>
      </w:r>
      <w:r>
        <w:rPr>
          <w:rFonts w:ascii="Times New Roman"/>
          <w:sz w:val="20"/>
        </w:rPr>
        <w:t>______</w:t>
      </w:r>
      <w:r w:rsidRPr="00F82A75">
        <w:rPr>
          <w:rFonts w:ascii="Times New Roman"/>
          <w:sz w:val="20"/>
        </w:rPr>
        <w:t xml:space="preserve">___________________________________________________ </w:t>
      </w:r>
    </w:p>
    <w:p w:rsidR="00084324" w:rsidRPr="00F82A75" w:rsidRDefault="00084324" w:rsidP="00084324">
      <w:pPr>
        <w:adjustRightInd w:val="0"/>
        <w:spacing w:after="0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 xml:space="preserve">                                                                                                    </w:t>
      </w:r>
      <w:r>
        <w:rPr>
          <w:rFonts w:ascii="Times New Roman"/>
          <w:sz w:val="20"/>
        </w:rPr>
        <w:t xml:space="preserve">                   </w:t>
      </w:r>
      <w:r w:rsidRPr="00F82A75">
        <w:rPr>
          <w:rFonts w:ascii="Times New Roman"/>
          <w:sz w:val="20"/>
        </w:rPr>
        <w:t xml:space="preserve"> </w:t>
      </w:r>
      <w:r w:rsidRPr="00F82A75">
        <w:rPr>
          <w:rFonts w:ascii="Times New Roman"/>
          <w:sz w:val="16"/>
        </w:rPr>
        <w:t>серия, номер, дата выдачи</w:t>
      </w:r>
    </w:p>
    <w:p w:rsidR="00084324" w:rsidRPr="00F82A75" w:rsidRDefault="00084324" w:rsidP="00084324">
      <w:pPr>
        <w:adjustRightInd w:val="0"/>
        <w:spacing w:after="0"/>
        <w:rPr>
          <w:rFonts w:ascii="Times New Roman"/>
          <w:i/>
          <w:sz w:val="20"/>
        </w:rPr>
      </w:pPr>
      <w:r w:rsidRPr="00F82A75">
        <w:rPr>
          <w:rFonts w:ascii="Times New Roman"/>
          <w:sz w:val="20"/>
        </w:rPr>
        <w:t>Адрес места жительства ребёнка __________________________</w:t>
      </w:r>
      <w:r>
        <w:rPr>
          <w:rFonts w:ascii="Times New Roman"/>
          <w:sz w:val="20"/>
        </w:rPr>
        <w:t>______</w:t>
      </w:r>
      <w:r w:rsidRPr="00F82A75">
        <w:rPr>
          <w:rFonts w:ascii="Times New Roman"/>
          <w:sz w:val="20"/>
        </w:rPr>
        <w:t xml:space="preserve">_____________________________________ </w:t>
      </w:r>
    </w:p>
    <w:p w:rsidR="00084324" w:rsidRPr="00F82A75" w:rsidRDefault="00084324" w:rsidP="00084324">
      <w:pPr>
        <w:adjustRightInd w:val="0"/>
        <w:spacing w:after="0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>Адрес места жительства родителей _____________________________</w:t>
      </w:r>
      <w:r>
        <w:rPr>
          <w:rFonts w:ascii="Times New Roman"/>
          <w:sz w:val="20"/>
        </w:rPr>
        <w:t>______</w:t>
      </w:r>
      <w:r w:rsidRPr="00F82A75">
        <w:rPr>
          <w:rFonts w:ascii="Times New Roman"/>
          <w:sz w:val="20"/>
        </w:rPr>
        <w:t xml:space="preserve">________________________________ </w:t>
      </w:r>
    </w:p>
    <w:p w:rsidR="00084324" w:rsidRPr="00F82A75" w:rsidRDefault="00084324" w:rsidP="00084324">
      <w:pPr>
        <w:adjustRightInd w:val="0"/>
        <w:spacing w:after="0"/>
        <w:rPr>
          <w:rFonts w:ascii="Times New Roman"/>
          <w:sz w:val="20"/>
          <w:u w:val="single"/>
        </w:rPr>
      </w:pPr>
      <w:r w:rsidRPr="00F82A75">
        <w:rPr>
          <w:rFonts w:ascii="Times New Roman"/>
          <w:sz w:val="20"/>
        </w:rPr>
        <w:t xml:space="preserve">Направленность дошкольной группы: </w:t>
      </w:r>
      <w:r w:rsidRPr="00F82A75">
        <w:rPr>
          <w:rFonts w:ascii="Times New Roman"/>
          <w:sz w:val="20"/>
          <w:u w:val="single"/>
        </w:rPr>
        <w:t>общеразвивающая, компенсирующая, комбинированная, оздоровительная</w:t>
      </w:r>
    </w:p>
    <w:p w:rsidR="00084324" w:rsidRPr="00F82A75" w:rsidRDefault="00084324" w:rsidP="00084324">
      <w:pPr>
        <w:adjustRightInd w:val="0"/>
        <w:spacing w:after="0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 xml:space="preserve">                                                                                         </w:t>
      </w:r>
      <w:r>
        <w:rPr>
          <w:rFonts w:ascii="Times New Roman"/>
          <w:sz w:val="20"/>
        </w:rPr>
        <w:t xml:space="preserve">                             </w:t>
      </w:r>
      <w:r w:rsidRPr="00F82A75">
        <w:rPr>
          <w:rFonts w:ascii="Times New Roman"/>
          <w:sz w:val="20"/>
        </w:rPr>
        <w:t xml:space="preserve"> </w:t>
      </w:r>
      <w:r w:rsidRPr="00F82A75">
        <w:rPr>
          <w:rFonts w:ascii="Times New Roman"/>
          <w:sz w:val="16"/>
        </w:rPr>
        <w:t>нужное подчеркнуть</w:t>
      </w:r>
    </w:p>
    <w:p w:rsidR="00084324" w:rsidRPr="00F82A75" w:rsidRDefault="00084324" w:rsidP="00B22F2F">
      <w:pPr>
        <w:adjustRightInd w:val="0"/>
        <w:spacing w:after="0" w:line="240" w:lineRule="auto"/>
        <w:rPr>
          <w:rFonts w:ascii="Times New Roman"/>
          <w:iCs/>
          <w:sz w:val="20"/>
        </w:rPr>
      </w:pPr>
      <w:r w:rsidRPr="00F82A75">
        <w:rPr>
          <w:rFonts w:ascii="Times New Roman"/>
          <w:iCs/>
          <w:sz w:val="20"/>
        </w:rPr>
        <w:t>Выбор языка образования _________________________________________________</w:t>
      </w:r>
      <w:r>
        <w:rPr>
          <w:rFonts w:ascii="Times New Roman"/>
          <w:iCs/>
          <w:sz w:val="20"/>
        </w:rPr>
        <w:t>______</w:t>
      </w:r>
      <w:r w:rsidRPr="00F82A75">
        <w:rPr>
          <w:rFonts w:ascii="Times New Roman"/>
          <w:iCs/>
          <w:sz w:val="20"/>
        </w:rPr>
        <w:t xml:space="preserve">____________________                                                                                                                                  </w:t>
      </w:r>
    </w:p>
    <w:p w:rsidR="00084324" w:rsidRPr="00F82A75" w:rsidRDefault="00084324" w:rsidP="00B22F2F">
      <w:pPr>
        <w:adjustRightInd w:val="0"/>
        <w:spacing w:after="0" w:line="240" w:lineRule="auto"/>
        <w:jc w:val="both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>Потребность ребенка в обучении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ребенка-инвалида (при наличии): _________________________</w:t>
      </w:r>
      <w:r w:rsidR="0020417B">
        <w:rPr>
          <w:rFonts w:ascii="Times New Roman"/>
          <w:sz w:val="20"/>
        </w:rPr>
        <w:t>____</w:t>
      </w:r>
      <w:r w:rsidRPr="00F82A75">
        <w:rPr>
          <w:rFonts w:ascii="Times New Roman"/>
          <w:sz w:val="20"/>
        </w:rPr>
        <w:t xml:space="preserve"> </w:t>
      </w:r>
    </w:p>
    <w:p w:rsidR="00084324" w:rsidRPr="00F82A75" w:rsidRDefault="00084324" w:rsidP="00B22F2F">
      <w:pPr>
        <w:adjustRightInd w:val="0"/>
        <w:spacing w:after="0" w:line="240" w:lineRule="auto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 xml:space="preserve">Время пребывания ребенка в образовательной организации: </w:t>
      </w:r>
      <w:r w:rsidRPr="00F82A75">
        <w:rPr>
          <w:rFonts w:ascii="Times New Roman"/>
          <w:sz w:val="20"/>
          <w:u w:val="single"/>
        </w:rPr>
        <w:t>полный день, кратковременное пребывание, иное</w:t>
      </w:r>
    </w:p>
    <w:p w:rsidR="00084324" w:rsidRPr="00F82A75" w:rsidRDefault="00084324" w:rsidP="00B22F2F">
      <w:pPr>
        <w:adjustRightInd w:val="0"/>
        <w:spacing w:after="0" w:line="240" w:lineRule="auto"/>
        <w:rPr>
          <w:rFonts w:ascii="Times New Roman"/>
          <w:sz w:val="20"/>
        </w:rPr>
      </w:pPr>
      <w:r w:rsidRPr="00F82A75">
        <w:rPr>
          <w:rFonts w:ascii="Times New Roman"/>
          <w:i/>
          <w:sz w:val="20"/>
        </w:rPr>
        <w:t xml:space="preserve">                                                                                                                                    </w:t>
      </w:r>
      <w:r w:rsidRPr="00F82A75">
        <w:rPr>
          <w:rFonts w:ascii="Times New Roman"/>
          <w:sz w:val="16"/>
        </w:rPr>
        <w:t>нужное подчеркнуть</w:t>
      </w:r>
    </w:p>
    <w:p w:rsidR="00084324" w:rsidRPr="00F82A75" w:rsidRDefault="00084324" w:rsidP="00B22F2F">
      <w:pPr>
        <w:adjustRightInd w:val="0"/>
        <w:spacing w:after="0" w:line="240" w:lineRule="auto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>Реквизиты документа, подтверждающего установление опеки (при наличии) _____</w:t>
      </w:r>
      <w:r>
        <w:rPr>
          <w:rFonts w:ascii="Times New Roman"/>
          <w:sz w:val="20"/>
        </w:rPr>
        <w:t>_____</w:t>
      </w:r>
      <w:r w:rsidRPr="00F82A75">
        <w:rPr>
          <w:rFonts w:ascii="Times New Roman"/>
          <w:sz w:val="20"/>
        </w:rPr>
        <w:t xml:space="preserve">_____________________  </w:t>
      </w:r>
    </w:p>
    <w:p w:rsidR="00084324" w:rsidRPr="00F82A75" w:rsidRDefault="00084324" w:rsidP="00B22F2F">
      <w:pPr>
        <w:adjustRightInd w:val="0"/>
        <w:spacing w:after="0" w:line="240" w:lineRule="auto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>Желаемая дата приема на обучение ____________________________________</w:t>
      </w:r>
      <w:r>
        <w:rPr>
          <w:rFonts w:ascii="Times New Roman"/>
          <w:sz w:val="20"/>
        </w:rPr>
        <w:t>_____</w:t>
      </w:r>
      <w:r w:rsidRPr="00F82A75">
        <w:rPr>
          <w:rFonts w:ascii="Times New Roman"/>
          <w:sz w:val="20"/>
        </w:rPr>
        <w:t xml:space="preserve">_________________________  </w:t>
      </w:r>
    </w:p>
    <w:p w:rsidR="00084324" w:rsidRPr="00F82A75" w:rsidRDefault="00084324" w:rsidP="00B22F2F">
      <w:pPr>
        <w:adjustRightInd w:val="0"/>
        <w:spacing w:after="0" w:line="240" w:lineRule="auto"/>
        <w:jc w:val="both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 xml:space="preserve">          С Уставом МБ ДОУ № ____, лицензией на право ведения образовательной деятельности, режимом работы организации, другими документами, регламентирующими деятельность дошкольной образовательной организации (в том числе через информационные системы общего пользования) ознакомлен</w:t>
      </w:r>
      <w:r w:rsidRPr="00F82A75">
        <w:rPr>
          <w:rFonts w:ascii="Times New Roman"/>
          <w:b/>
          <w:sz w:val="20"/>
        </w:rPr>
        <w:t>(а).</w:t>
      </w:r>
    </w:p>
    <w:p w:rsidR="00084324" w:rsidRPr="00F82A75" w:rsidRDefault="00084324" w:rsidP="00B22F2F">
      <w:pPr>
        <w:adjustRightInd w:val="0"/>
        <w:spacing w:after="0" w:line="240" w:lineRule="auto"/>
        <w:jc w:val="both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 xml:space="preserve">          В соответствии с Федеральным законом № 152-ФЗ от 27.07.2006 года «О персональных данных» </w:t>
      </w:r>
      <w:r w:rsidRPr="00F82A75">
        <w:rPr>
          <w:rFonts w:ascii="Times New Roman"/>
          <w:b/>
          <w:sz w:val="20"/>
        </w:rPr>
        <w:t>выражаю свое согласие на обработку</w:t>
      </w:r>
      <w:r w:rsidRPr="00F82A75">
        <w:rPr>
          <w:rFonts w:ascii="Times New Roman"/>
          <w:sz w:val="20"/>
        </w:rPr>
        <w:t xml:space="preserve"> (сбор, систематизацию, накопление, хранение, уточнение (обновление, изменение) использование, распространение (передачу) способами, не противоречащими закону) </w:t>
      </w:r>
      <w:r w:rsidRPr="00F82A75">
        <w:rPr>
          <w:rFonts w:ascii="Times New Roman"/>
          <w:b/>
          <w:sz w:val="20"/>
        </w:rPr>
        <w:t>моих персональных данных и данных моего ребенка,</w:t>
      </w:r>
      <w:r w:rsidRPr="00F82A75">
        <w:rPr>
          <w:rFonts w:ascii="Times New Roman"/>
          <w:sz w:val="20"/>
        </w:rPr>
        <w:t xml:space="preserve"> а именно: фамилии, имени, отчестве, дате рождения, месте жительства, месте работы, семейном положении и т.д.                                                                                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>Дата _____. _____.20____г._____________________________________________</w:t>
      </w:r>
    </w:p>
    <w:p w:rsidR="00084324" w:rsidRPr="00F82A75" w:rsidRDefault="00084324" w:rsidP="00084324">
      <w:pPr>
        <w:adjustRightInd w:val="0"/>
        <w:spacing w:after="0"/>
        <w:jc w:val="right"/>
        <w:rPr>
          <w:rFonts w:ascii="Times New Roman"/>
          <w:sz w:val="20"/>
        </w:rPr>
      </w:pPr>
      <w:r w:rsidRPr="00F82A75">
        <w:rPr>
          <w:rFonts w:ascii="Times New Roman"/>
          <w:sz w:val="20"/>
        </w:rPr>
        <w:t xml:space="preserve">                                                                     </w:t>
      </w:r>
      <w:r w:rsidRPr="00F82A75">
        <w:rPr>
          <w:rFonts w:ascii="Times New Roman"/>
          <w:sz w:val="16"/>
        </w:rPr>
        <w:t>подпись родителей (законных представителей) ребенка</w:t>
      </w:r>
      <w:r w:rsidRPr="00F82A75">
        <w:rPr>
          <w:rFonts w:ascii="Times New Roman"/>
          <w:sz w:val="20"/>
        </w:rPr>
        <w:t xml:space="preserve">                             </w:t>
      </w:r>
    </w:p>
    <w:p w:rsidR="00EE0E4C" w:rsidRDefault="00084324" w:rsidP="00084324">
      <w:pPr>
        <w:adjustRightInd w:val="0"/>
        <w:spacing w:after="0"/>
        <w:rPr>
          <w:rFonts w:ascii="Times New Roman"/>
          <w:sz w:val="16"/>
        </w:rPr>
      </w:pPr>
      <w:r w:rsidRPr="00F82A75">
        <w:rPr>
          <w:rFonts w:ascii="Times New Roman"/>
          <w:sz w:val="20"/>
        </w:rPr>
        <w:t xml:space="preserve">                                                </w:t>
      </w:r>
      <w:r>
        <w:rPr>
          <w:rFonts w:ascii="Times New Roman"/>
          <w:sz w:val="20"/>
        </w:rPr>
        <w:t xml:space="preserve">           </w:t>
      </w:r>
      <w:r w:rsidRPr="00F82A75">
        <w:rPr>
          <w:rFonts w:ascii="Times New Roman"/>
          <w:sz w:val="20"/>
        </w:rPr>
        <w:t>Дата _____. _____ .20___ г.____________________________________________</w:t>
      </w:r>
      <w:r w:rsidR="0020417B" w:rsidRPr="0020417B">
        <w:rPr>
          <w:rFonts w:ascii="Times New Roman"/>
          <w:sz w:val="16"/>
        </w:rPr>
        <w:t xml:space="preserve"> </w:t>
      </w:r>
    </w:p>
    <w:tbl>
      <w:tblPr>
        <w:tblpPr w:leftFromText="180" w:rightFromText="180" w:vertAnchor="text" w:horzAnchor="margin" w:tblpY="276"/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8"/>
      </w:tblGrid>
      <w:tr w:rsidR="00AD7EBC" w:rsidRPr="004771F6" w:rsidTr="00AD7EBC">
        <w:trPr>
          <w:trHeight w:val="1264"/>
        </w:trPr>
        <w:tc>
          <w:tcPr>
            <w:tcW w:w="10048" w:type="dxa"/>
          </w:tcPr>
          <w:p w:rsidR="00AD7EBC" w:rsidRPr="00F82A75" w:rsidRDefault="00AD7EBC" w:rsidP="00AD7EBC">
            <w:pPr>
              <w:adjustRightInd w:val="0"/>
              <w:spacing w:after="0"/>
              <w:rPr>
                <w:rFonts w:ascii="Times New Roman"/>
                <w:sz w:val="20"/>
              </w:rPr>
            </w:pPr>
            <w:r w:rsidRPr="00F82A75">
              <w:rPr>
                <w:rFonts w:ascii="Times New Roman"/>
                <w:sz w:val="20"/>
              </w:rPr>
              <w:t>Заявление принял: _______________________          __________________        _______________________________</w:t>
            </w:r>
          </w:p>
          <w:p w:rsidR="00AD7EBC" w:rsidRPr="00F82A75" w:rsidRDefault="00AD7EBC" w:rsidP="00AD7EBC">
            <w:pPr>
              <w:adjustRightInd w:val="0"/>
              <w:spacing w:after="0"/>
              <w:rPr>
                <w:rFonts w:ascii="Times New Roman"/>
                <w:sz w:val="16"/>
              </w:rPr>
            </w:pPr>
            <w:r w:rsidRPr="00F82A75">
              <w:rPr>
                <w:rFonts w:ascii="Times New Roman"/>
                <w:sz w:val="20"/>
              </w:rPr>
              <w:t xml:space="preserve">                         </w:t>
            </w:r>
            <w:r>
              <w:rPr>
                <w:rFonts w:ascii="Times New Roman"/>
                <w:sz w:val="20"/>
              </w:rPr>
              <w:t xml:space="preserve">                      </w:t>
            </w:r>
            <w:r w:rsidRPr="00F82A75">
              <w:rPr>
                <w:rFonts w:ascii="Times New Roman"/>
                <w:sz w:val="16"/>
              </w:rPr>
              <w:t xml:space="preserve">должность                                                   подпись                  </w:t>
            </w:r>
            <w:r>
              <w:rPr>
                <w:rFonts w:ascii="Times New Roman"/>
                <w:sz w:val="16"/>
              </w:rPr>
              <w:t xml:space="preserve">                          </w:t>
            </w:r>
            <w:r w:rsidRPr="00F82A75">
              <w:rPr>
                <w:rFonts w:ascii="Times New Roman"/>
                <w:sz w:val="16"/>
              </w:rPr>
              <w:t>расшифровка подписи</w:t>
            </w:r>
          </w:p>
          <w:p w:rsidR="00AD7EBC" w:rsidRPr="00F82A75" w:rsidRDefault="00AD7EBC" w:rsidP="00AD7EBC">
            <w:pPr>
              <w:adjustRightInd w:val="0"/>
              <w:spacing w:after="0"/>
              <w:rPr>
                <w:rFonts w:ascii="Times New Roman"/>
                <w:sz w:val="20"/>
              </w:rPr>
            </w:pPr>
            <w:r w:rsidRPr="00F82A75">
              <w:rPr>
                <w:rFonts w:ascii="Times New Roman"/>
                <w:sz w:val="20"/>
              </w:rPr>
              <w:t xml:space="preserve">вх. №_________ от __________________            </w:t>
            </w:r>
          </w:p>
          <w:p w:rsidR="00AD7EBC" w:rsidRPr="00F82A75" w:rsidRDefault="00AD7EBC" w:rsidP="00AD7EBC">
            <w:pPr>
              <w:adjustRightInd w:val="0"/>
              <w:spacing w:after="0"/>
              <w:rPr>
                <w:rFonts w:ascii="Times New Roman"/>
                <w:sz w:val="20"/>
              </w:rPr>
            </w:pPr>
            <w:r w:rsidRPr="00F82A75">
              <w:rPr>
                <w:rFonts w:ascii="Times New Roman"/>
                <w:sz w:val="20"/>
              </w:rPr>
              <w:t xml:space="preserve"> № ______ дата ________________ путевки - направления комиссии по комплектованию Управления образования</w:t>
            </w:r>
          </w:p>
          <w:p w:rsidR="00AD7EBC" w:rsidRPr="00F82A75" w:rsidRDefault="00AD7EBC" w:rsidP="00AD7EBC">
            <w:pPr>
              <w:adjustRightInd w:val="0"/>
              <w:spacing w:after="0"/>
              <w:jc w:val="center"/>
              <w:rPr>
                <w:rFonts w:ascii="Times New Roman"/>
                <w:sz w:val="20"/>
              </w:rPr>
            </w:pPr>
            <w:r w:rsidRPr="00F82A75">
              <w:rPr>
                <w:rFonts w:ascii="Times New Roman"/>
                <w:sz w:val="16"/>
              </w:rPr>
              <w:t>заполняется сотрудником образовательной организации</w:t>
            </w:r>
          </w:p>
        </w:tc>
      </w:tr>
    </w:tbl>
    <w:p w:rsidR="0020417B" w:rsidRPr="00B22F2F" w:rsidRDefault="00EE0E4C" w:rsidP="0020417B">
      <w:pPr>
        <w:adjustRightInd w:val="0"/>
        <w:spacing w:after="0"/>
        <w:rPr>
          <w:rFonts w:ascii="Times New Roman"/>
          <w:sz w:val="16"/>
        </w:rPr>
      </w:pPr>
      <w:r>
        <w:rPr>
          <w:rFonts w:ascii="Times New Roman"/>
          <w:sz w:val="16"/>
        </w:rPr>
        <w:t xml:space="preserve">                                                                                                                                                   </w:t>
      </w:r>
      <w:r w:rsidRPr="00F82A75">
        <w:rPr>
          <w:rFonts w:ascii="Times New Roman"/>
          <w:sz w:val="16"/>
        </w:rPr>
        <w:t>подпись родителей (</w:t>
      </w:r>
      <w:r>
        <w:rPr>
          <w:rFonts w:ascii="Times New Roman"/>
          <w:sz w:val="16"/>
        </w:rPr>
        <w:t>законных представителей) ребенка</w:t>
      </w:r>
    </w:p>
    <w:sectPr w:rsidR="0020417B" w:rsidRPr="00B22F2F" w:rsidSect="007465DD">
      <w:headerReference w:type="default" r:id="rId30"/>
      <w:pgSz w:w="11906" w:h="16838"/>
      <w:pgMar w:top="851" w:right="850" w:bottom="709" w:left="1276" w:header="708" w:footer="708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3AC" w:rsidRDefault="00B533AC" w:rsidP="007465DD">
      <w:pPr>
        <w:spacing w:after="0" w:line="240" w:lineRule="auto"/>
      </w:pPr>
      <w:r>
        <w:separator/>
      </w:r>
    </w:p>
  </w:endnote>
  <w:endnote w:type="continuationSeparator" w:id="0">
    <w:p w:rsidR="00B533AC" w:rsidRDefault="00B533AC" w:rsidP="00746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3AC" w:rsidRDefault="00B533AC" w:rsidP="007465DD">
      <w:pPr>
        <w:spacing w:after="0" w:line="240" w:lineRule="auto"/>
      </w:pPr>
      <w:r>
        <w:separator/>
      </w:r>
    </w:p>
  </w:footnote>
  <w:footnote w:type="continuationSeparator" w:id="0">
    <w:p w:rsidR="00B533AC" w:rsidRDefault="00B533AC" w:rsidP="00746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571521"/>
      <w:docPartObj>
        <w:docPartGallery w:val="Page Numbers (Top of Page)"/>
        <w:docPartUnique/>
      </w:docPartObj>
    </w:sdtPr>
    <w:sdtEndPr/>
    <w:sdtContent>
      <w:p w:rsidR="00F102AE" w:rsidRDefault="00F102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43B">
          <w:rPr>
            <w:noProof/>
          </w:rPr>
          <w:t>6</w:t>
        </w:r>
        <w:r>
          <w:fldChar w:fldCharType="end"/>
        </w:r>
      </w:p>
    </w:sdtContent>
  </w:sdt>
  <w:p w:rsidR="00F102AE" w:rsidRDefault="00F102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226F8"/>
    <w:multiLevelType w:val="hybridMultilevel"/>
    <w:tmpl w:val="F4E46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90F4A"/>
    <w:multiLevelType w:val="multilevel"/>
    <w:tmpl w:val="62CA3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2">
    <w:nsid w:val="69372DE9"/>
    <w:multiLevelType w:val="multilevel"/>
    <w:tmpl w:val="0848372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751C1121"/>
    <w:multiLevelType w:val="multilevel"/>
    <w:tmpl w:val="C7964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4B3"/>
    <w:rsid w:val="00084324"/>
    <w:rsid w:val="0016416E"/>
    <w:rsid w:val="0020417B"/>
    <w:rsid w:val="004654B3"/>
    <w:rsid w:val="00511E5C"/>
    <w:rsid w:val="005E6B5D"/>
    <w:rsid w:val="007465DD"/>
    <w:rsid w:val="0077200C"/>
    <w:rsid w:val="009C043B"/>
    <w:rsid w:val="00A32DD9"/>
    <w:rsid w:val="00AD7EBC"/>
    <w:rsid w:val="00B22F2F"/>
    <w:rsid w:val="00B533AC"/>
    <w:rsid w:val="00EE0E4C"/>
    <w:rsid w:val="00EE267F"/>
    <w:rsid w:val="00F1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3">
    <w:name w:val="toc 1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List Paragraph"/>
    <w:basedOn w:val="a"/>
    <w:uiPriority w:val="34"/>
    <w:qFormat/>
    <w:rsid w:val="00EE267F"/>
    <w:pPr>
      <w:ind w:left="720"/>
      <w:contextualSpacing/>
    </w:pPr>
  </w:style>
  <w:style w:type="paragraph" w:customStyle="1" w:styleId="Standard">
    <w:name w:val="Standard"/>
    <w:rsid w:val="0008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ucida Sans"/>
      <w:color w:val="auto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84324"/>
    <w:pPr>
      <w:suppressLineNumbers/>
    </w:pPr>
  </w:style>
  <w:style w:type="paragraph" w:styleId="a9">
    <w:name w:val="header"/>
    <w:basedOn w:val="a"/>
    <w:link w:val="aa"/>
    <w:uiPriority w:val="99"/>
    <w:unhideWhenUsed/>
    <w:rsid w:val="00746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65DD"/>
  </w:style>
  <w:style w:type="paragraph" w:styleId="ab">
    <w:name w:val="footer"/>
    <w:basedOn w:val="a"/>
    <w:link w:val="ac"/>
    <w:uiPriority w:val="99"/>
    <w:unhideWhenUsed/>
    <w:rsid w:val="00746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6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3">
    <w:name w:val="toc 1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List Paragraph"/>
    <w:basedOn w:val="a"/>
    <w:uiPriority w:val="34"/>
    <w:qFormat/>
    <w:rsid w:val="00EE267F"/>
    <w:pPr>
      <w:ind w:left="720"/>
      <w:contextualSpacing/>
    </w:pPr>
  </w:style>
  <w:style w:type="paragraph" w:customStyle="1" w:styleId="Standard">
    <w:name w:val="Standard"/>
    <w:rsid w:val="0008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ucida Sans"/>
      <w:color w:val="auto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84324"/>
    <w:pPr>
      <w:suppressLineNumbers/>
    </w:pPr>
  </w:style>
  <w:style w:type="paragraph" w:styleId="a9">
    <w:name w:val="header"/>
    <w:basedOn w:val="a"/>
    <w:link w:val="aa"/>
    <w:uiPriority w:val="99"/>
    <w:unhideWhenUsed/>
    <w:rsid w:val="00746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65DD"/>
  </w:style>
  <w:style w:type="paragraph" w:styleId="ab">
    <w:name w:val="footer"/>
    <w:basedOn w:val="a"/>
    <w:link w:val="ac"/>
    <w:uiPriority w:val="99"/>
    <w:unhideWhenUsed/>
    <w:rsid w:val="00746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6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F01A8A1802958E3E50E6BD71CB8311C6FA4994437D62AB4BB98609417765585642E7D4287C7BB5B1C7C4D61CJ5f2J" TargetMode="External"/><Relationship Id="rId13" Type="http://schemas.openxmlformats.org/officeDocument/2006/relationships/hyperlink" Target="consultantplus://offline/ref=02F01A8A1802958E3E50F9A874CB8311C7FB449A46703FA143E08A0B46783A5D4353BFDB2F6764B5AEDBC6D4J1fEJ" TargetMode="External"/><Relationship Id="rId18" Type="http://schemas.openxmlformats.org/officeDocument/2006/relationships/hyperlink" Target="consultantplus://offline/ref=02F01A8A1802958E3E50E6BD71CB8311C4FE479E417362AB4BB98609417765585642E7D4287C7BB5B1C7C4D61CJ5f2J" TargetMode="External"/><Relationship Id="rId26" Type="http://schemas.openxmlformats.org/officeDocument/2006/relationships/hyperlink" Target="mailto:mbdou-8@yandex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2F01A8A1802958E3E50F8B067A7DC14C3F41F914F7D69FA14E6DD54167E6F0F030DE69A6E7464B4B1DEC4D51506091825314E0BEAD13241C3B30BJ1f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F01A8A1802958E3E50E6BD71CB8311C6FB4399417C62AB4BB98609417765585642E7D4287C7BB5B1C7C4D61CJ5f2J" TargetMode="External"/><Relationship Id="rId17" Type="http://schemas.openxmlformats.org/officeDocument/2006/relationships/hyperlink" Target="consultantplus://offline/ref=02F01A8A1802958E3E50E6BD71CB8311C2F6449B46703FA143E08A0B46783A5D4353BFDB2F6764B5AEDBC6D4J1fEJ" TargetMode="External"/><Relationship Id="rId25" Type="http://schemas.openxmlformats.org/officeDocument/2006/relationships/hyperlink" Target="consultantplus://offline/ref=02F01A8A1802958E3E50E6BD71CB8311C6F9449E417362AB4BB98609417765584442BFDA297B62BFE488828313505D42713D520CF4D2J3f3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2F01A8A1802958E3E50E6BD71CB8311CDFB409A42703FA143E08A0B46783A5D4353BFDB2F6764B5AEDBC6D4J1fEJ" TargetMode="External"/><Relationship Id="rId20" Type="http://schemas.openxmlformats.org/officeDocument/2006/relationships/hyperlink" Target="consultantplus://offline/ref=02F01A8A1802958E3E50E6BD71CB8311CDF9449E43703FA143E08A0B46783A4F430BB3D92A7967B7BB8D97924B5F5A596E3D4D10F6D031J5fFJ" TargetMode="External"/><Relationship Id="rId29" Type="http://schemas.openxmlformats.org/officeDocument/2006/relationships/hyperlink" Target="mailto:mechta121@yandex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F01A8A1802958E3E50E6BD71CB8311C6FA469D427C62AB4BB98609417765585642E7D4287C7BB5B1C7C4D61CJ5f2J" TargetMode="External"/><Relationship Id="rId24" Type="http://schemas.openxmlformats.org/officeDocument/2006/relationships/hyperlink" Target="consultantplus://offline/ref=02F01A8A1802958E3E50E6BD71CB8311C6FA4994437D62AB4BB98609417765584442BFD82B716EE0E19D93DB1C57465D71224E0EF6JDf0J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F01A8A1802958E3E50E6BD71CB8311C4FD4499457C62AB4BB98609417765585642E7D4287C7BB5B1C7C4D61CJ5f2J" TargetMode="External"/><Relationship Id="rId23" Type="http://schemas.openxmlformats.org/officeDocument/2006/relationships/hyperlink" Target="consultantplus://offline/ref=02F01A8A1802958E3E50E6BD71CB8311C6FB469C457F62AB4BB98609417765584442BFD82A796DB3B7D292875A07555E75224D0FEAD2335DJCf1J" TargetMode="External"/><Relationship Id="rId28" Type="http://schemas.openxmlformats.org/officeDocument/2006/relationships/hyperlink" Target="mailto:osp.yasam@yandex.ru" TargetMode="External"/><Relationship Id="rId10" Type="http://schemas.openxmlformats.org/officeDocument/2006/relationships/hyperlink" Target="consultantplus://offline/ref=02F01A8A1802958E3E50F8B067A7DC14C3F41F91477B6FFC15EB805E1E27630D0402B98D7B3D30B9B2DCD8D71F4C5A5C72J3fCJ" TargetMode="External"/><Relationship Id="rId19" Type="http://schemas.openxmlformats.org/officeDocument/2006/relationships/hyperlink" Target="consultantplus://offline/ref=02F01A8A1802958E3E50E6BD71CB8311C6FD409C407F62AB4BB98609417765585642E7D4287C7BB5B1C7C4D61CJ5f2J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F01A8A1802958E3E50E6BD71CB8311C6FB469C457F62AB4BB98609417765585642E7D4287C7BB5B1C7C4D61CJ5f2J" TargetMode="External"/><Relationship Id="rId14" Type="http://schemas.openxmlformats.org/officeDocument/2006/relationships/hyperlink" Target="consultantplus://offline/ref=02F01A8A1802958E3E50E6BD71CB8311C4FD439D41703FA143E08A0B46783A5D4353BFDB2F6764B5AEDBC6D4J1fEJ" TargetMode="External"/><Relationship Id="rId22" Type="http://schemas.openxmlformats.org/officeDocument/2006/relationships/hyperlink" Target="consultantplus://offline/ref=02F01A8A1802958E3E50E6BD71CB8311C6FB469C457F62AB4BB98609417765584442BFD82A7863B0B0D292875A07555E75224D0FEAD2335DJCf1J" TargetMode="External"/><Relationship Id="rId27" Type="http://schemas.openxmlformats.org/officeDocument/2006/relationships/hyperlink" Target="mailto:mail@zhuravushka18.ru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9655</Words>
  <Characters>55040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2022-07-15T09:17:00Z</dcterms:created>
  <dcterms:modified xsi:type="dcterms:W3CDTF">2022-07-15T09:17:00Z</dcterms:modified>
</cp:coreProperties>
</file>