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83" w:rsidRDefault="001C0F83" w:rsidP="00CF1E70">
      <w:pPr>
        <w:tabs>
          <w:tab w:val="left" w:pos="709"/>
        </w:tabs>
        <w:jc w:val="center"/>
      </w:pPr>
    </w:p>
    <w:p w:rsidR="001C0F83" w:rsidRDefault="001A06CE">
      <w:pPr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5429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0F83" w:rsidRDefault="001C0F83">
      <w:pPr>
        <w:jc w:val="center"/>
        <w:rPr>
          <w:sz w:val="24"/>
          <w:szCs w:val="24"/>
        </w:rPr>
      </w:pPr>
    </w:p>
    <w:p w:rsidR="00864CE3" w:rsidRDefault="00864CE3" w:rsidP="00864CE3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09</w:t>
      </w:r>
      <w:bookmarkStart w:id="0" w:name="_GoBack"/>
      <w:bookmarkEnd w:id="0"/>
      <w:r>
        <w:rPr>
          <w:sz w:val="24"/>
          <w:szCs w:val="24"/>
          <w:u w:val="single"/>
        </w:rPr>
        <w:t>.07.2019 г.</w:t>
      </w:r>
      <w:r>
        <w:rPr>
          <w:sz w:val="24"/>
          <w:szCs w:val="24"/>
        </w:rPr>
        <w:tab/>
        <w:t xml:space="preserve">                                   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139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                                   г.  Батайск</w:t>
      </w:r>
    </w:p>
    <w:p w:rsidR="001C0F83" w:rsidRPr="00D83F61" w:rsidRDefault="001C0F83">
      <w:pPr>
        <w:tabs>
          <w:tab w:val="left" w:pos="7968"/>
        </w:tabs>
        <w:ind w:left="-142" w:firstLine="142"/>
        <w:rPr>
          <w:sz w:val="24"/>
          <w:szCs w:val="24"/>
        </w:rPr>
      </w:pPr>
    </w:p>
    <w:p w:rsidR="00F516CF" w:rsidRDefault="00F516CF" w:rsidP="001E655B">
      <w:pPr>
        <w:rPr>
          <w:sz w:val="24"/>
          <w:szCs w:val="24"/>
        </w:rPr>
      </w:pPr>
      <w:r>
        <w:rPr>
          <w:sz w:val="24"/>
          <w:szCs w:val="24"/>
        </w:rPr>
        <w:t xml:space="preserve">Об </w:t>
      </w:r>
      <w:r w:rsidR="00FD3D7E">
        <w:rPr>
          <w:sz w:val="24"/>
          <w:szCs w:val="24"/>
        </w:rPr>
        <w:t>утверждении административного регламента</w:t>
      </w:r>
    </w:p>
    <w:p w:rsidR="001E655B" w:rsidRPr="001E655B" w:rsidRDefault="001E655B" w:rsidP="001E655B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65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предоставления муниципальной услуги </w:t>
      </w:r>
      <w:r w:rsidRPr="001E655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E655B" w:rsidRPr="001E655B" w:rsidRDefault="001E655B" w:rsidP="001E655B">
      <w:pPr>
        <w:rPr>
          <w:rStyle w:val="FontStyle41"/>
          <w:sz w:val="24"/>
          <w:szCs w:val="24"/>
          <w:shd w:val="clear" w:color="auto" w:fill="FFFFFF"/>
        </w:rPr>
      </w:pPr>
      <w:proofErr w:type="gramStart"/>
      <w:r w:rsidRPr="001E655B">
        <w:rPr>
          <w:rStyle w:val="FontStyle41"/>
          <w:sz w:val="24"/>
          <w:szCs w:val="24"/>
        </w:rPr>
        <w:t xml:space="preserve">«Направление уведомления о соответствии указанных в уведомлении </w:t>
      </w:r>
      <w:r w:rsidRPr="001E655B">
        <w:rPr>
          <w:rStyle w:val="FontStyle41"/>
          <w:sz w:val="24"/>
          <w:szCs w:val="24"/>
        </w:rPr>
        <w:br/>
        <w:t>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1E655B">
        <w:rPr>
          <w:rStyle w:val="pt-a0-000026"/>
          <w:sz w:val="24"/>
          <w:szCs w:val="24"/>
          <w:shd w:val="clear" w:color="auto" w:fill="FFFFFF"/>
        </w:rPr>
        <w:t xml:space="preserve">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</w:t>
      </w:r>
      <w:proofErr w:type="gramEnd"/>
      <w:r w:rsidRPr="001E655B">
        <w:rPr>
          <w:rStyle w:val="pt-a0-000026"/>
          <w:sz w:val="24"/>
          <w:szCs w:val="24"/>
          <w:shd w:val="clear" w:color="auto" w:fill="FFFFFF"/>
        </w:rPr>
        <w:t xml:space="preserve"> или садового дома на земельном участке</w:t>
      </w:r>
      <w:r w:rsidRPr="001E655B">
        <w:rPr>
          <w:rStyle w:val="FontStyle41"/>
          <w:sz w:val="24"/>
          <w:szCs w:val="24"/>
        </w:rPr>
        <w:t>»</w:t>
      </w:r>
    </w:p>
    <w:p w:rsidR="001C0F83" w:rsidRDefault="001C0F83">
      <w:pPr>
        <w:ind w:left="-142" w:firstLine="142"/>
        <w:jc w:val="both"/>
        <w:rPr>
          <w:sz w:val="24"/>
          <w:szCs w:val="24"/>
        </w:rPr>
      </w:pPr>
    </w:p>
    <w:p w:rsidR="001C0F83" w:rsidRDefault="00CF1E70" w:rsidP="00CF1E70">
      <w:pPr>
        <w:tabs>
          <w:tab w:val="left" w:pos="709"/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="001E655B" w:rsidRPr="009E1248">
        <w:rPr>
          <w:sz w:val="24"/>
          <w:szCs w:val="24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="001E655B" w:rsidRPr="009E1248">
        <w:rPr>
          <w:color w:val="000000"/>
          <w:sz w:val="24"/>
          <w:szCs w:val="24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</w:t>
      </w:r>
      <w:r w:rsidR="001E655B" w:rsidRPr="00EC2819">
        <w:rPr>
          <w:b/>
          <w:color w:val="000000"/>
          <w:sz w:val="24"/>
          <w:szCs w:val="24"/>
        </w:rPr>
        <w:t>»</w:t>
      </w:r>
      <w:r w:rsidR="001E655B">
        <w:rPr>
          <w:b/>
          <w:color w:val="000000"/>
          <w:sz w:val="24"/>
          <w:szCs w:val="24"/>
        </w:rPr>
        <w:t>»</w:t>
      </w:r>
      <w:r w:rsidR="001E655B" w:rsidRPr="00EC2819">
        <w:rPr>
          <w:b/>
          <w:color w:val="000000"/>
          <w:sz w:val="24"/>
          <w:szCs w:val="24"/>
        </w:rPr>
        <w:t>,</w:t>
      </w:r>
      <w:r w:rsidR="001E655B" w:rsidRPr="00EC2819">
        <w:rPr>
          <w:b/>
          <w:color w:val="000000"/>
        </w:rPr>
        <w:t xml:space="preserve">  </w:t>
      </w:r>
      <w:r w:rsidR="001E655B" w:rsidRPr="009E1248">
        <w:rPr>
          <w:color w:val="000000"/>
          <w:sz w:val="24"/>
          <w:szCs w:val="24"/>
        </w:rPr>
        <w:t>руководствуясь</w:t>
      </w:r>
      <w:r w:rsidR="001E655B" w:rsidRPr="009E1248">
        <w:rPr>
          <w:sz w:val="24"/>
          <w:szCs w:val="24"/>
        </w:rPr>
        <w:t xml:space="preserve"> Федеральным законом от 06.10.2003  № 131-ФЗ «Об общих принципах</w:t>
      </w:r>
      <w:proofErr w:type="gramEnd"/>
      <w:r w:rsidR="001E655B" w:rsidRPr="009E1248">
        <w:rPr>
          <w:sz w:val="24"/>
          <w:szCs w:val="24"/>
        </w:rPr>
        <w:t xml:space="preserve"> организации местного самоуправления </w:t>
      </w:r>
      <w:proofErr w:type="gramStart"/>
      <w:r w:rsidR="001E655B" w:rsidRPr="009E1248">
        <w:rPr>
          <w:sz w:val="24"/>
          <w:szCs w:val="24"/>
        </w:rPr>
        <w:t>в</w:t>
      </w:r>
      <w:proofErr w:type="gramEnd"/>
      <w:r w:rsidR="001E655B" w:rsidRPr="009E1248">
        <w:rPr>
          <w:sz w:val="24"/>
          <w:szCs w:val="24"/>
        </w:rPr>
        <w:t xml:space="preserve"> Российской Федерации»</w:t>
      </w:r>
      <w:r w:rsidR="001E655B">
        <w:rPr>
          <w:sz w:val="24"/>
          <w:szCs w:val="24"/>
        </w:rPr>
        <w:t xml:space="preserve">, </w:t>
      </w:r>
      <w:r w:rsidR="001C1C4E">
        <w:rPr>
          <w:sz w:val="24"/>
          <w:szCs w:val="24"/>
        </w:rPr>
        <w:t>р</w:t>
      </w:r>
      <w:r w:rsidR="008F5027">
        <w:rPr>
          <w:sz w:val="24"/>
          <w:szCs w:val="24"/>
        </w:rPr>
        <w:t xml:space="preserve">уководствуясь </w:t>
      </w:r>
      <w:r w:rsidR="000705F3">
        <w:rPr>
          <w:sz w:val="24"/>
          <w:szCs w:val="24"/>
        </w:rPr>
        <w:t xml:space="preserve"> </w:t>
      </w:r>
      <w:r w:rsidR="001C0F83">
        <w:rPr>
          <w:sz w:val="24"/>
          <w:szCs w:val="24"/>
        </w:rPr>
        <w:t>Уставом муниципального образования «Город Батайск»,</w:t>
      </w:r>
      <w:r w:rsidR="00595676">
        <w:rPr>
          <w:sz w:val="24"/>
          <w:szCs w:val="24"/>
        </w:rPr>
        <w:t xml:space="preserve">  </w:t>
      </w:r>
    </w:p>
    <w:p w:rsidR="00EA6C51" w:rsidRDefault="00EA6C51">
      <w:pPr>
        <w:jc w:val="both"/>
        <w:rPr>
          <w:sz w:val="24"/>
          <w:szCs w:val="24"/>
        </w:rPr>
      </w:pPr>
    </w:p>
    <w:p w:rsidR="001C0F83" w:rsidRDefault="00CA3A11" w:rsidP="00CF1E7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F1E7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1C0F83">
        <w:rPr>
          <w:sz w:val="24"/>
          <w:szCs w:val="24"/>
        </w:rPr>
        <w:t>ПОСТАНОВЛЯЮ:</w:t>
      </w:r>
    </w:p>
    <w:p w:rsidR="00980A56" w:rsidRDefault="00980A56">
      <w:pPr>
        <w:jc w:val="both"/>
        <w:rPr>
          <w:sz w:val="24"/>
          <w:szCs w:val="24"/>
        </w:rPr>
      </w:pPr>
    </w:p>
    <w:p w:rsidR="007153A8" w:rsidRPr="00CF1E70" w:rsidRDefault="00CF1E70" w:rsidP="00CF1E70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1.</w:t>
      </w:r>
      <w:r w:rsidR="007153A8" w:rsidRPr="00CF1E70">
        <w:rPr>
          <w:sz w:val="24"/>
          <w:szCs w:val="24"/>
        </w:rPr>
        <w:t>Утвердить</w:t>
      </w:r>
      <w:r w:rsidR="00D24E9E" w:rsidRPr="00CF1E70">
        <w:rPr>
          <w:sz w:val="24"/>
          <w:szCs w:val="24"/>
        </w:rPr>
        <w:t xml:space="preserve"> административный регл</w:t>
      </w:r>
      <w:r w:rsidR="00641B6A" w:rsidRPr="00CF1E70">
        <w:rPr>
          <w:sz w:val="24"/>
          <w:szCs w:val="24"/>
        </w:rPr>
        <w:t>а</w:t>
      </w:r>
      <w:r w:rsidR="00D24E9E" w:rsidRPr="00CF1E70">
        <w:rPr>
          <w:sz w:val="24"/>
          <w:szCs w:val="24"/>
        </w:rPr>
        <w:t>мент</w:t>
      </w:r>
      <w:r w:rsidR="00641B6A" w:rsidRPr="00CF1E70">
        <w:rPr>
          <w:sz w:val="24"/>
          <w:szCs w:val="24"/>
        </w:rPr>
        <w:t xml:space="preserve"> предоставления муниципальной услуги</w:t>
      </w:r>
      <w:r w:rsidR="007153A8" w:rsidRPr="00CF1E70">
        <w:rPr>
          <w:sz w:val="24"/>
          <w:szCs w:val="24"/>
        </w:rPr>
        <w:t xml:space="preserve"> </w:t>
      </w:r>
      <w:r w:rsidR="00882633" w:rsidRPr="00CF1E70">
        <w:rPr>
          <w:sz w:val="24"/>
          <w:szCs w:val="24"/>
        </w:rPr>
        <w:t xml:space="preserve"> </w:t>
      </w:r>
      <w:r w:rsidR="00641B6A" w:rsidRPr="00CF1E70">
        <w:rPr>
          <w:sz w:val="24"/>
          <w:szCs w:val="24"/>
        </w:rPr>
        <w:t xml:space="preserve">   «Направление уведомления о соответствии указанных в уведомлении о планируемом строительстве параметров объекта индивидуального</w:t>
      </w:r>
      <w:r w:rsidR="006B4D0B" w:rsidRPr="00CF1E70">
        <w:rPr>
          <w:sz w:val="24"/>
          <w:szCs w:val="24"/>
        </w:rPr>
        <w:t xml:space="preserve">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="00136A56" w:rsidRPr="00CF1E70">
        <w:rPr>
          <w:sz w:val="24"/>
          <w:szCs w:val="24"/>
        </w:rPr>
        <w:t xml:space="preserve">на земельном участке </w:t>
      </w:r>
      <w:r w:rsidR="006B4D0B" w:rsidRPr="00CF1E70">
        <w:rPr>
          <w:sz w:val="24"/>
          <w:szCs w:val="24"/>
        </w:rPr>
        <w:t>либо о несоответствии указанных в уведомлении о планируемом строительстве парам</w:t>
      </w:r>
      <w:r w:rsidR="00A41E09" w:rsidRPr="00CF1E70">
        <w:rPr>
          <w:sz w:val="24"/>
          <w:szCs w:val="24"/>
        </w:rPr>
        <w:t>етров объекта индивидуального жилищного строительства или садового дома установленным параметрам и</w:t>
      </w:r>
      <w:proofErr w:type="gramEnd"/>
      <w:r w:rsidR="00A41E09" w:rsidRPr="00CF1E70">
        <w:rPr>
          <w:sz w:val="24"/>
          <w:szCs w:val="24"/>
        </w:rPr>
        <w:t xml:space="preserve"> (или</w:t>
      </w:r>
      <w:r w:rsidR="00136A56" w:rsidRPr="00CF1E70">
        <w:rPr>
          <w:sz w:val="24"/>
          <w:szCs w:val="24"/>
        </w:rPr>
        <w:t>)</w:t>
      </w:r>
      <w:r w:rsidR="00A41E09" w:rsidRPr="00CF1E70">
        <w:rPr>
          <w:sz w:val="24"/>
          <w:szCs w:val="24"/>
        </w:rPr>
        <w:t xml:space="preserve"> недопустимости размещения объекта индивидуального жилищного строительства или садового дома на земельном участке</w:t>
      </w:r>
      <w:r w:rsidR="00CC3D96" w:rsidRPr="00CF1E70">
        <w:rPr>
          <w:sz w:val="24"/>
          <w:szCs w:val="24"/>
        </w:rPr>
        <w:t>»</w:t>
      </w:r>
      <w:r w:rsidR="006B4D0B" w:rsidRPr="00CF1E70">
        <w:rPr>
          <w:sz w:val="24"/>
          <w:szCs w:val="24"/>
        </w:rPr>
        <w:t xml:space="preserve"> </w:t>
      </w:r>
      <w:r w:rsidR="00882633" w:rsidRPr="00CF1E70">
        <w:rPr>
          <w:sz w:val="24"/>
          <w:szCs w:val="24"/>
        </w:rPr>
        <w:t xml:space="preserve">согласно </w:t>
      </w:r>
      <w:r w:rsidR="007153A8" w:rsidRPr="00CF1E70">
        <w:rPr>
          <w:sz w:val="24"/>
          <w:szCs w:val="24"/>
        </w:rPr>
        <w:t>приложени</w:t>
      </w:r>
      <w:r w:rsidR="00882633" w:rsidRPr="00CF1E70">
        <w:rPr>
          <w:sz w:val="24"/>
          <w:szCs w:val="24"/>
        </w:rPr>
        <w:t>ю</w:t>
      </w:r>
      <w:r w:rsidR="007153A8" w:rsidRPr="00CF1E70">
        <w:rPr>
          <w:sz w:val="24"/>
          <w:szCs w:val="24"/>
        </w:rPr>
        <w:t>.</w:t>
      </w:r>
    </w:p>
    <w:p w:rsidR="00771290" w:rsidRDefault="00CF1E70" w:rsidP="00CF1E70">
      <w:pPr>
        <w:tabs>
          <w:tab w:val="num" w:pos="0"/>
          <w:tab w:val="left" w:pos="851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</w:t>
      </w:r>
      <w:r w:rsidR="00033CEC" w:rsidRPr="00CF1E70">
        <w:rPr>
          <w:sz w:val="24"/>
          <w:szCs w:val="24"/>
        </w:rPr>
        <w:t>Настоящее постановление вступает в силу с</w:t>
      </w:r>
      <w:r w:rsidR="00FC2D2A" w:rsidRPr="00CF1E70">
        <w:rPr>
          <w:sz w:val="24"/>
          <w:szCs w:val="24"/>
        </w:rPr>
        <w:t>о дня его официального опубликования.</w:t>
      </w:r>
    </w:p>
    <w:p w:rsidR="007153A8" w:rsidRPr="00CF1E70" w:rsidRDefault="00771290" w:rsidP="00771290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3.Настоящее постановление подлежит включению в регистр муниципальных  нормативных правовых</w:t>
      </w:r>
      <w:r w:rsidR="00033CEC" w:rsidRPr="00CF1E70">
        <w:rPr>
          <w:sz w:val="24"/>
          <w:szCs w:val="24"/>
        </w:rPr>
        <w:t xml:space="preserve"> </w:t>
      </w:r>
      <w:r>
        <w:rPr>
          <w:sz w:val="24"/>
          <w:szCs w:val="24"/>
        </w:rPr>
        <w:t>актов Ростовской области.</w:t>
      </w:r>
    </w:p>
    <w:p w:rsidR="00FC2D2A" w:rsidRPr="00772487" w:rsidRDefault="00882633" w:rsidP="00CF1E70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F1E70">
        <w:rPr>
          <w:sz w:val="24"/>
          <w:szCs w:val="24"/>
        </w:rPr>
        <w:t xml:space="preserve">  </w:t>
      </w:r>
      <w:r w:rsidR="00771290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proofErr w:type="gramStart"/>
      <w:r w:rsidR="00FC2D2A" w:rsidRPr="00772487">
        <w:rPr>
          <w:sz w:val="24"/>
          <w:szCs w:val="24"/>
        </w:rPr>
        <w:t>Контроль за</w:t>
      </w:r>
      <w:proofErr w:type="gramEnd"/>
      <w:r w:rsidR="00FC2D2A">
        <w:rPr>
          <w:sz w:val="24"/>
          <w:szCs w:val="24"/>
        </w:rPr>
        <w:t xml:space="preserve"> выполнением</w:t>
      </w:r>
      <w:r w:rsidR="00FC2D2A" w:rsidRPr="00772487">
        <w:rPr>
          <w:sz w:val="24"/>
          <w:szCs w:val="24"/>
        </w:rPr>
        <w:t xml:space="preserve"> настоящего постановления возложить на заместителя главы Администрации города Батайска по территориальному развитию и</w:t>
      </w:r>
      <w:r w:rsidR="00FC2D2A" w:rsidRPr="00772487">
        <w:rPr>
          <w:b/>
          <w:sz w:val="24"/>
          <w:szCs w:val="24"/>
        </w:rPr>
        <w:t xml:space="preserve"> </w:t>
      </w:r>
      <w:r w:rsidR="00FC2D2A" w:rsidRPr="00772487">
        <w:rPr>
          <w:sz w:val="24"/>
          <w:szCs w:val="24"/>
        </w:rPr>
        <w:t>строительству</w:t>
      </w:r>
      <w:r w:rsidR="00FC2D2A">
        <w:rPr>
          <w:sz w:val="24"/>
          <w:szCs w:val="24"/>
        </w:rPr>
        <w:t xml:space="preserve"> Андреева О.В.</w:t>
      </w:r>
      <w:r w:rsidR="00FC2D2A" w:rsidRPr="00772487">
        <w:rPr>
          <w:sz w:val="24"/>
          <w:szCs w:val="24"/>
        </w:rPr>
        <w:t xml:space="preserve"> </w:t>
      </w:r>
    </w:p>
    <w:p w:rsidR="00E273CC" w:rsidRDefault="001C0F83">
      <w:pPr>
        <w:tabs>
          <w:tab w:val="left" w:pos="1206"/>
          <w:tab w:val="left" w:pos="63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772487" w:rsidRDefault="00E0572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И.о. г</w:t>
      </w:r>
      <w:r w:rsidR="00980A56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980A56">
        <w:rPr>
          <w:sz w:val="24"/>
          <w:szCs w:val="24"/>
        </w:rPr>
        <w:t xml:space="preserve"> Администрации </w:t>
      </w:r>
    </w:p>
    <w:p w:rsidR="00E27B50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  <w:t xml:space="preserve">         </w:t>
      </w:r>
      <w:r w:rsidR="003D672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</w:t>
      </w:r>
      <w:r w:rsidR="00E05727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="00E05727">
        <w:rPr>
          <w:sz w:val="24"/>
          <w:szCs w:val="24"/>
        </w:rPr>
        <w:t>А.Н.Вилков</w:t>
      </w:r>
      <w:r w:rsidR="00A12DD0">
        <w:rPr>
          <w:sz w:val="24"/>
          <w:szCs w:val="24"/>
        </w:rPr>
        <w:t xml:space="preserve"> 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по архитектуре и </w:t>
      </w:r>
    </w:p>
    <w:p w:rsidR="00A14AB7" w:rsidRPr="00641B6A" w:rsidRDefault="00A14AB7" w:rsidP="00E0572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градостроительству города Батайска</w:t>
      </w:r>
    </w:p>
    <w:sectPr w:rsidR="00A14AB7" w:rsidRPr="00641B6A" w:rsidSect="00FC2D2A">
      <w:footnotePr>
        <w:pos w:val="beneathText"/>
      </w:footnotePr>
      <w:pgSz w:w="11905" w:h="16837"/>
      <w:pgMar w:top="567" w:right="567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052B50"/>
    <w:multiLevelType w:val="hybridMultilevel"/>
    <w:tmpl w:val="08F0193E"/>
    <w:lvl w:ilvl="0" w:tplc="7E2A9AE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B0D27D9"/>
    <w:multiLevelType w:val="hybridMultilevel"/>
    <w:tmpl w:val="49BABA10"/>
    <w:lvl w:ilvl="0" w:tplc="E96092D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C023176"/>
    <w:multiLevelType w:val="hybridMultilevel"/>
    <w:tmpl w:val="DCE6E906"/>
    <w:lvl w:ilvl="0" w:tplc="EFA2E15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58"/>
    <w:rsid w:val="00004861"/>
    <w:rsid w:val="00011F4E"/>
    <w:rsid w:val="000224D3"/>
    <w:rsid w:val="00031776"/>
    <w:rsid w:val="00033CEC"/>
    <w:rsid w:val="00053EB2"/>
    <w:rsid w:val="000705F3"/>
    <w:rsid w:val="0008464C"/>
    <w:rsid w:val="00095D39"/>
    <w:rsid w:val="000E1EA3"/>
    <w:rsid w:val="00100D7C"/>
    <w:rsid w:val="001115C7"/>
    <w:rsid w:val="00136A56"/>
    <w:rsid w:val="001609C2"/>
    <w:rsid w:val="001620E7"/>
    <w:rsid w:val="0017322C"/>
    <w:rsid w:val="00174A64"/>
    <w:rsid w:val="001A06CE"/>
    <w:rsid w:val="001A539E"/>
    <w:rsid w:val="001C0F83"/>
    <w:rsid w:val="001C1C4E"/>
    <w:rsid w:val="001E1515"/>
    <w:rsid w:val="001E2886"/>
    <w:rsid w:val="001E655B"/>
    <w:rsid w:val="001E759A"/>
    <w:rsid w:val="0020479B"/>
    <w:rsid w:val="002057C4"/>
    <w:rsid w:val="0025073A"/>
    <w:rsid w:val="00266FB6"/>
    <w:rsid w:val="0027618D"/>
    <w:rsid w:val="00281EE7"/>
    <w:rsid w:val="00286E2A"/>
    <w:rsid w:val="00287B5A"/>
    <w:rsid w:val="00295EC7"/>
    <w:rsid w:val="002C0CCE"/>
    <w:rsid w:val="002D4411"/>
    <w:rsid w:val="002F0871"/>
    <w:rsid w:val="00304536"/>
    <w:rsid w:val="0030644D"/>
    <w:rsid w:val="0033605C"/>
    <w:rsid w:val="00345E28"/>
    <w:rsid w:val="0037096D"/>
    <w:rsid w:val="00385D95"/>
    <w:rsid w:val="003C2332"/>
    <w:rsid w:val="003D672E"/>
    <w:rsid w:val="003F5D78"/>
    <w:rsid w:val="00410E66"/>
    <w:rsid w:val="004A6DCD"/>
    <w:rsid w:val="00595676"/>
    <w:rsid w:val="005E69B5"/>
    <w:rsid w:val="006035E9"/>
    <w:rsid w:val="006051C9"/>
    <w:rsid w:val="00605969"/>
    <w:rsid w:val="00641B6A"/>
    <w:rsid w:val="00645C3C"/>
    <w:rsid w:val="00651EB8"/>
    <w:rsid w:val="00693FE9"/>
    <w:rsid w:val="006A6ED7"/>
    <w:rsid w:val="006B4D0B"/>
    <w:rsid w:val="006E50E4"/>
    <w:rsid w:val="00705DF0"/>
    <w:rsid w:val="007153A8"/>
    <w:rsid w:val="0074400B"/>
    <w:rsid w:val="00762717"/>
    <w:rsid w:val="00771290"/>
    <w:rsid w:val="00772487"/>
    <w:rsid w:val="007A631F"/>
    <w:rsid w:val="007B27B1"/>
    <w:rsid w:val="007B5211"/>
    <w:rsid w:val="007D11D1"/>
    <w:rsid w:val="00811546"/>
    <w:rsid w:val="008250A4"/>
    <w:rsid w:val="00857614"/>
    <w:rsid w:val="00860DCF"/>
    <w:rsid w:val="00864CE3"/>
    <w:rsid w:val="00872AD7"/>
    <w:rsid w:val="00882633"/>
    <w:rsid w:val="00896815"/>
    <w:rsid w:val="008E36C3"/>
    <w:rsid w:val="008F41C6"/>
    <w:rsid w:val="008F5027"/>
    <w:rsid w:val="009517CD"/>
    <w:rsid w:val="00966D3E"/>
    <w:rsid w:val="00980A56"/>
    <w:rsid w:val="00984DBB"/>
    <w:rsid w:val="00990279"/>
    <w:rsid w:val="009C2F2F"/>
    <w:rsid w:val="009D2F17"/>
    <w:rsid w:val="00A12DD0"/>
    <w:rsid w:val="00A14AB7"/>
    <w:rsid w:val="00A15F40"/>
    <w:rsid w:val="00A16225"/>
    <w:rsid w:val="00A41E09"/>
    <w:rsid w:val="00A42135"/>
    <w:rsid w:val="00A65358"/>
    <w:rsid w:val="00A93530"/>
    <w:rsid w:val="00AA52D5"/>
    <w:rsid w:val="00AC73E8"/>
    <w:rsid w:val="00AE656C"/>
    <w:rsid w:val="00B239DE"/>
    <w:rsid w:val="00B27E2D"/>
    <w:rsid w:val="00B32538"/>
    <w:rsid w:val="00B4591D"/>
    <w:rsid w:val="00BC4F1E"/>
    <w:rsid w:val="00BE7A33"/>
    <w:rsid w:val="00C53487"/>
    <w:rsid w:val="00C54C67"/>
    <w:rsid w:val="00C64D81"/>
    <w:rsid w:val="00C663F9"/>
    <w:rsid w:val="00C7304F"/>
    <w:rsid w:val="00C81009"/>
    <w:rsid w:val="00CA3A11"/>
    <w:rsid w:val="00CA6643"/>
    <w:rsid w:val="00CC3D96"/>
    <w:rsid w:val="00CD575F"/>
    <w:rsid w:val="00CF1E70"/>
    <w:rsid w:val="00D237F5"/>
    <w:rsid w:val="00D24E9E"/>
    <w:rsid w:val="00D83F61"/>
    <w:rsid w:val="00DD178E"/>
    <w:rsid w:val="00E05727"/>
    <w:rsid w:val="00E0750F"/>
    <w:rsid w:val="00E20889"/>
    <w:rsid w:val="00E273CC"/>
    <w:rsid w:val="00E27B50"/>
    <w:rsid w:val="00E309CF"/>
    <w:rsid w:val="00E37F46"/>
    <w:rsid w:val="00E63E58"/>
    <w:rsid w:val="00E86F9C"/>
    <w:rsid w:val="00EA6C51"/>
    <w:rsid w:val="00EB2A68"/>
    <w:rsid w:val="00ED0E16"/>
    <w:rsid w:val="00ED3951"/>
    <w:rsid w:val="00ED3C90"/>
    <w:rsid w:val="00F22A46"/>
    <w:rsid w:val="00F233A6"/>
    <w:rsid w:val="00F516CF"/>
    <w:rsid w:val="00F75137"/>
    <w:rsid w:val="00F7515B"/>
    <w:rsid w:val="00F82714"/>
    <w:rsid w:val="00F82E3E"/>
    <w:rsid w:val="00F9326D"/>
    <w:rsid w:val="00F9334F"/>
    <w:rsid w:val="00F9798D"/>
    <w:rsid w:val="00FA6434"/>
    <w:rsid w:val="00FB3BAB"/>
    <w:rsid w:val="00FC2D2A"/>
    <w:rsid w:val="00FC3E9F"/>
    <w:rsid w:val="00FD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link w:val="ConsPlusNormal0"/>
    <w:rsid w:val="001E65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E655B"/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1E655B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1E65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link w:val="ConsPlusNormal0"/>
    <w:rsid w:val="001E65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E655B"/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1E655B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1E6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009BC-A30A-4AAE-963B-448EEFDF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2</cp:revision>
  <cp:lastPrinted>2018-10-18T06:32:00Z</cp:lastPrinted>
  <dcterms:created xsi:type="dcterms:W3CDTF">2019-07-24T07:30:00Z</dcterms:created>
  <dcterms:modified xsi:type="dcterms:W3CDTF">2019-07-24T07:30:00Z</dcterms:modified>
</cp:coreProperties>
</file>