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16" w:type="dxa"/>
        <w:tblInd w:w="93" w:type="dxa"/>
        <w:tblLayout w:type="fixed"/>
        <w:tblLook w:val="04A0"/>
      </w:tblPr>
      <w:tblGrid>
        <w:gridCol w:w="1433"/>
        <w:gridCol w:w="1970"/>
        <w:gridCol w:w="1854"/>
        <w:gridCol w:w="570"/>
        <w:gridCol w:w="709"/>
        <w:gridCol w:w="1080"/>
        <w:gridCol w:w="537"/>
        <w:gridCol w:w="1116"/>
        <w:gridCol w:w="1057"/>
        <w:gridCol w:w="996"/>
        <w:gridCol w:w="459"/>
        <w:gridCol w:w="425"/>
        <w:gridCol w:w="996"/>
        <w:gridCol w:w="1018"/>
        <w:gridCol w:w="996"/>
      </w:tblGrid>
      <w:tr w:rsidR="005A6ABB" w:rsidRPr="005A6ABB" w:rsidTr="00AD29D5">
        <w:trPr>
          <w:trHeight w:val="315"/>
        </w:trPr>
        <w:tc>
          <w:tcPr>
            <w:tcW w:w="152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9D5" w:rsidRDefault="00AD29D5" w:rsidP="00A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5A6ABB"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</w:t>
            </w:r>
          </w:p>
          <w:p w:rsidR="005A6ABB" w:rsidRPr="005A6ABB" w:rsidRDefault="00AD29D5" w:rsidP="00A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к п</w:t>
            </w:r>
            <w:r w:rsidR="005A6ABB"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остановлению</w:t>
            </w:r>
          </w:p>
        </w:tc>
      </w:tr>
      <w:tr w:rsidR="005A6ABB" w:rsidRPr="005A6ABB" w:rsidTr="00AD29D5">
        <w:trPr>
          <w:trHeight w:val="315"/>
        </w:trPr>
        <w:tc>
          <w:tcPr>
            <w:tcW w:w="152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AD29D5" w:rsidP="00AD29D5">
            <w:pPr>
              <w:tabs>
                <w:tab w:val="left" w:pos="119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5A6ABB"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5A6ABB" w:rsidRPr="005A6ABB" w:rsidTr="00AD29D5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1F484B" w:rsidP="00E35FB2">
            <w:pPr>
              <w:spacing w:after="0" w:line="240" w:lineRule="auto"/>
              <w:ind w:left="-250" w:hanging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</w:t>
            </w:r>
            <w:r w:rsidR="0026516E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</w:t>
            </w:r>
            <w:r w:rsidR="00E35FB2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16.10.2018 г. </w:t>
            </w:r>
            <w:r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№</w:t>
            </w:r>
            <w:r w:rsidR="00E35FB2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34</w:t>
            </w:r>
          </w:p>
        </w:tc>
      </w:tr>
      <w:tr w:rsidR="005A6ABB" w:rsidRPr="005A6ABB" w:rsidTr="00AD29D5">
        <w:trPr>
          <w:trHeight w:val="15"/>
        </w:trPr>
        <w:tc>
          <w:tcPr>
            <w:tcW w:w="152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6ABB" w:rsidRPr="005A6ABB" w:rsidTr="00AD29D5">
        <w:trPr>
          <w:trHeight w:val="330"/>
        </w:trPr>
        <w:tc>
          <w:tcPr>
            <w:tcW w:w="152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5A6ABB" w:rsidRPr="005A6ABB" w:rsidTr="00AD29D5">
        <w:trPr>
          <w:trHeight w:val="61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2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0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5A6ABB" w:rsidRPr="005A6ABB" w:rsidTr="00AD29D5">
        <w:trPr>
          <w:trHeight w:val="171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5A6ABB" w:rsidRPr="005A6ABB" w:rsidTr="00AD29D5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A6ABB" w:rsidRPr="005A6ABB" w:rsidTr="00AD29D5">
        <w:trPr>
          <w:trHeight w:val="18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г.Батайска, КУИ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0700000/0700000000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49739,0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88942,5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602890,9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40912,7</w:t>
            </w:r>
          </w:p>
        </w:tc>
      </w:tr>
      <w:tr w:rsidR="005A6ABB" w:rsidRPr="005A6ABB" w:rsidTr="00AD29D5">
        <w:trPr>
          <w:trHeight w:val="189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г.Батайска, КУИ г.Батайска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0710000/0710000000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7795,0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4834,4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3766,4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3766,4</w:t>
            </w:r>
          </w:p>
        </w:tc>
      </w:tr>
      <w:tr w:rsidR="005A6ABB" w:rsidRPr="005A6ABB" w:rsidTr="00AD29D5">
        <w:trPr>
          <w:trHeight w:val="93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</w:t>
            </w: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организациям, ТСЖ, ЖСК, жилищным или иным специализированным потребительским кооперативам на замену и модернизацию лифтов, отработавших срок службы, в том числе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ABB" w:rsidRPr="005A6ABB" w:rsidTr="00AD29D5">
        <w:trPr>
          <w:trHeight w:val="93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62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3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1.1.4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Коваливского 74 а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0710060010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ABB" w:rsidRPr="005A6ABB" w:rsidTr="00AD29D5">
        <w:trPr>
          <w:trHeight w:val="103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Авиогородок 40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0710060010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1.1.6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0716001/9910090100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0717317/9990090030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69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05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иным специализированным потребительским кооперативам, созданным в </w:t>
            </w: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05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33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80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1.2.1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1.2.4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2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21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по вопросам управления многоквартирными домами и энергоэффективности в жилищной сфере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5A6ABB" w:rsidRPr="005A6ABB" w:rsidTr="00AD29D5">
        <w:trPr>
          <w:trHeight w:val="1890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г.Батайска  Администрация г.Батайска,           КУИ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910 902, 914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2391,3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3266,4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3266,4</w:t>
            </w:r>
          </w:p>
        </w:tc>
      </w:tr>
      <w:tr w:rsidR="005A6ABB" w:rsidRPr="005A6ABB" w:rsidTr="00AD29D5">
        <w:trPr>
          <w:trHeight w:val="14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1.5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240/ 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A6ABB" w:rsidRPr="005A6ABB" w:rsidTr="00AD29D5">
        <w:trPr>
          <w:trHeight w:val="14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ABB" w:rsidRPr="005A6ABB" w:rsidTr="00AD29D5">
        <w:trPr>
          <w:trHeight w:val="144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0720000/0720000000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50792,6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561918,0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A6ABB" w:rsidRPr="005A6ABB" w:rsidTr="00AD29D5">
        <w:trPr>
          <w:trHeight w:val="72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0727107/0720073190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217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0724003  0724002 0724004/0720040040 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0727319/0720073190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0724003/07200S3190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0724002/07200S3190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A6ABB" w:rsidRPr="005A6ABB" w:rsidTr="00AD29D5">
        <w:trPr>
          <w:trHeight w:val="57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A6ABB" w:rsidRPr="005A6ABB" w:rsidTr="00AD29D5">
        <w:trPr>
          <w:trHeight w:val="14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0724004/0720040040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ABB" w:rsidRPr="005A6ABB" w:rsidTr="00AD29D5">
        <w:trPr>
          <w:trHeight w:val="25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0724006/  0720020010  0720040010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240        410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2689,6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57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2.2.1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1541,5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5A6ABB" w:rsidRPr="005A6ABB" w:rsidTr="00AD29D5">
        <w:trPr>
          <w:trHeight w:val="220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0724006/0720040060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0722001/0720040010/0720020010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8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15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87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2.5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70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5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технологическое подключение сетей наружного освещения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ABB" w:rsidRPr="005A6ABB" w:rsidTr="00AD29D5">
        <w:trPr>
          <w:trHeight w:val="12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моногородов и промышленных зон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0720071230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10062,6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57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воопроводно-канализационного хозяйства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07200S3190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448812,7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26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0730000/0730000000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38439,5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33315,5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37206,5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36946,3</w:t>
            </w:r>
          </w:p>
        </w:tc>
      </w:tr>
      <w:tr w:rsidR="005A6ABB" w:rsidRPr="005A6ABB" w:rsidTr="00AD29D5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5A6ABB" w:rsidRPr="005A6ABB" w:rsidTr="00AD29D5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5A6ABB" w:rsidRPr="005A6ABB" w:rsidTr="00AD29D5">
        <w:trPr>
          <w:trHeight w:val="91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0739909/0730099090/0730009090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613,6</w:t>
            </w:r>
          </w:p>
        </w:tc>
      </w:tr>
      <w:tr w:rsidR="005A6ABB" w:rsidRPr="005A6ABB" w:rsidTr="00AD29D5">
        <w:trPr>
          <w:trHeight w:val="64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0730909/0730099990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1464,7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</w:tr>
      <w:tr w:rsidR="005A6ABB" w:rsidRPr="005A6ABB" w:rsidTr="00AD29D5">
        <w:trPr>
          <w:trHeight w:val="139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24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0730011/0730019/0730000110,0730000190,0730099990/0730000190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120 320  240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20284,2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19673,9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19828,3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3.7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0736003/0730060030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4088,9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0730909/0730009090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51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6ABB" w:rsidRPr="005A6ABB" w:rsidTr="00AD29D5">
        <w:trPr>
          <w:trHeight w:val="5806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платы граждан за жилое помещение и </w:t>
            </w: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коммунальные  услуги по муниципальным образованиям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г.Батайска, Администрация г.Батайска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0737366/0730073660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ABB" w:rsidRPr="005A6ABB" w:rsidTr="00AD29D5">
        <w:trPr>
          <w:trHeight w:val="109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109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0736002/0730060020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ABB" w:rsidRPr="005A6ABB" w:rsidTr="00AD29D5">
        <w:trPr>
          <w:trHeight w:val="249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0736001/07300S3660</w:t>
            </w: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3550,7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3404,4</w:t>
            </w:r>
          </w:p>
        </w:tc>
      </w:tr>
      <w:tr w:rsidR="005A6ABB" w:rsidRPr="005A6ABB" w:rsidTr="00AD29D5">
        <w:trPr>
          <w:trHeight w:val="267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3.9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ABB" w:rsidRPr="005A6ABB" w:rsidTr="00AD29D5">
        <w:trPr>
          <w:trHeight w:val="16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водонапорная башня 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г.Батайска, Администрация г.Батайска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911  902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07300S4190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ABB" w:rsidRPr="005A6ABB" w:rsidTr="00AD29D5">
        <w:trPr>
          <w:trHeight w:val="315"/>
        </w:trPr>
        <w:tc>
          <w:tcPr>
            <w:tcW w:w="152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6ABB" w:rsidRPr="005A6ABB" w:rsidTr="00AD29D5">
        <w:trPr>
          <w:trHeight w:val="8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B" w:rsidRPr="005A6ABB" w:rsidRDefault="005A6ABB" w:rsidP="005A6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7CF2" w:rsidRDefault="001F484B" w:rsidP="00542F55">
      <w:pPr>
        <w:spacing w:after="0"/>
        <w:rPr>
          <w:rFonts w:ascii="Times New Roman" w:hAnsi="Times New Roman" w:cs="Times New Roman"/>
        </w:rPr>
      </w:pPr>
      <w:r w:rsidRPr="001F484B">
        <w:rPr>
          <w:rFonts w:ascii="Times New Roman" w:hAnsi="Times New Roman" w:cs="Times New Roman"/>
        </w:rPr>
        <w:t xml:space="preserve">Начальник общего отдела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1F484B">
        <w:rPr>
          <w:rFonts w:ascii="Times New Roman" w:hAnsi="Times New Roman" w:cs="Times New Roman"/>
        </w:rPr>
        <w:t xml:space="preserve">                            В.С. Мирошникова</w:t>
      </w:r>
    </w:p>
    <w:p w:rsidR="001F484B" w:rsidRDefault="00542F55" w:rsidP="00542F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Батайска</w:t>
      </w: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542F55" w:rsidRDefault="00542F55">
      <w:pPr>
        <w:rPr>
          <w:rFonts w:ascii="Times New Roman" w:hAnsi="Times New Roman" w:cs="Times New Roman"/>
        </w:rPr>
      </w:pPr>
    </w:p>
    <w:tbl>
      <w:tblPr>
        <w:tblW w:w="15793" w:type="dxa"/>
        <w:tblInd w:w="93" w:type="dxa"/>
        <w:tblLook w:val="04A0"/>
      </w:tblPr>
      <w:tblGrid>
        <w:gridCol w:w="1873"/>
        <w:gridCol w:w="2840"/>
        <w:gridCol w:w="2060"/>
        <w:gridCol w:w="1300"/>
        <w:gridCol w:w="1120"/>
        <w:gridCol w:w="1000"/>
        <w:gridCol w:w="1000"/>
        <w:gridCol w:w="1240"/>
        <w:gridCol w:w="1120"/>
        <w:gridCol w:w="1120"/>
        <w:gridCol w:w="1120"/>
      </w:tblGrid>
      <w:tr w:rsidR="001F484B" w:rsidRPr="001F484B" w:rsidTr="00542F55">
        <w:trPr>
          <w:trHeight w:val="345"/>
        </w:trPr>
        <w:tc>
          <w:tcPr>
            <w:tcW w:w="157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9D5" w:rsidRDefault="00AD29D5" w:rsidP="00A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1F484B"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2 </w:t>
            </w:r>
          </w:p>
          <w:p w:rsidR="001F484B" w:rsidRPr="001F484B" w:rsidRDefault="0026516E" w:rsidP="00265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1F484B"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AD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84B"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остановлению</w:t>
            </w:r>
          </w:p>
        </w:tc>
      </w:tr>
      <w:tr w:rsidR="001F484B" w:rsidRPr="001F484B" w:rsidTr="00542F55">
        <w:trPr>
          <w:trHeight w:val="315"/>
        </w:trPr>
        <w:tc>
          <w:tcPr>
            <w:tcW w:w="157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1F484B" w:rsidRPr="001F484B" w:rsidTr="00542F55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E35FB2" w:rsidRDefault="00E35FB2" w:rsidP="00E3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 16.10.2018 г. № 34</w:t>
            </w:r>
            <w:r w:rsidR="001F484B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1F484B" w:rsidRPr="001F484B" w:rsidTr="00542F55">
        <w:trPr>
          <w:trHeight w:val="315"/>
        </w:trPr>
        <w:tc>
          <w:tcPr>
            <w:tcW w:w="157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1F484B" w:rsidRPr="001F484B" w:rsidTr="00542F55">
        <w:trPr>
          <w:trHeight w:val="315"/>
        </w:trPr>
        <w:tc>
          <w:tcPr>
            <w:tcW w:w="157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1F484B" w:rsidRPr="001F484B" w:rsidTr="00542F55">
        <w:trPr>
          <w:trHeight w:val="37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0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1F484B" w:rsidRPr="001F484B" w:rsidTr="00542F55">
        <w:trPr>
          <w:trHeight w:val="81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1F484B" w:rsidRPr="001F484B" w:rsidTr="00542F55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F484B" w:rsidRPr="001F484B" w:rsidTr="00542F55">
        <w:trPr>
          <w:trHeight w:val="2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1094003,4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49739,0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602890,9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40912,7</w:t>
            </w:r>
          </w:p>
        </w:tc>
      </w:tr>
      <w:tr w:rsidR="001F484B" w:rsidRPr="001F484B" w:rsidTr="00542F55">
        <w:trPr>
          <w:trHeight w:val="6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3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795511,8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564438,1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2720,1</w:t>
            </w:r>
          </w:p>
        </w:tc>
      </w:tr>
      <w:tr w:rsidR="001F484B" w:rsidRPr="001F484B" w:rsidTr="00542F55">
        <w:trPr>
          <w:trHeight w:val="34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298491,6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46579,7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38452,8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38192,6</w:t>
            </w:r>
          </w:p>
        </w:tc>
      </w:tr>
      <w:tr w:rsidR="001F484B" w:rsidRPr="001F484B" w:rsidTr="00542F55">
        <w:trPr>
          <w:trHeight w:val="3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74897,1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3766,4</w:t>
            </w:r>
          </w:p>
        </w:tc>
      </w:tr>
      <w:tr w:rsidR="001F484B" w:rsidRPr="001F484B" w:rsidTr="00542F55">
        <w:trPr>
          <w:trHeight w:val="7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4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4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3766,4</w:t>
            </w:r>
          </w:p>
        </w:tc>
      </w:tr>
      <w:tr w:rsidR="001F484B" w:rsidRPr="001F484B" w:rsidTr="00542F55">
        <w:trPr>
          <w:trHeight w:val="37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773318,4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50792,6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561918,0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F484B" w:rsidRPr="001F484B" w:rsidTr="00542F55">
        <w:trPr>
          <w:trHeight w:val="58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43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733228,1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561718,0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4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F484B" w:rsidRPr="001F484B" w:rsidTr="00542F55">
        <w:trPr>
          <w:trHeight w:val="2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245787,9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33315,5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36946,3</w:t>
            </w:r>
          </w:p>
        </w:tc>
      </w:tr>
      <w:tr w:rsidR="001F484B" w:rsidRPr="001F484B" w:rsidTr="00542F55">
        <w:trPr>
          <w:trHeight w:val="6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484B" w:rsidRPr="001F484B" w:rsidTr="00542F55">
        <w:trPr>
          <w:trHeight w:val="3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2720,1</w:t>
            </w:r>
          </w:p>
        </w:tc>
      </w:tr>
      <w:tr w:rsidR="001F484B" w:rsidRPr="001F484B" w:rsidTr="00542F55">
        <w:trPr>
          <w:trHeight w:val="36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227960,9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30682,3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34486,4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34226,2</w:t>
            </w:r>
          </w:p>
        </w:tc>
      </w:tr>
      <w:tr w:rsidR="001F484B" w:rsidRPr="001F484B" w:rsidTr="00542F55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1F484B" w:rsidRDefault="00542F55" w:rsidP="00542F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общего отдела                                                                                                                                                                                                  В.С. Мирошникова</w:t>
      </w:r>
    </w:p>
    <w:p w:rsidR="00542F55" w:rsidRDefault="00542F55" w:rsidP="00542F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Батайска</w:t>
      </w:r>
    </w:p>
    <w:p w:rsidR="001F484B" w:rsidRDefault="001F484B" w:rsidP="00542F55">
      <w:pPr>
        <w:spacing w:after="0"/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p w:rsidR="00542F55" w:rsidRDefault="00542F55">
      <w:pPr>
        <w:rPr>
          <w:rFonts w:ascii="Times New Roman" w:hAnsi="Times New Roman" w:cs="Times New Roman"/>
        </w:rPr>
      </w:pPr>
    </w:p>
    <w:p w:rsidR="001F484B" w:rsidRDefault="001F484B">
      <w:pPr>
        <w:rPr>
          <w:rFonts w:ascii="Times New Roman" w:hAnsi="Times New Roman" w:cs="Times New Roman"/>
        </w:rPr>
      </w:pPr>
    </w:p>
    <w:tbl>
      <w:tblPr>
        <w:tblW w:w="14642" w:type="dxa"/>
        <w:tblInd w:w="93" w:type="dxa"/>
        <w:tblLook w:val="04A0"/>
      </w:tblPr>
      <w:tblGrid>
        <w:gridCol w:w="542"/>
        <w:gridCol w:w="1640"/>
        <w:gridCol w:w="2412"/>
        <w:gridCol w:w="2122"/>
        <w:gridCol w:w="2122"/>
        <w:gridCol w:w="1121"/>
        <w:gridCol w:w="805"/>
        <w:gridCol w:w="788"/>
        <w:gridCol w:w="647"/>
        <w:gridCol w:w="647"/>
        <w:gridCol w:w="788"/>
        <w:gridCol w:w="876"/>
        <w:gridCol w:w="647"/>
      </w:tblGrid>
      <w:tr w:rsidR="001F484B" w:rsidRPr="001F484B" w:rsidTr="001F484B">
        <w:trPr>
          <w:trHeight w:val="315"/>
        </w:trPr>
        <w:tc>
          <w:tcPr>
            <w:tcW w:w="146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16E" w:rsidRDefault="0026516E" w:rsidP="00265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</w:t>
            </w:r>
            <w:r w:rsidR="001F484B"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3 </w:t>
            </w:r>
          </w:p>
          <w:p w:rsidR="001F484B" w:rsidRPr="001F484B" w:rsidRDefault="0026516E" w:rsidP="00265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к п</w:t>
            </w:r>
            <w:r w:rsidR="001F484B"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остановлению</w:t>
            </w:r>
          </w:p>
        </w:tc>
      </w:tr>
      <w:tr w:rsidR="001F484B" w:rsidRPr="001F484B" w:rsidTr="001F484B">
        <w:trPr>
          <w:trHeight w:val="31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1F484B" w:rsidRPr="001F484B" w:rsidTr="001F484B">
        <w:trPr>
          <w:trHeight w:val="31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E35FB2" w:rsidRDefault="00E35FB2" w:rsidP="00E3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от 16.10.2018 г.</w:t>
            </w:r>
            <w:r w:rsidR="001F484B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№</w:t>
            </w:r>
            <w:r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34</w:t>
            </w:r>
            <w:r w:rsidR="001F484B" w:rsidRPr="00E35F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</w:tr>
      <w:tr w:rsidR="001F484B" w:rsidRPr="001F484B" w:rsidTr="001F484B">
        <w:trPr>
          <w:trHeight w:val="315"/>
        </w:trPr>
        <w:tc>
          <w:tcPr>
            <w:tcW w:w="146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1F484B" w:rsidRPr="001F484B" w:rsidTr="001F484B">
        <w:trPr>
          <w:trHeight w:val="645"/>
        </w:trPr>
        <w:tc>
          <w:tcPr>
            <w:tcW w:w="1464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1F484B" w:rsidRPr="001F484B" w:rsidTr="001F484B">
        <w:trPr>
          <w:trHeight w:val="75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50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1F484B" w:rsidRPr="001F484B" w:rsidTr="001F484B">
        <w:trPr>
          <w:trHeight w:val="403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1F484B" w:rsidRPr="001F484B" w:rsidTr="001F484B">
        <w:trPr>
          <w:trHeight w:val="300"/>
        </w:trPr>
        <w:tc>
          <w:tcPr>
            <w:tcW w:w="14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1F484B" w:rsidRPr="001F484B" w:rsidTr="001F484B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20806,0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44470,5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17280,8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58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комплекса </w:t>
            </w: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водопроводных сооружений г. Батайска и строительство водовода от цеха № 1 (КВС-1) до южной промышленной зоны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61-1-5-1321-09 от 19.03.2008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22113,3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66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17668,5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66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67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"Батайское") до КНС-2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37936,2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3769,8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915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30311,0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78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(КВС-1)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17721,5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17144,4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F484B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66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13619,2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F484B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105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F484B" w:rsidRPr="001F484B" w:rsidTr="001F484B">
        <w:trPr>
          <w:trHeight w:val="52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развитие моногородов и промышленных зон (ЮПЗ)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F484B" w:rsidRPr="001F484B" w:rsidTr="001F484B">
        <w:trPr>
          <w:trHeight w:val="66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50062,6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561718,0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F484B" w:rsidRPr="001F484B" w:rsidTr="00542F55">
        <w:trPr>
          <w:trHeight w:val="323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F484B" w:rsidRPr="001F484B" w:rsidTr="00542F55">
        <w:trPr>
          <w:trHeight w:val="8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84B" w:rsidRPr="001F484B" w:rsidRDefault="001F484B" w:rsidP="001F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9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2F55" w:rsidRDefault="00542F55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F484B" w:rsidRDefault="001F484B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4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                                                                                                                                             В.С. Мирошникова</w:t>
            </w:r>
          </w:p>
          <w:p w:rsidR="00542F55" w:rsidRPr="001F484B" w:rsidRDefault="00542F55" w:rsidP="001F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</w:tr>
    </w:tbl>
    <w:p w:rsidR="001F484B" w:rsidRPr="001F484B" w:rsidRDefault="001F484B">
      <w:pPr>
        <w:rPr>
          <w:rFonts w:ascii="Times New Roman" w:hAnsi="Times New Roman" w:cs="Times New Roman"/>
        </w:rPr>
      </w:pPr>
    </w:p>
    <w:sectPr w:rsidR="001F484B" w:rsidRPr="001F484B" w:rsidSect="00542F55">
      <w:pgSz w:w="16838" w:h="11906" w:orient="landscape" w:code="9"/>
      <w:pgMar w:top="1701" w:right="902" w:bottom="426" w:left="902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064" w:rsidRDefault="00AD4064" w:rsidP="00AD29D5">
      <w:pPr>
        <w:spacing w:after="0" w:line="240" w:lineRule="auto"/>
      </w:pPr>
      <w:r>
        <w:separator/>
      </w:r>
    </w:p>
  </w:endnote>
  <w:endnote w:type="continuationSeparator" w:id="1">
    <w:p w:rsidR="00AD4064" w:rsidRDefault="00AD4064" w:rsidP="00AD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064" w:rsidRDefault="00AD4064" w:rsidP="00AD29D5">
      <w:pPr>
        <w:spacing w:after="0" w:line="240" w:lineRule="auto"/>
      </w:pPr>
      <w:r>
        <w:separator/>
      </w:r>
    </w:p>
  </w:footnote>
  <w:footnote w:type="continuationSeparator" w:id="1">
    <w:p w:rsidR="00AD4064" w:rsidRDefault="00AD4064" w:rsidP="00AD29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ABB"/>
    <w:rsid w:val="001F484B"/>
    <w:rsid w:val="0026516E"/>
    <w:rsid w:val="002844EC"/>
    <w:rsid w:val="003719FF"/>
    <w:rsid w:val="00373851"/>
    <w:rsid w:val="004A656E"/>
    <w:rsid w:val="00505674"/>
    <w:rsid w:val="00517CF2"/>
    <w:rsid w:val="00542F55"/>
    <w:rsid w:val="005A6ABB"/>
    <w:rsid w:val="008214CD"/>
    <w:rsid w:val="008373C7"/>
    <w:rsid w:val="009D43A3"/>
    <w:rsid w:val="00A377BF"/>
    <w:rsid w:val="00AD29D5"/>
    <w:rsid w:val="00AD4064"/>
    <w:rsid w:val="00CC67D2"/>
    <w:rsid w:val="00DB5E85"/>
    <w:rsid w:val="00E3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2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29D5"/>
  </w:style>
  <w:style w:type="paragraph" w:styleId="a5">
    <w:name w:val="footer"/>
    <w:basedOn w:val="a"/>
    <w:link w:val="a6"/>
    <w:uiPriority w:val="99"/>
    <w:semiHidden/>
    <w:unhideWhenUsed/>
    <w:rsid w:val="00AD2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2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2018-10-19T06:05:00Z</dcterms:created>
  <dcterms:modified xsi:type="dcterms:W3CDTF">2018-10-19T06:25:00Z</dcterms:modified>
</cp:coreProperties>
</file>