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1C21A7">
        <w:rPr>
          <w:b/>
          <w:sz w:val="28"/>
          <w:szCs w:val="28"/>
        </w:rPr>
        <w:t xml:space="preserve"> № 173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A5475F" w:rsidRDefault="00A5475F" w:rsidP="00A5475F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 xml:space="preserve">«Сверка аренды платежей с арендаторами земельных </w:t>
      </w:r>
    </w:p>
    <w:p w:rsidR="00A5475F" w:rsidRPr="00CD720A" w:rsidRDefault="00A5475F" w:rsidP="00A5475F">
      <w:pPr>
        <w:pStyle w:val="a6"/>
        <w:jc w:val="center"/>
        <w:rPr>
          <w:b/>
          <w:sz w:val="28"/>
          <w:szCs w:val="28"/>
        </w:rPr>
      </w:pPr>
      <w:r w:rsidRPr="00F17EE0">
        <w:rPr>
          <w:b/>
          <w:sz w:val="28"/>
          <w:szCs w:val="28"/>
        </w:rPr>
        <w:t>участков, муниципального имущества»</w:t>
      </w:r>
    </w:p>
    <w:p w:rsidR="00E64EEE" w:rsidRPr="00FE4074" w:rsidRDefault="00E64EEE" w:rsidP="000460E0">
      <w:pPr>
        <w:pStyle w:val="a6"/>
        <w:jc w:val="center"/>
        <w:rPr>
          <w:b/>
          <w:sz w:val="28"/>
        </w:rPr>
      </w:pPr>
    </w:p>
    <w:p w:rsidR="0056286A" w:rsidRPr="008B233C" w:rsidRDefault="0056286A" w:rsidP="001C21A7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 </w:t>
      </w:r>
      <w:r w:rsidR="001C21A7">
        <w:rPr>
          <w:sz w:val="28"/>
          <w:szCs w:val="28"/>
        </w:rPr>
        <w:t xml:space="preserve">     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1C21A7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</w:t>
      </w:r>
      <w:proofErr w:type="gramStart"/>
      <w:r w:rsidR="00385B48">
        <w:rPr>
          <w:sz w:val="28"/>
          <w:szCs w:val="28"/>
        </w:rPr>
        <w:t>структурными</w:t>
      </w:r>
      <w:proofErr w:type="gramEnd"/>
      <w:r w:rsidR="00385B48">
        <w:rPr>
          <w:sz w:val="28"/>
          <w:szCs w:val="28"/>
        </w:rPr>
        <w:t xml:space="preserve">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</w:t>
      </w:r>
      <w:r w:rsidR="00586B33">
        <w:rPr>
          <w:sz w:val="28"/>
          <w:szCs w:val="28"/>
        </w:rPr>
        <w:t>рода Батайска от 04.02.2016 № 1</w:t>
      </w:r>
      <w:r w:rsidR="00254777">
        <w:rPr>
          <w:sz w:val="28"/>
          <w:szCs w:val="28"/>
        </w:rPr>
        <w:t>7</w:t>
      </w:r>
      <w:r w:rsidR="00A5475F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A5475F">
        <w:rPr>
          <w:sz w:val="28"/>
          <w:szCs w:val="28"/>
        </w:rPr>
        <w:t>«Сверка аренды платежей с арендаторами земельных участков, муниципального имущества</w:t>
      </w:r>
      <w:r w:rsidR="00A5475F" w:rsidRPr="007A07AA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7A4558">
        <w:rPr>
          <w:sz w:val="28"/>
          <w:szCs w:val="28"/>
        </w:rPr>
        <w:t>5.1</w:t>
      </w:r>
      <w:r w:rsidR="00A5475F">
        <w:rPr>
          <w:sz w:val="28"/>
          <w:szCs w:val="28"/>
        </w:rPr>
        <w:t>4</w:t>
      </w:r>
      <w:r w:rsidRPr="007A4558">
        <w:rPr>
          <w:sz w:val="28"/>
          <w:szCs w:val="28"/>
        </w:rPr>
        <w:t>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 w:rsidRPr="000460E0">
        <w:rPr>
          <w:sz w:val="28"/>
          <w:szCs w:val="28"/>
        </w:rPr>
        <w:t xml:space="preserve">Пункт </w:t>
      </w:r>
      <w:r w:rsidR="007A4558" w:rsidRPr="000460E0">
        <w:rPr>
          <w:sz w:val="28"/>
          <w:szCs w:val="28"/>
        </w:rPr>
        <w:t>5.1</w:t>
      </w:r>
      <w:r w:rsidR="00D76CC6">
        <w:rPr>
          <w:sz w:val="28"/>
          <w:szCs w:val="28"/>
        </w:rPr>
        <w:t>5</w:t>
      </w:r>
      <w:r w:rsidR="007A4558" w:rsidRPr="000460E0">
        <w:rPr>
          <w:sz w:val="28"/>
          <w:szCs w:val="28"/>
        </w:rPr>
        <w:t>. раздела 2 изложить в следующей редакции</w:t>
      </w:r>
      <w:r w:rsidR="007A4558" w:rsidRPr="000460E0">
        <w:rPr>
          <w:rFonts w:eastAsia="Calibri"/>
          <w:b/>
          <w:bCs/>
          <w:sz w:val="28"/>
          <w:szCs w:val="28"/>
        </w:rPr>
        <w:t xml:space="preserve">: </w:t>
      </w:r>
      <w:r w:rsidR="007A4558" w:rsidRPr="000460E0">
        <w:rPr>
          <w:sz w:val="28"/>
          <w:szCs w:val="28"/>
        </w:rPr>
        <w:t>«Решение Батайской городской Думы от 25.12.2019 № 35 «Об утверждении</w:t>
      </w:r>
      <w:r w:rsidR="007A4558" w:rsidRPr="000460E0">
        <w:rPr>
          <w:rFonts w:eastAsia="Calibri"/>
          <w:sz w:val="28"/>
          <w:szCs w:val="28"/>
        </w:rPr>
        <w:t xml:space="preserve"> структуры и Положения о Комитете по управлению имуществом города Батайска</w:t>
      </w:r>
      <w:r w:rsidR="007A4558" w:rsidRPr="000460E0">
        <w:rPr>
          <w:sz w:val="28"/>
          <w:szCs w:val="28"/>
        </w:rPr>
        <w:t>».</w:t>
      </w:r>
    </w:p>
    <w:p w:rsidR="00803130" w:rsidRDefault="00803130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 w:rsidR="00D76CC6">
        <w:rPr>
          <w:sz w:val="28"/>
          <w:szCs w:val="28"/>
        </w:rPr>
        <w:t>6</w:t>
      </w:r>
      <w:r w:rsidRPr="00803130">
        <w:rPr>
          <w:sz w:val="28"/>
          <w:szCs w:val="28"/>
        </w:rPr>
        <w:t>. раздела 2 изложить в следующей редакции</w:t>
      </w:r>
      <w:r w:rsidRPr="00803130">
        <w:rPr>
          <w:rFonts w:eastAsia="Calibri"/>
          <w:b/>
          <w:bCs/>
          <w:sz w:val="28"/>
          <w:szCs w:val="28"/>
        </w:rPr>
        <w:t xml:space="preserve">: </w:t>
      </w:r>
      <w:r>
        <w:rPr>
          <w:rFonts w:eastAsia="Calibri"/>
          <w:b/>
          <w:bCs/>
          <w:sz w:val="28"/>
          <w:szCs w:val="28"/>
        </w:rPr>
        <w:t>«</w:t>
      </w:r>
      <w:r w:rsidRPr="00803130">
        <w:rPr>
          <w:rFonts w:eastAsia="Calibri"/>
          <w:bCs/>
          <w:sz w:val="28"/>
          <w:szCs w:val="28"/>
        </w:rPr>
        <w:t>Постановление</w:t>
      </w:r>
      <w:r w:rsidRPr="00803130">
        <w:rPr>
          <w:rFonts w:eastAsia="Calibri"/>
          <w:b/>
          <w:bCs/>
          <w:sz w:val="28"/>
          <w:szCs w:val="28"/>
        </w:rPr>
        <w:t xml:space="preserve">  </w:t>
      </w:r>
      <w:r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>
        <w:rPr>
          <w:rFonts w:eastAsia="Calibri"/>
          <w:bCs/>
          <w:sz w:val="28"/>
          <w:szCs w:val="28"/>
        </w:rPr>
        <w:t xml:space="preserve"> </w:t>
      </w:r>
      <w:r w:rsidRPr="00803130">
        <w:rPr>
          <w:rFonts w:eastAsia="Calibri"/>
          <w:bCs/>
          <w:sz w:val="28"/>
          <w:szCs w:val="28"/>
        </w:rPr>
        <w:t xml:space="preserve">792 </w:t>
      </w:r>
      <w:r w:rsidRPr="00803130">
        <w:rPr>
          <w:sz w:val="28"/>
          <w:szCs w:val="28"/>
        </w:rPr>
        <w:t>«</w:t>
      </w:r>
      <w:r w:rsidRPr="00803130">
        <w:rPr>
          <w:sz w:val="28"/>
          <w:szCs w:val="28"/>
          <w:lang w:eastAsia="zh-CN"/>
        </w:rPr>
        <w:t xml:space="preserve">Об утверждении Реестра муниципальных услуг  предоставляемых на территории </w:t>
      </w:r>
      <w:r w:rsidRPr="00803130">
        <w:rPr>
          <w:sz w:val="28"/>
          <w:szCs w:val="28"/>
          <w:lang w:eastAsia="zh-CN"/>
        </w:rPr>
        <w:lastRenderedPageBreak/>
        <w:t>муниципального образования «Город Батайск».</w:t>
      </w:r>
    </w:p>
    <w:p w:rsidR="00A5475F" w:rsidRDefault="00A5475F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03130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803130">
        <w:rPr>
          <w:sz w:val="28"/>
          <w:szCs w:val="28"/>
        </w:rPr>
        <w:t>. раздела 2 и</w:t>
      </w:r>
      <w:r>
        <w:rPr>
          <w:sz w:val="28"/>
          <w:szCs w:val="28"/>
        </w:rPr>
        <w:t>сключи</w:t>
      </w:r>
      <w:r w:rsidRPr="00803130">
        <w:rPr>
          <w:sz w:val="28"/>
          <w:szCs w:val="28"/>
        </w:rPr>
        <w:t>ть</w:t>
      </w:r>
      <w:r>
        <w:rPr>
          <w:sz w:val="28"/>
          <w:szCs w:val="28"/>
        </w:rPr>
        <w:t>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CF7D37">
        <w:rPr>
          <w:sz w:val="28"/>
          <w:szCs w:val="28"/>
        </w:rPr>
        <w:t xml:space="preserve">    </w:t>
      </w:r>
      <w:r w:rsidR="007049F8">
        <w:rPr>
          <w:sz w:val="28"/>
          <w:szCs w:val="28"/>
        </w:rPr>
        <w:t xml:space="preserve">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C1" w:rsidRDefault="00F518C1" w:rsidP="00550138">
      <w:r>
        <w:separator/>
      </w:r>
    </w:p>
  </w:endnote>
  <w:endnote w:type="continuationSeparator" w:id="0">
    <w:p w:rsidR="00F518C1" w:rsidRDefault="00F518C1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C1" w:rsidRDefault="00F518C1" w:rsidP="00550138">
      <w:r>
        <w:separator/>
      </w:r>
    </w:p>
  </w:footnote>
  <w:footnote w:type="continuationSeparator" w:id="0">
    <w:p w:rsidR="00F518C1" w:rsidRDefault="00F518C1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B720AB">
    <w:pPr>
      <w:pStyle w:val="ab"/>
      <w:jc w:val="center"/>
    </w:pPr>
    <w:fldSimple w:instr=" PAGE   \* MERGEFORMAT ">
      <w:r w:rsidR="00CF7D37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4027B"/>
    <w:rsid w:val="000460E0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21A7"/>
    <w:rsid w:val="001C5470"/>
    <w:rsid w:val="001E26FF"/>
    <w:rsid w:val="0020594D"/>
    <w:rsid w:val="00214EB7"/>
    <w:rsid w:val="002233CB"/>
    <w:rsid w:val="00241859"/>
    <w:rsid w:val="00254777"/>
    <w:rsid w:val="00263510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51C64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50138"/>
    <w:rsid w:val="0055513D"/>
    <w:rsid w:val="00561EC1"/>
    <w:rsid w:val="00562466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5DE5"/>
    <w:rsid w:val="00746F11"/>
    <w:rsid w:val="00747D7B"/>
    <w:rsid w:val="007606A8"/>
    <w:rsid w:val="007648BF"/>
    <w:rsid w:val="00764DA3"/>
    <w:rsid w:val="0076609F"/>
    <w:rsid w:val="007739FB"/>
    <w:rsid w:val="00774C27"/>
    <w:rsid w:val="00777D46"/>
    <w:rsid w:val="00783C99"/>
    <w:rsid w:val="0079026D"/>
    <w:rsid w:val="007A4558"/>
    <w:rsid w:val="007B2321"/>
    <w:rsid w:val="007C1024"/>
    <w:rsid w:val="007C110E"/>
    <w:rsid w:val="007D3713"/>
    <w:rsid w:val="0080253C"/>
    <w:rsid w:val="00803130"/>
    <w:rsid w:val="008170AD"/>
    <w:rsid w:val="00846F14"/>
    <w:rsid w:val="00857E2F"/>
    <w:rsid w:val="0086375A"/>
    <w:rsid w:val="00872DA3"/>
    <w:rsid w:val="0088389A"/>
    <w:rsid w:val="008A46EA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C54DB"/>
    <w:rsid w:val="009D3A4A"/>
    <w:rsid w:val="009D5786"/>
    <w:rsid w:val="009E007E"/>
    <w:rsid w:val="009F6648"/>
    <w:rsid w:val="00A06393"/>
    <w:rsid w:val="00A302A4"/>
    <w:rsid w:val="00A5475F"/>
    <w:rsid w:val="00A61B2E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720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D37"/>
    <w:rsid w:val="00CF7EA1"/>
    <w:rsid w:val="00D2583A"/>
    <w:rsid w:val="00D2788B"/>
    <w:rsid w:val="00D34445"/>
    <w:rsid w:val="00D449CE"/>
    <w:rsid w:val="00D4622A"/>
    <w:rsid w:val="00D50AD2"/>
    <w:rsid w:val="00D55BEA"/>
    <w:rsid w:val="00D6393C"/>
    <w:rsid w:val="00D76CC6"/>
    <w:rsid w:val="00D82874"/>
    <w:rsid w:val="00D95228"/>
    <w:rsid w:val="00DA3DA4"/>
    <w:rsid w:val="00DB2DB0"/>
    <w:rsid w:val="00DB477B"/>
    <w:rsid w:val="00DC7106"/>
    <w:rsid w:val="00DD526F"/>
    <w:rsid w:val="00DF365C"/>
    <w:rsid w:val="00E01CCD"/>
    <w:rsid w:val="00E22B02"/>
    <w:rsid w:val="00E32B1E"/>
    <w:rsid w:val="00E41E70"/>
    <w:rsid w:val="00E41F01"/>
    <w:rsid w:val="00E47809"/>
    <w:rsid w:val="00E61DAA"/>
    <w:rsid w:val="00E64EEE"/>
    <w:rsid w:val="00E76191"/>
    <w:rsid w:val="00E82237"/>
    <w:rsid w:val="00EB69A4"/>
    <w:rsid w:val="00ED1910"/>
    <w:rsid w:val="00ED4F5F"/>
    <w:rsid w:val="00EE00D9"/>
    <w:rsid w:val="00EF58EF"/>
    <w:rsid w:val="00F1201B"/>
    <w:rsid w:val="00F3643B"/>
    <w:rsid w:val="00F518C1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2CE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2A0D-C864-4E7C-9712-9F5242EE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15</cp:revision>
  <cp:lastPrinted>2025-05-12T09:11:00Z</cp:lastPrinted>
  <dcterms:created xsi:type="dcterms:W3CDTF">2025-05-19T09:19:00Z</dcterms:created>
  <dcterms:modified xsi:type="dcterms:W3CDTF">2025-05-28T07:03:00Z</dcterms:modified>
</cp:coreProperties>
</file>