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A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к </w:t>
      </w:r>
      <w:r w:rsidR="001B47CD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75197E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68023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от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_____________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 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№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</w:t>
      </w:r>
    </w:p>
    <w:p w:rsidR="00680232" w:rsidRPr="00006C6C" w:rsidRDefault="00680232" w:rsidP="00333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Отчет о реализации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и оценке </w:t>
      </w:r>
      <w:r w:rsidR="00D71B9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5197E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города Батайска </w:t>
      </w:r>
    </w:p>
    <w:p w:rsidR="00DF1F69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«Управление муниципальными финансами» 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302868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5197E" w:rsidRPr="00006C6C" w:rsidRDefault="0075197E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города Батайска «Управление муниципальными финансами»  утверждена постановлением Администрации города Батайска от </w:t>
      </w:r>
      <w:r w:rsidR="00CC5E0C" w:rsidRPr="00006C6C">
        <w:rPr>
          <w:rFonts w:ascii="Times New Roman" w:hAnsi="Times New Roman" w:cs="Times New Roman"/>
          <w:sz w:val="28"/>
          <w:szCs w:val="28"/>
        </w:rPr>
        <w:t>27</w:t>
      </w:r>
      <w:r w:rsidRPr="00006C6C">
        <w:rPr>
          <w:rFonts w:ascii="Times New Roman" w:hAnsi="Times New Roman" w:cs="Times New Roman"/>
          <w:sz w:val="28"/>
          <w:szCs w:val="28"/>
        </w:rPr>
        <w:t>.11.201</w:t>
      </w:r>
      <w:r w:rsidR="00CC5E0C" w:rsidRPr="00006C6C">
        <w:rPr>
          <w:rFonts w:ascii="Times New Roman" w:hAnsi="Times New Roman" w:cs="Times New Roman"/>
          <w:sz w:val="28"/>
          <w:szCs w:val="28"/>
        </w:rPr>
        <w:t>8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CC5E0C" w:rsidRPr="00006C6C">
        <w:rPr>
          <w:rFonts w:ascii="Times New Roman" w:hAnsi="Times New Roman" w:cs="Times New Roman"/>
          <w:sz w:val="28"/>
          <w:szCs w:val="28"/>
        </w:rPr>
        <w:t>359</w:t>
      </w:r>
      <w:r w:rsidRPr="00006C6C">
        <w:rPr>
          <w:rFonts w:ascii="Times New Roman" w:hAnsi="Times New Roman" w:cs="Times New Roman"/>
          <w:sz w:val="28"/>
          <w:szCs w:val="28"/>
        </w:rPr>
        <w:t xml:space="preserve"> (далее муниципальная программа). На реализацию муниципальной программы в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302868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302868">
        <w:rPr>
          <w:rFonts w:ascii="Times New Roman" w:hAnsi="Times New Roman" w:cs="Times New Roman"/>
          <w:sz w:val="28"/>
          <w:szCs w:val="28"/>
        </w:rPr>
        <w:t>29 842,7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 Фактическое освоение средств муници</w:t>
      </w:r>
      <w:r w:rsidR="00B36673" w:rsidRPr="00006C6C">
        <w:rPr>
          <w:rFonts w:ascii="Times New Roman" w:hAnsi="Times New Roman" w:cs="Times New Roman"/>
          <w:sz w:val="28"/>
          <w:szCs w:val="28"/>
        </w:rPr>
        <w:t>пальной программы по итогам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302868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 составило </w:t>
      </w:r>
      <w:r w:rsidR="00302868">
        <w:rPr>
          <w:rFonts w:ascii="Times New Roman" w:hAnsi="Times New Roman" w:cs="Times New Roman"/>
          <w:sz w:val="28"/>
          <w:szCs w:val="28"/>
        </w:rPr>
        <w:t>29 650,5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9923A2" w:rsidRPr="00006C6C">
        <w:rPr>
          <w:rFonts w:ascii="Times New Roman" w:hAnsi="Times New Roman" w:cs="Times New Roman"/>
          <w:sz w:val="28"/>
          <w:szCs w:val="28"/>
        </w:rPr>
        <w:t>99,</w:t>
      </w:r>
      <w:r w:rsidR="00302868">
        <w:rPr>
          <w:rFonts w:ascii="Times New Roman" w:hAnsi="Times New Roman" w:cs="Times New Roman"/>
          <w:sz w:val="28"/>
          <w:szCs w:val="28"/>
        </w:rPr>
        <w:t>4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 следующие подпрограммы: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1 – «Долгосрочное финансовое планирование»;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1C2504" w:rsidRPr="00006C6C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– «Нормативно-методическое обеспечение и организация бюджетного процесса»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3 – «Управление муниципальным долгом города Батайска»</w:t>
      </w:r>
      <w:r w:rsidR="001C2504" w:rsidRPr="00006C6C">
        <w:rPr>
          <w:rFonts w:ascii="Times New Roman" w:hAnsi="Times New Roman" w:cs="Times New Roman"/>
          <w:sz w:val="28"/>
          <w:szCs w:val="28"/>
        </w:rPr>
        <w:t>.</w:t>
      </w:r>
    </w:p>
    <w:p w:rsidR="001C2504" w:rsidRPr="00006C6C" w:rsidRDefault="001C250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1 «Долгосрочное бюджетное планирование» расходы бюджета города не предусмотрены. Основные мероприятия подпрограммы реализовывались в течени</w:t>
      </w:r>
      <w:r w:rsidR="007A2D02" w:rsidRPr="00006C6C">
        <w:rPr>
          <w:rFonts w:ascii="Times New Roman" w:hAnsi="Times New Roman" w:cs="Times New Roman"/>
          <w:sz w:val="28"/>
          <w:szCs w:val="28"/>
        </w:rPr>
        <w:t>е</w:t>
      </w:r>
      <w:r w:rsidRPr="00006C6C">
        <w:rPr>
          <w:rFonts w:ascii="Times New Roman" w:hAnsi="Times New Roman" w:cs="Times New Roman"/>
          <w:sz w:val="28"/>
          <w:szCs w:val="28"/>
        </w:rPr>
        <w:t xml:space="preserve">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302868">
        <w:rPr>
          <w:rFonts w:ascii="Times New Roman" w:hAnsi="Times New Roman" w:cs="Times New Roman"/>
          <w:sz w:val="28"/>
          <w:szCs w:val="28"/>
        </w:rPr>
        <w:t>2</w:t>
      </w:r>
      <w:r w:rsidR="00C63A4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года на постоянной основе.</w:t>
      </w:r>
    </w:p>
    <w:p w:rsidR="00794FAF" w:rsidRPr="00006C6C" w:rsidRDefault="00794FAF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7D1ACE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бюджет города исполнен по доходам в сумме </w:t>
      </w:r>
      <w:r w:rsidR="007D1ACE">
        <w:rPr>
          <w:rFonts w:ascii="Times New Roman" w:hAnsi="Times New Roman" w:cs="Times New Roman"/>
          <w:sz w:val="28"/>
          <w:szCs w:val="28"/>
        </w:rPr>
        <w:t>5 782 867,9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7D1ACE">
        <w:rPr>
          <w:rFonts w:ascii="Times New Roman" w:hAnsi="Times New Roman" w:cs="Times New Roman"/>
          <w:sz w:val="28"/>
          <w:szCs w:val="28"/>
        </w:rPr>
        <w:t>5 732 305,5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</w:t>
      </w:r>
    </w:p>
    <w:p w:rsidR="000735CF" w:rsidRPr="00006C6C" w:rsidRDefault="007A2D0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За отчетный год  в бюджет города поступило </w:t>
      </w:r>
      <w:r w:rsidR="007D1ACE">
        <w:rPr>
          <w:rFonts w:ascii="Times New Roman" w:hAnsi="Times New Roman" w:cs="Times New Roman"/>
          <w:sz w:val="28"/>
          <w:szCs w:val="28"/>
        </w:rPr>
        <w:t>1 449 116</w:t>
      </w:r>
      <w:r w:rsidR="00096C54">
        <w:rPr>
          <w:rFonts w:ascii="Times New Roman" w:hAnsi="Times New Roman" w:cs="Times New Roman"/>
          <w:sz w:val="28"/>
          <w:szCs w:val="28"/>
        </w:rPr>
        <w:t>,0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ублей налоговых и неналоговых доходов, что составило </w:t>
      </w:r>
      <w:r w:rsidR="007D1ACE">
        <w:rPr>
          <w:rFonts w:ascii="Times New Roman" w:hAnsi="Times New Roman" w:cs="Times New Roman"/>
          <w:sz w:val="28"/>
          <w:szCs w:val="28"/>
        </w:rPr>
        <w:t>111,3</w:t>
      </w:r>
      <w:r w:rsidRPr="00006C6C">
        <w:rPr>
          <w:rFonts w:ascii="Times New Roman" w:hAnsi="Times New Roman" w:cs="Times New Roman"/>
          <w:sz w:val="28"/>
          <w:szCs w:val="28"/>
        </w:rPr>
        <w:t xml:space="preserve"> % к </w:t>
      </w:r>
      <w:r w:rsidR="00F61E02" w:rsidRPr="00006C6C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006C6C">
        <w:rPr>
          <w:rFonts w:ascii="Times New Roman" w:hAnsi="Times New Roman" w:cs="Times New Roman"/>
          <w:sz w:val="28"/>
          <w:szCs w:val="28"/>
        </w:rPr>
        <w:t>поступлениям 20</w:t>
      </w:r>
      <w:r w:rsidR="00096C54">
        <w:rPr>
          <w:rFonts w:ascii="Times New Roman" w:hAnsi="Times New Roman" w:cs="Times New Roman"/>
          <w:sz w:val="28"/>
          <w:szCs w:val="28"/>
        </w:rPr>
        <w:t>2</w:t>
      </w:r>
      <w:r w:rsidR="007D1ACE">
        <w:rPr>
          <w:rFonts w:ascii="Times New Roman" w:hAnsi="Times New Roman" w:cs="Times New Roman"/>
          <w:sz w:val="28"/>
          <w:szCs w:val="28"/>
        </w:rPr>
        <w:t>1</w:t>
      </w:r>
      <w:r w:rsidR="00096C54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BE1574" w:rsidRPr="00006C6C" w:rsidRDefault="00BE157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Плановые назначения по налоговым и неналоговым доходам исполнены на </w:t>
      </w:r>
      <w:r w:rsidR="007D1ACE">
        <w:rPr>
          <w:rFonts w:ascii="Times New Roman" w:hAnsi="Times New Roman" w:cs="Times New Roman"/>
          <w:sz w:val="28"/>
          <w:szCs w:val="28"/>
        </w:rPr>
        <w:t>112,5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795092" w:rsidRPr="00006C6C" w:rsidRDefault="0079509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lastRenderedPageBreak/>
        <w:t>По итогам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года доля программных расходов в общей сумме расходов бюджета города составила </w:t>
      </w:r>
      <w:r w:rsidR="00044A13">
        <w:rPr>
          <w:rFonts w:ascii="Times New Roman" w:hAnsi="Times New Roman" w:cs="Times New Roman"/>
          <w:sz w:val="28"/>
          <w:szCs w:val="28"/>
        </w:rPr>
        <w:t>96,9</w:t>
      </w:r>
      <w:r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95092" w:rsidRPr="00006C6C" w:rsidRDefault="0079509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2 «Нормативно-методическое обеспечение и организация бюджетного процесса»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пред</w:t>
      </w:r>
      <w:r w:rsidR="00D03240" w:rsidRPr="00006C6C">
        <w:rPr>
          <w:rFonts w:ascii="Times New Roman" w:hAnsi="Times New Roman" w:cs="Times New Roman"/>
          <w:sz w:val="28"/>
          <w:szCs w:val="28"/>
        </w:rPr>
        <w:t>у</w:t>
      </w:r>
      <w:r w:rsidRPr="00006C6C">
        <w:rPr>
          <w:rFonts w:ascii="Times New Roman" w:hAnsi="Times New Roman" w:cs="Times New Roman"/>
          <w:sz w:val="28"/>
          <w:szCs w:val="28"/>
        </w:rPr>
        <w:t xml:space="preserve">смотрено </w:t>
      </w:r>
      <w:r w:rsidR="00044A13">
        <w:rPr>
          <w:rFonts w:ascii="Times New Roman" w:hAnsi="Times New Roman" w:cs="Times New Roman"/>
          <w:sz w:val="28"/>
          <w:szCs w:val="28"/>
        </w:rPr>
        <w:t>14 483,2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. Фактическое освоение средств составило </w:t>
      </w:r>
      <w:r w:rsidR="00044A13">
        <w:rPr>
          <w:rFonts w:ascii="Times New Roman" w:hAnsi="Times New Roman" w:cs="Times New Roman"/>
          <w:sz w:val="28"/>
          <w:szCs w:val="28"/>
        </w:rPr>
        <w:t>14 473,1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D03240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03240"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1A076A" w:rsidRPr="00006C6C">
        <w:rPr>
          <w:rFonts w:ascii="Times New Roman" w:hAnsi="Times New Roman" w:cs="Times New Roman"/>
          <w:sz w:val="28"/>
          <w:szCs w:val="28"/>
        </w:rPr>
        <w:t>99,</w:t>
      </w:r>
      <w:r w:rsidR="004107B8">
        <w:rPr>
          <w:rFonts w:ascii="Times New Roman" w:hAnsi="Times New Roman" w:cs="Times New Roman"/>
          <w:sz w:val="28"/>
          <w:szCs w:val="28"/>
        </w:rPr>
        <w:t>9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10EDB" w:rsidRPr="00006C6C" w:rsidRDefault="00510EDB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Основные мероприятия подпрограммы 2 реализовывались в течение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  <w:r w:rsidR="002F551B" w:rsidRPr="00006C6C">
        <w:rPr>
          <w:rFonts w:ascii="Times New Roman" w:hAnsi="Times New Roman" w:cs="Times New Roman"/>
          <w:sz w:val="28"/>
          <w:szCs w:val="28"/>
        </w:rPr>
        <w:t>а</w:t>
      </w:r>
      <w:r w:rsidRPr="00006C6C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4D3D1D"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8F4AD9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Проект бюджета города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2</w:t>
      </w:r>
      <w:r w:rsidR="004710B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 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06C6C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3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1A076A" w:rsidRPr="00006C6C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4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06C6C">
        <w:rPr>
          <w:rFonts w:ascii="Times New Roman" w:hAnsi="Times New Roman" w:cs="Times New Roman"/>
          <w:sz w:val="28"/>
          <w:szCs w:val="28"/>
        </w:rPr>
        <w:t>своевременно (15.11.20</w:t>
      </w:r>
      <w:r w:rsidR="004107B8">
        <w:rPr>
          <w:rFonts w:ascii="Times New Roman" w:hAnsi="Times New Roman" w:cs="Times New Roman"/>
          <w:sz w:val="28"/>
          <w:szCs w:val="28"/>
        </w:rPr>
        <w:t>2</w:t>
      </w:r>
      <w:r w:rsidR="00044A13">
        <w:rPr>
          <w:rFonts w:ascii="Times New Roman" w:hAnsi="Times New Roman" w:cs="Times New Roman"/>
          <w:sz w:val="28"/>
          <w:szCs w:val="28"/>
        </w:rPr>
        <w:t>1</w:t>
      </w:r>
      <w:r w:rsidRPr="00006C6C">
        <w:rPr>
          <w:rFonts w:ascii="Times New Roman" w:hAnsi="Times New Roman" w:cs="Times New Roman"/>
          <w:sz w:val="28"/>
          <w:szCs w:val="28"/>
        </w:rPr>
        <w:t xml:space="preserve">) направлен в </w:t>
      </w:r>
      <w:proofErr w:type="spellStart"/>
      <w:r w:rsidRPr="00006C6C">
        <w:rPr>
          <w:rFonts w:ascii="Times New Roman" w:hAnsi="Times New Roman" w:cs="Times New Roman"/>
          <w:sz w:val="28"/>
          <w:szCs w:val="28"/>
        </w:rPr>
        <w:t>Батайскую</w:t>
      </w:r>
      <w:proofErr w:type="spellEnd"/>
      <w:r w:rsidRPr="00006C6C">
        <w:rPr>
          <w:rFonts w:ascii="Times New Roman" w:hAnsi="Times New Roman" w:cs="Times New Roman"/>
          <w:sz w:val="28"/>
          <w:szCs w:val="28"/>
        </w:rPr>
        <w:t xml:space="preserve"> городскую Думу.</w:t>
      </w:r>
      <w:r w:rsidR="00D81E45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законодательства </w:t>
      </w:r>
      <w:r w:rsidR="00085AFB" w:rsidRPr="00800DA7">
        <w:rPr>
          <w:rFonts w:ascii="Times New Roman" w:hAnsi="Times New Roman" w:cs="Times New Roman"/>
          <w:sz w:val="28"/>
          <w:szCs w:val="28"/>
        </w:rPr>
        <w:t>0</w:t>
      </w:r>
      <w:r w:rsidR="00800DA7" w:rsidRPr="00800DA7">
        <w:rPr>
          <w:rFonts w:ascii="Times New Roman" w:hAnsi="Times New Roman" w:cs="Times New Roman"/>
          <w:sz w:val="28"/>
          <w:szCs w:val="28"/>
        </w:rPr>
        <w:t>8</w:t>
      </w:r>
      <w:r w:rsidR="001553B5" w:rsidRPr="00800DA7">
        <w:rPr>
          <w:rFonts w:ascii="Times New Roman" w:hAnsi="Times New Roman" w:cs="Times New Roman"/>
          <w:sz w:val="28"/>
          <w:szCs w:val="28"/>
        </w:rPr>
        <w:t>.1</w:t>
      </w:r>
      <w:r w:rsidR="00085AFB" w:rsidRPr="00800DA7">
        <w:rPr>
          <w:rFonts w:ascii="Times New Roman" w:hAnsi="Times New Roman" w:cs="Times New Roman"/>
          <w:sz w:val="28"/>
          <w:szCs w:val="28"/>
        </w:rPr>
        <w:t>2</w:t>
      </w:r>
      <w:r w:rsidR="00D81E45" w:rsidRPr="00800DA7">
        <w:rPr>
          <w:rFonts w:ascii="Times New Roman" w:hAnsi="Times New Roman" w:cs="Times New Roman"/>
          <w:sz w:val="28"/>
          <w:szCs w:val="28"/>
        </w:rPr>
        <w:t>.20</w:t>
      </w:r>
      <w:r w:rsidR="00CB536B" w:rsidRPr="00800DA7">
        <w:rPr>
          <w:rFonts w:ascii="Times New Roman" w:hAnsi="Times New Roman" w:cs="Times New Roman"/>
          <w:sz w:val="28"/>
          <w:szCs w:val="28"/>
        </w:rPr>
        <w:t>2</w:t>
      </w:r>
      <w:r w:rsidR="00800DA7">
        <w:rPr>
          <w:rFonts w:ascii="Times New Roman" w:hAnsi="Times New Roman" w:cs="Times New Roman"/>
          <w:sz w:val="28"/>
          <w:szCs w:val="28"/>
        </w:rPr>
        <w:t>1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по проекту решения Батайской городской Думы «О бюджете города Батайска на 20</w:t>
      </w:r>
      <w:r w:rsidR="00F87A3A" w:rsidRPr="000E18D9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2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год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E18D9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3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20</w:t>
      </w:r>
      <w:r w:rsidR="00C331E9" w:rsidRPr="000E18D9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4</w:t>
      </w:r>
      <w:r w:rsidR="00C50AA8" w:rsidRPr="000E18D9">
        <w:rPr>
          <w:rFonts w:ascii="Times New Roman" w:hAnsi="Times New Roman" w:cs="Times New Roman"/>
          <w:sz w:val="28"/>
          <w:szCs w:val="28"/>
        </w:rPr>
        <w:t xml:space="preserve"> </w:t>
      </w:r>
      <w:r w:rsidR="006C0BFA" w:rsidRPr="000E18D9">
        <w:rPr>
          <w:rFonts w:ascii="Times New Roman" w:hAnsi="Times New Roman" w:cs="Times New Roman"/>
          <w:sz w:val="28"/>
          <w:szCs w:val="28"/>
        </w:rPr>
        <w:t>годов</w:t>
      </w:r>
      <w:r w:rsidR="00D81E45" w:rsidRPr="000E18D9">
        <w:rPr>
          <w:rFonts w:ascii="Times New Roman" w:hAnsi="Times New Roman" w:cs="Times New Roman"/>
          <w:sz w:val="28"/>
          <w:szCs w:val="28"/>
        </w:rPr>
        <w:t>».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AA8" w:rsidRPr="00006C6C" w:rsidRDefault="00C50AA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Бюджет города Батайска утвержден решением Батайской городской Думы от </w:t>
      </w:r>
      <w:r w:rsidR="00707254">
        <w:rPr>
          <w:rFonts w:ascii="Times New Roman" w:hAnsi="Times New Roman" w:cs="Times New Roman"/>
          <w:sz w:val="28"/>
          <w:szCs w:val="28"/>
        </w:rPr>
        <w:t>16</w:t>
      </w:r>
      <w:r w:rsidRPr="00006C6C">
        <w:rPr>
          <w:rFonts w:ascii="Times New Roman" w:hAnsi="Times New Roman" w:cs="Times New Roman"/>
          <w:sz w:val="28"/>
          <w:szCs w:val="28"/>
        </w:rPr>
        <w:t>.1</w:t>
      </w:r>
      <w:r w:rsidR="00F87A3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0E18D9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1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707254">
        <w:rPr>
          <w:rFonts w:ascii="Times New Roman" w:hAnsi="Times New Roman" w:cs="Times New Roman"/>
          <w:sz w:val="28"/>
          <w:szCs w:val="28"/>
        </w:rPr>
        <w:t>165</w:t>
      </w:r>
      <w:r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C50AA8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В соответствии с заключенным между министерством финансов Ростовской области и Администрацией города Батайска соглашением от 2</w:t>
      </w:r>
      <w:r w:rsidR="00C44138">
        <w:rPr>
          <w:rFonts w:ascii="Times New Roman" w:hAnsi="Times New Roman" w:cs="Times New Roman"/>
          <w:sz w:val="28"/>
          <w:szCs w:val="28"/>
        </w:rPr>
        <w:t>7</w:t>
      </w:r>
      <w:r w:rsidRPr="00006C6C">
        <w:rPr>
          <w:rFonts w:ascii="Times New Roman" w:hAnsi="Times New Roman" w:cs="Times New Roman"/>
          <w:sz w:val="28"/>
          <w:szCs w:val="28"/>
        </w:rPr>
        <w:t>.01.20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006C6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07254">
        <w:rPr>
          <w:rFonts w:ascii="Times New Roman" w:hAnsi="Times New Roman" w:cs="Times New Roman"/>
          <w:sz w:val="28"/>
          <w:szCs w:val="28"/>
        </w:rPr>
        <w:t>44</w:t>
      </w:r>
      <w:r w:rsidRPr="00006C6C">
        <w:rPr>
          <w:rFonts w:ascii="Times New Roman" w:hAnsi="Times New Roman" w:cs="Times New Roman"/>
          <w:sz w:val="28"/>
          <w:szCs w:val="28"/>
        </w:rPr>
        <w:t>д бюджету города Батайска 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предоставлялась дотация на выравнивание бюджетной обеспеченности.</w:t>
      </w:r>
    </w:p>
    <w:p w:rsidR="00C601DC" w:rsidRPr="00006C6C" w:rsidRDefault="00C601DC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07254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в решение о бюджете изменения вносились</w:t>
      </w:r>
      <w:r w:rsidR="00536D1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4107B8">
        <w:rPr>
          <w:rFonts w:ascii="Times New Roman" w:hAnsi="Times New Roman" w:cs="Times New Roman"/>
          <w:sz w:val="28"/>
          <w:szCs w:val="28"/>
        </w:rPr>
        <w:t>1</w:t>
      </w:r>
      <w:r w:rsidR="00707254">
        <w:rPr>
          <w:rFonts w:ascii="Times New Roman" w:hAnsi="Times New Roman" w:cs="Times New Roman"/>
          <w:sz w:val="28"/>
          <w:szCs w:val="28"/>
        </w:rPr>
        <w:t>0</w:t>
      </w:r>
      <w:r w:rsidR="00AA6508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536D16" w:rsidRPr="00006C6C">
        <w:rPr>
          <w:rFonts w:ascii="Times New Roman" w:hAnsi="Times New Roman" w:cs="Times New Roman"/>
          <w:sz w:val="28"/>
          <w:szCs w:val="28"/>
        </w:rPr>
        <w:t>раз.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0AA8" w:rsidRPr="00006C6C">
        <w:rPr>
          <w:rFonts w:ascii="Times New Roman" w:hAnsi="Times New Roman" w:cs="Times New Roman"/>
          <w:sz w:val="28"/>
          <w:szCs w:val="28"/>
        </w:rPr>
        <w:t>Согласно условий</w:t>
      </w:r>
      <w:proofErr w:type="gramEnd"/>
      <w:r w:rsidR="00C50AA8" w:rsidRPr="00006C6C">
        <w:rPr>
          <w:rFonts w:ascii="Times New Roman" w:hAnsi="Times New Roman" w:cs="Times New Roman"/>
          <w:sz w:val="28"/>
          <w:szCs w:val="28"/>
        </w:rPr>
        <w:t xml:space="preserve"> вышеназванного соглашения все проекты изменений в бюджет направлялись на согласование в министерство финансов Ростовской области.</w:t>
      </w:r>
    </w:p>
    <w:p w:rsidR="00536D16" w:rsidRPr="00006C6C" w:rsidRDefault="00536D16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F296E" w:rsidRPr="00006C6C">
        <w:rPr>
          <w:rFonts w:ascii="Times New Roman" w:hAnsi="Times New Roman" w:cs="Times New Roman"/>
          <w:sz w:val="28"/>
          <w:szCs w:val="28"/>
        </w:rPr>
        <w:t xml:space="preserve">в целях регламентации бюджетного процесса в городе Батайске </w:t>
      </w:r>
      <w:r w:rsidR="0093639A" w:rsidRPr="00006C6C">
        <w:rPr>
          <w:rFonts w:ascii="Times New Roman" w:hAnsi="Times New Roman" w:cs="Times New Roman"/>
          <w:sz w:val="28"/>
          <w:szCs w:val="28"/>
        </w:rPr>
        <w:t xml:space="preserve">Финансовым управлением города Батайска </w:t>
      </w:r>
      <w:r w:rsidR="009F296E" w:rsidRPr="00006C6C">
        <w:rPr>
          <w:rFonts w:ascii="Times New Roman" w:hAnsi="Times New Roman" w:cs="Times New Roman"/>
          <w:sz w:val="28"/>
          <w:szCs w:val="28"/>
        </w:rPr>
        <w:t>подготовлены следующие нормативно-правовые акты:</w:t>
      </w:r>
    </w:p>
    <w:p w:rsidR="00B670D9" w:rsidRPr="00006C6C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 Батайска от </w:t>
      </w:r>
      <w:r w:rsidR="00F51311">
        <w:rPr>
          <w:rFonts w:ascii="Times New Roman" w:hAnsi="Times New Roman" w:cs="Times New Roman"/>
          <w:sz w:val="28"/>
          <w:szCs w:val="28"/>
        </w:rPr>
        <w:t>08</w:t>
      </w:r>
      <w:r w:rsidR="00F32396" w:rsidRPr="00006C6C">
        <w:rPr>
          <w:rFonts w:ascii="Times New Roman" w:hAnsi="Times New Roman" w:cs="Times New Roman"/>
          <w:sz w:val="28"/>
          <w:szCs w:val="28"/>
        </w:rPr>
        <w:t>.</w:t>
      </w:r>
      <w:r w:rsidRPr="00006C6C">
        <w:rPr>
          <w:rFonts w:ascii="Times New Roman" w:hAnsi="Times New Roman" w:cs="Times New Roman"/>
          <w:sz w:val="28"/>
          <w:szCs w:val="28"/>
        </w:rPr>
        <w:t>1</w:t>
      </w:r>
      <w:r w:rsidR="00F32396" w:rsidRPr="00006C6C">
        <w:rPr>
          <w:rFonts w:ascii="Times New Roman" w:hAnsi="Times New Roman" w:cs="Times New Roman"/>
          <w:sz w:val="28"/>
          <w:szCs w:val="28"/>
        </w:rPr>
        <w:t>1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6679C0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F51311">
        <w:rPr>
          <w:rFonts w:ascii="Times New Roman" w:hAnsi="Times New Roman" w:cs="Times New Roman"/>
          <w:sz w:val="28"/>
          <w:szCs w:val="28"/>
        </w:rPr>
        <w:t>656</w:t>
      </w:r>
      <w:r w:rsidRPr="00006C6C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города Батайска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 xml:space="preserve">3 год и на плановый период </w:t>
      </w:r>
      <w:r w:rsidRPr="00006C6C">
        <w:rPr>
          <w:rFonts w:ascii="Times New Roman" w:hAnsi="Times New Roman" w:cs="Times New Roman"/>
          <w:sz w:val="28"/>
          <w:szCs w:val="28"/>
        </w:rPr>
        <w:t>20</w:t>
      </w:r>
      <w:r w:rsidR="00CB5900" w:rsidRPr="00006C6C">
        <w:rPr>
          <w:rFonts w:ascii="Times New Roman" w:hAnsi="Times New Roman" w:cs="Times New Roman"/>
          <w:sz w:val="28"/>
          <w:szCs w:val="28"/>
        </w:rPr>
        <w:t>2</w:t>
      </w:r>
      <w:r w:rsidR="00EA31C3">
        <w:rPr>
          <w:rFonts w:ascii="Times New Roman" w:hAnsi="Times New Roman" w:cs="Times New Roman"/>
          <w:sz w:val="28"/>
          <w:szCs w:val="28"/>
        </w:rPr>
        <w:t>4</w:t>
      </w:r>
      <w:r w:rsidR="00F51311">
        <w:rPr>
          <w:rFonts w:ascii="Times New Roman" w:hAnsi="Times New Roman" w:cs="Times New Roman"/>
          <w:sz w:val="28"/>
          <w:szCs w:val="28"/>
        </w:rPr>
        <w:t xml:space="preserve"> и 2025 годов</w:t>
      </w:r>
      <w:r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B670D9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- постановление Администрации города Батайска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 от </w:t>
      </w:r>
      <w:r w:rsidR="00F51311">
        <w:rPr>
          <w:rFonts w:ascii="Times New Roman" w:hAnsi="Times New Roman" w:cs="Times New Roman"/>
          <w:sz w:val="28"/>
          <w:szCs w:val="28"/>
        </w:rPr>
        <w:t>23</w:t>
      </w:r>
      <w:r w:rsidR="00DA7BA3" w:rsidRPr="00006C6C">
        <w:rPr>
          <w:rFonts w:ascii="Times New Roman" w:hAnsi="Times New Roman" w:cs="Times New Roman"/>
          <w:sz w:val="28"/>
          <w:szCs w:val="28"/>
        </w:rPr>
        <w:t>.</w:t>
      </w:r>
      <w:r w:rsidR="00F32396" w:rsidRPr="00006C6C">
        <w:rPr>
          <w:rFonts w:ascii="Times New Roman" w:hAnsi="Times New Roman" w:cs="Times New Roman"/>
          <w:sz w:val="28"/>
          <w:szCs w:val="28"/>
        </w:rPr>
        <w:t>0</w:t>
      </w:r>
      <w:r w:rsidR="001049B8">
        <w:rPr>
          <w:rFonts w:ascii="Times New Roman" w:hAnsi="Times New Roman" w:cs="Times New Roman"/>
          <w:sz w:val="28"/>
          <w:szCs w:val="28"/>
        </w:rPr>
        <w:t>6</w:t>
      </w:r>
      <w:r w:rsidR="00DA7BA3"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>2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1F2CED" w:rsidRPr="00006C6C">
        <w:rPr>
          <w:rFonts w:ascii="Times New Roman" w:hAnsi="Times New Roman" w:cs="Times New Roman"/>
          <w:sz w:val="28"/>
          <w:szCs w:val="28"/>
        </w:rPr>
        <w:t>1</w:t>
      </w:r>
      <w:r w:rsidR="00F51311">
        <w:rPr>
          <w:rFonts w:ascii="Times New Roman" w:hAnsi="Times New Roman" w:cs="Times New Roman"/>
          <w:sz w:val="28"/>
          <w:szCs w:val="28"/>
        </w:rPr>
        <w:t>650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«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Об утверждении Порядка и сроков </w:t>
      </w:r>
      <w:proofErr w:type="gramStart"/>
      <w:r w:rsidR="00F32396" w:rsidRPr="00006C6C">
        <w:rPr>
          <w:rFonts w:ascii="Times New Roman" w:hAnsi="Times New Roman" w:cs="Times New Roman"/>
          <w:sz w:val="28"/>
          <w:szCs w:val="28"/>
        </w:rPr>
        <w:t>составления проекта бюджета города Батайска</w:t>
      </w:r>
      <w:proofErr w:type="gramEnd"/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>3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F2CED" w:rsidRPr="00006C6C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>4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FA08A0" w:rsidRPr="00006C6C">
        <w:rPr>
          <w:rFonts w:ascii="Times New Roman" w:hAnsi="Times New Roman" w:cs="Times New Roman"/>
          <w:sz w:val="28"/>
          <w:szCs w:val="28"/>
        </w:rPr>
        <w:t>2</w:t>
      </w:r>
      <w:r w:rsidR="00F51311">
        <w:rPr>
          <w:rFonts w:ascii="Times New Roman" w:hAnsi="Times New Roman" w:cs="Times New Roman"/>
          <w:sz w:val="28"/>
          <w:szCs w:val="28"/>
        </w:rPr>
        <w:t>5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A7BA3"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483C83" w:rsidRDefault="00483C8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06C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Батайска 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06C6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 xml:space="preserve">723 «О внесении изменений в постановление Администрации города Батайска от 10.11.2016 № 2031 «О Порядке формирования и 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реестра источников доходов бюджета города Батайска</w:t>
      </w:r>
      <w:proofErr w:type="gramEnd"/>
      <w:r>
        <w:rPr>
          <w:rFonts w:ascii="Times New Roman" w:hAnsi="Times New Roman" w:cs="Times New Roman"/>
          <w:sz w:val="28"/>
          <w:szCs w:val="28"/>
        </w:rPr>
        <w:t>»;</w:t>
      </w:r>
    </w:p>
    <w:p w:rsidR="00483C83" w:rsidRDefault="00483C8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3C83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Батайска 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06C6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272 «Об особенностях осуществления в 2022 году муниципального финансового контроля в отношении главных распорядителей и получа</w:t>
      </w:r>
      <w:r w:rsidR="007C27ED">
        <w:rPr>
          <w:rFonts w:ascii="Times New Roman" w:hAnsi="Times New Roman" w:cs="Times New Roman"/>
          <w:sz w:val="28"/>
          <w:szCs w:val="28"/>
        </w:rPr>
        <w:t>телей средств местного бюджета»,</w:t>
      </w:r>
    </w:p>
    <w:p w:rsidR="007C27ED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города Батайска  от 26.12.2022 №1145 «</w:t>
      </w:r>
      <w:r w:rsidRPr="007C27E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7ED">
        <w:rPr>
          <w:rFonts w:ascii="Times New Roman" w:hAnsi="Times New Roman" w:cs="Times New Roman"/>
          <w:sz w:val="28"/>
          <w:szCs w:val="28"/>
        </w:rPr>
        <w:t xml:space="preserve">города Батайска от 15.12.2021 № 2611 «Об утверждении Перечня главных администраторов доходов и Перечня </w:t>
      </w:r>
      <w:proofErr w:type="gramStart"/>
      <w:r w:rsidRPr="007C27ED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 Батайска</w:t>
      </w:r>
      <w:proofErr w:type="gramEnd"/>
      <w:r w:rsidRPr="007C27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7ED" w:rsidRPr="00006C6C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3377" w:rsidRDefault="000C3377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3 «Управление муниципальным долгом города Батайска»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42A7A" w:rsidRPr="00006C6C">
        <w:rPr>
          <w:rFonts w:ascii="Times New Roman" w:hAnsi="Times New Roman" w:cs="Times New Roman"/>
          <w:sz w:val="28"/>
          <w:szCs w:val="28"/>
        </w:rPr>
        <w:t>предусмотрен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о </w:t>
      </w:r>
      <w:r w:rsidR="008F3341">
        <w:rPr>
          <w:rFonts w:ascii="Times New Roman" w:hAnsi="Times New Roman" w:cs="Times New Roman"/>
          <w:sz w:val="28"/>
          <w:szCs w:val="28"/>
        </w:rPr>
        <w:t>15 359,5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78E" w:rsidRPr="00006C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2778E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778E" w:rsidRPr="00006C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2778E" w:rsidRPr="00006C6C">
        <w:rPr>
          <w:rFonts w:ascii="Times New Roman" w:hAnsi="Times New Roman" w:cs="Times New Roman"/>
          <w:sz w:val="28"/>
          <w:szCs w:val="28"/>
        </w:rPr>
        <w:t xml:space="preserve"> – расходы бюджета города на обслуживание муниципального долга, освоен</w:t>
      </w:r>
      <w:r w:rsidR="008F3341">
        <w:rPr>
          <w:rFonts w:ascii="Times New Roman" w:hAnsi="Times New Roman" w:cs="Times New Roman"/>
          <w:sz w:val="28"/>
          <w:szCs w:val="28"/>
        </w:rPr>
        <w:t xml:space="preserve">ие составило 15 177,4 </w:t>
      </w:r>
      <w:r w:rsidR="008F3341" w:rsidRPr="00006C6C">
        <w:rPr>
          <w:rFonts w:ascii="Times New Roman" w:hAnsi="Times New Roman" w:cs="Times New Roman"/>
          <w:sz w:val="28"/>
          <w:szCs w:val="28"/>
        </w:rPr>
        <w:t>тыс.руб</w:t>
      </w:r>
      <w:r w:rsidR="00742A7A" w:rsidRPr="00006C6C">
        <w:rPr>
          <w:rFonts w:ascii="Times New Roman" w:hAnsi="Times New Roman" w:cs="Times New Roman"/>
          <w:sz w:val="28"/>
          <w:szCs w:val="28"/>
        </w:rPr>
        <w:t>. Основные мероприятия подпрограммы реализовывались в течение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="00B133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42A7A" w:rsidRPr="00006C6C">
        <w:rPr>
          <w:rFonts w:ascii="Times New Roman" w:hAnsi="Times New Roman" w:cs="Times New Roman"/>
          <w:sz w:val="28"/>
          <w:szCs w:val="28"/>
        </w:rPr>
        <w:t>года на постоянной основе.  В рамках реализации основных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мероприятий подпрограммы 3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года показатели объёма муниципального долга и расходов на его обслуживание, предусмотренные в бюджете города на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="00AC5C41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год, соответствуют ограничениям, установленным  бюджетным законодательством. </w:t>
      </w:r>
    </w:p>
    <w:p w:rsidR="00772FF9" w:rsidRPr="00006C6C" w:rsidRDefault="00772FF9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году город Батайск в соответствии с распоряжением Правительства Ростовской области от </w:t>
      </w:r>
      <w:r w:rsidR="008F334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.07.202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8F3341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«О предоставлении бюджетных кредитов бюджетам муниципальных образований»</w:t>
      </w:r>
      <w:r w:rsidR="00E93C44">
        <w:rPr>
          <w:rFonts w:ascii="Times New Roman" w:hAnsi="Times New Roman" w:cs="Times New Roman"/>
          <w:sz w:val="28"/>
          <w:szCs w:val="28"/>
        </w:rPr>
        <w:t>, договором с министерством финансов Ростовской области от 0</w:t>
      </w:r>
      <w:r w:rsidR="008F3341">
        <w:rPr>
          <w:rFonts w:ascii="Times New Roman" w:hAnsi="Times New Roman" w:cs="Times New Roman"/>
          <w:sz w:val="28"/>
          <w:szCs w:val="28"/>
        </w:rPr>
        <w:t>4</w:t>
      </w:r>
      <w:r w:rsidR="00E93C44">
        <w:rPr>
          <w:rFonts w:ascii="Times New Roman" w:hAnsi="Times New Roman" w:cs="Times New Roman"/>
          <w:sz w:val="28"/>
          <w:szCs w:val="28"/>
        </w:rPr>
        <w:t>.08.202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="00E93C44">
        <w:rPr>
          <w:rFonts w:ascii="Times New Roman" w:hAnsi="Times New Roman" w:cs="Times New Roman"/>
          <w:sz w:val="28"/>
          <w:szCs w:val="28"/>
        </w:rPr>
        <w:t xml:space="preserve"> № </w:t>
      </w:r>
      <w:r w:rsidR="008F3341">
        <w:rPr>
          <w:rFonts w:ascii="Times New Roman" w:hAnsi="Times New Roman" w:cs="Times New Roman"/>
          <w:sz w:val="28"/>
          <w:szCs w:val="28"/>
        </w:rPr>
        <w:t>8</w:t>
      </w:r>
      <w:r w:rsidR="00E93C44">
        <w:rPr>
          <w:rFonts w:ascii="Times New Roman" w:hAnsi="Times New Roman" w:cs="Times New Roman"/>
          <w:sz w:val="28"/>
          <w:szCs w:val="28"/>
        </w:rPr>
        <w:t>-45/БК</w:t>
      </w:r>
      <w:r w:rsidR="008F3341">
        <w:rPr>
          <w:rFonts w:ascii="Times New Roman" w:hAnsi="Times New Roman" w:cs="Times New Roman"/>
          <w:sz w:val="28"/>
          <w:szCs w:val="28"/>
        </w:rPr>
        <w:t>п</w:t>
      </w:r>
      <w:r w:rsidR="00E93C44">
        <w:rPr>
          <w:rFonts w:ascii="Times New Roman" w:hAnsi="Times New Roman" w:cs="Times New Roman"/>
          <w:sz w:val="28"/>
          <w:szCs w:val="28"/>
        </w:rPr>
        <w:t>-2</w:t>
      </w:r>
      <w:r w:rsidR="008F3341">
        <w:rPr>
          <w:rFonts w:ascii="Times New Roman" w:hAnsi="Times New Roman" w:cs="Times New Roman"/>
          <w:sz w:val="28"/>
          <w:szCs w:val="28"/>
        </w:rPr>
        <w:t>2</w:t>
      </w:r>
      <w:r w:rsidR="00E93C44">
        <w:rPr>
          <w:rFonts w:ascii="Times New Roman" w:hAnsi="Times New Roman" w:cs="Times New Roman"/>
          <w:sz w:val="28"/>
          <w:szCs w:val="28"/>
        </w:rPr>
        <w:t xml:space="preserve"> о предоставлении бюджетного кредита город Батайск получил бюджетный кредит в размере </w:t>
      </w:r>
      <w:r w:rsidR="009C21FC">
        <w:rPr>
          <w:rFonts w:ascii="Times New Roman" w:hAnsi="Times New Roman" w:cs="Times New Roman"/>
          <w:sz w:val="28"/>
          <w:szCs w:val="28"/>
        </w:rPr>
        <w:t>9 151,2</w:t>
      </w:r>
      <w:r w:rsidR="00E93C4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93C4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3C44">
        <w:rPr>
          <w:rFonts w:ascii="Times New Roman" w:hAnsi="Times New Roman" w:cs="Times New Roman"/>
          <w:sz w:val="28"/>
          <w:szCs w:val="28"/>
        </w:rPr>
        <w:t xml:space="preserve">ублей на </w:t>
      </w:r>
      <w:r w:rsidR="009C21FC">
        <w:rPr>
          <w:rFonts w:ascii="Times New Roman" w:hAnsi="Times New Roman" w:cs="Times New Roman"/>
          <w:sz w:val="28"/>
          <w:szCs w:val="28"/>
        </w:rPr>
        <w:t>5</w:t>
      </w:r>
      <w:r w:rsidR="00E93C44">
        <w:rPr>
          <w:rFonts w:ascii="Times New Roman" w:hAnsi="Times New Roman" w:cs="Times New Roman"/>
          <w:sz w:val="28"/>
          <w:szCs w:val="28"/>
        </w:rPr>
        <w:t xml:space="preserve"> </w:t>
      </w:r>
      <w:r w:rsidR="009C21FC">
        <w:rPr>
          <w:rFonts w:ascii="Times New Roman" w:hAnsi="Times New Roman" w:cs="Times New Roman"/>
          <w:sz w:val="28"/>
          <w:szCs w:val="28"/>
        </w:rPr>
        <w:t>лет</w:t>
      </w:r>
      <w:r w:rsidR="00E93C44">
        <w:rPr>
          <w:rFonts w:ascii="Times New Roman" w:hAnsi="Times New Roman" w:cs="Times New Roman"/>
          <w:sz w:val="28"/>
          <w:szCs w:val="28"/>
        </w:rPr>
        <w:t xml:space="preserve"> под 0,1 % годовых. Кредит целевой, предназначен для погашения части долговых обязательств</w:t>
      </w:r>
      <w:r w:rsidR="00EC7626">
        <w:rPr>
          <w:rFonts w:ascii="Times New Roman" w:hAnsi="Times New Roman" w:cs="Times New Roman"/>
          <w:sz w:val="28"/>
          <w:szCs w:val="28"/>
        </w:rPr>
        <w:t xml:space="preserve"> перед кредитными организациями</w:t>
      </w:r>
      <w:r w:rsidR="00E93C44">
        <w:rPr>
          <w:rFonts w:ascii="Times New Roman" w:hAnsi="Times New Roman" w:cs="Times New Roman"/>
          <w:sz w:val="28"/>
          <w:szCs w:val="28"/>
        </w:rPr>
        <w:t>, возникших до 1 января 202</w:t>
      </w:r>
      <w:r w:rsidR="009C21FC">
        <w:rPr>
          <w:rFonts w:ascii="Times New Roman" w:hAnsi="Times New Roman" w:cs="Times New Roman"/>
          <w:sz w:val="28"/>
          <w:szCs w:val="28"/>
        </w:rPr>
        <w:t>2</w:t>
      </w:r>
      <w:r w:rsidR="00E93C44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21FC">
        <w:rPr>
          <w:rFonts w:ascii="Times New Roman" w:hAnsi="Times New Roman" w:cs="Times New Roman"/>
          <w:sz w:val="28"/>
          <w:szCs w:val="28"/>
        </w:rPr>
        <w:t>, и подлежащих погашению в марте-декабре 2022 года</w:t>
      </w:r>
      <w:r w:rsidR="00E93C44">
        <w:rPr>
          <w:rFonts w:ascii="Times New Roman" w:hAnsi="Times New Roman" w:cs="Times New Roman"/>
          <w:sz w:val="28"/>
          <w:szCs w:val="28"/>
        </w:rPr>
        <w:t>. Бюджетный кредит использован по целевому назначению.</w:t>
      </w:r>
    </w:p>
    <w:p w:rsidR="00680232" w:rsidRPr="00006C6C" w:rsidRDefault="00680232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Приложения к отчету:</w:t>
      </w:r>
    </w:p>
    <w:p w:rsidR="00247F6E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1 </w:t>
      </w:r>
      <w:r w:rsidR="00247F6E" w:rsidRPr="00006C6C">
        <w:rPr>
          <w:rFonts w:ascii="Times New Roman" w:hAnsi="Times New Roman" w:cs="Times New Roman"/>
          <w:sz w:val="28"/>
          <w:szCs w:val="28"/>
        </w:rPr>
        <w:t>«Сведения о выполнении основных мероприятий подпрограмм муниципальной программы, а также контрольных событий муниципал</w:t>
      </w:r>
      <w:r w:rsidR="00006C6C" w:rsidRPr="00006C6C">
        <w:rPr>
          <w:rFonts w:ascii="Times New Roman" w:hAnsi="Times New Roman" w:cs="Times New Roman"/>
          <w:sz w:val="28"/>
          <w:szCs w:val="28"/>
        </w:rPr>
        <w:t>ь</w:t>
      </w:r>
      <w:r w:rsidR="00247F6E" w:rsidRPr="00006C6C">
        <w:rPr>
          <w:rFonts w:ascii="Times New Roman" w:hAnsi="Times New Roman" w:cs="Times New Roman"/>
          <w:sz w:val="28"/>
          <w:szCs w:val="28"/>
        </w:rPr>
        <w:t>ной программы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241A74">
        <w:rPr>
          <w:rFonts w:ascii="Times New Roman" w:hAnsi="Times New Roman" w:cs="Times New Roman"/>
          <w:sz w:val="28"/>
          <w:szCs w:val="28"/>
        </w:rPr>
        <w:t>2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год»,</w:t>
      </w:r>
    </w:p>
    <w:p w:rsidR="0043707F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247F6E" w:rsidRPr="00006C6C">
        <w:rPr>
          <w:rFonts w:ascii="Times New Roman" w:hAnsi="Times New Roman" w:cs="Times New Roman"/>
          <w:sz w:val="28"/>
          <w:szCs w:val="28"/>
        </w:rPr>
        <w:t>2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«Сведения об использовании </w:t>
      </w:r>
      <w:r w:rsidR="00247F6E" w:rsidRPr="00006C6C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10FBA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и внебюджетных </w:t>
      </w:r>
      <w:r w:rsidR="00247F6E" w:rsidRPr="00006C6C">
        <w:rPr>
          <w:rFonts w:ascii="Times New Roman" w:hAnsi="Times New Roman" w:cs="Times New Roman"/>
          <w:sz w:val="28"/>
          <w:szCs w:val="28"/>
        </w:rPr>
        <w:t>средств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«Управление муниципальными финансами»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241A74">
        <w:rPr>
          <w:rFonts w:ascii="Times New Roman" w:hAnsi="Times New Roman" w:cs="Times New Roman"/>
          <w:sz w:val="28"/>
          <w:szCs w:val="28"/>
        </w:rPr>
        <w:t>2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год»</w:t>
      </w:r>
      <w:r w:rsidR="00247F6E" w:rsidRPr="00006C6C">
        <w:rPr>
          <w:rFonts w:ascii="Times New Roman" w:hAnsi="Times New Roman" w:cs="Times New Roman"/>
          <w:sz w:val="28"/>
          <w:szCs w:val="28"/>
        </w:rPr>
        <w:t>,</w:t>
      </w:r>
    </w:p>
    <w:p w:rsidR="003D4635" w:rsidRDefault="00E80CE3" w:rsidP="00247F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3 «Сведения о достижении значений индикаторов (показателей)</w:t>
      </w:r>
      <w:r w:rsidR="003D4635">
        <w:rPr>
          <w:rFonts w:ascii="Times New Roman" w:hAnsi="Times New Roman" w:cs="Times New Roman"/>
          <w:sz w:val="28"/>
          <w:szCs w:val="28"/>
        </w:rPr>
        <w:t>,</w:t>
      </w:r>
    </w:p>
    <w:p w:rsidR="003D4635" w:rsidRPr="003D4635" w:rsidRDefault="003D4635" w:rsidP="003D4635">
      <w:pPr>
        <w:widowControl w:val="0"/>
        <w:tabs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D4635">
        <w:rPr>
          <w:rFonts w:ascii="Times New Roman" w:hAnsi="Times New Roman" w:cs="Times New Roman"/>
          <w:sz w:val="28"/>
          <w:szCs w:val="28"/>
        </w:rPr>
        <w:t xml:space="preserve">Таблица 4.Отчет о выполнении основных мероприятий,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4635">
        <w:rPr>
          <w:rFonts w:ascii="Times New Roman" w:hAnsi="Times New Roman" w:cs="Times New Roman"/>
          <w:sz w:val="28"/>
          <w:szCs w:val="28"/>
        </w:rPr>
        <w:t>муниципальной программы и об исполнении плана реализации муниципальной программы города Батайска  «Управление муниципальными финансами» за 2022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F6E" w:rsidRPr="00006C6C" w:rsidRDefault="00247F6E" w:rsidP="00247F6E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.</w:t>
      </w:r>
    </w:p>
    <w:p w:rsidR="00247F6E" w:rsidRDefault="00247F6E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47CD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47CD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1B47CD" w:rsidRPr="00006C6C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Батайска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</w:p>
    <w:sectPr w:rsidR="001B47CD" w:rsidRPr="00006C6C" w:rsidSect="000C6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341" w:rsidRDefault="008F3341" w:rsidP="006E1EE8">
      <w:pPr>
        <w:spacing w:after="0" w:line="240" w:lineRule="auto"/>
      </w:pPr>
      <w:r>
        <w:separator/>
      </w:r>
    </w:p>
  </w:endnote>
  <w:endnote w:type="continuationSeparator" w:id="0">
    <w:p w:rsidR="008F3341" w:rsidRDefault="008F3341" w:rsidP="006E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41" w:rsidRDefault="008F334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41" w:rsidRDefault="008F334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41" w:rsidRDefault="008F334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341" w:rsidRDefault="008F3341" w:rsidP="006E1EE8">
      <w:pPr>
        <w:spacing w:after="0" w:line="240" w:lineRule="auto"/>
      </w:pPr>
      <w:r>
        <w:separator/>
      </w:r>
    </w:p>
  </w:footnote>
  <w:footnote w:type="continuationSeparator" w:id="0">
    <w:p w:rsidR="008F3341" w:rsidRDefault="008F3341" w:rsidP="006E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41" w:rsidRDefault="008F33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845171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F3341" w:rsidRDefault="006C03DC">
        <w:pPr>
          <w:pStyle w:val="a5"/>
          <w:jc w:val="center"/>
        </w:pPr>
        <w:r>
          <w:fldChar w:fldCharType="begin"/>
        </w:r>
        <w:r w:rsidR="008F3341">
          <w:instrText>PAGE   \* MERGEFORMAT</w:instrText>
        </w:r>
        <w:r>
          <w:fldChar w:fldCharType="separate"/>
        </w:r>
        <w:r w:rsidR="00D71B95">
          <w:rPr>
            <w:noProof/>
          </w:rPr>
          <w:t>2</w:t>
        </w:r>
        <w:r>
          <w:fldChar w:fldCharType="end"/>
        </w:r>
      </w:p>
    </w:sdtContent>
  </w:sdt>
  <w:p w:rsidR="008F3341" w:rsidRDefault="008F334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41" w:rsidRDefault="008F334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666"/>
    <w:multiLevelType w:val="hybridMultilevel"/>
    <w:tmpl w:val="96582E9A"/>
    <w:lvl w:ilvl="0" w:tplc="218A16EA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333068"/>
    <w:rsid w:val="00006C6C"/>
    <w:rsid w:val="0002126A"/>
    <w:rsid w:val="00035057"/>
    <w:rsid w:val="000419BC"/>
    <w:rsid w:val="00044A13"/>
    <w:rsid w:val="00047717"/>
    <w:rsid w:val="00050DDE"/>
    <w:rsid w:val="00062B21"/>
    <w:rsid w:val="000735CF"/>
    <w:rsid w:val="00076B76"/>
    <w:rsid w:val="000775EC"/>
    <w:rsid w:val="000776FD"/>
    <w:rsid w:val="00085AFB"/>
    <w:rsid w:val="00096C54"/>
    <w:rsid w:val="000A228D"/>
    <w:rsid w:val="000A23A6"/>
    <w:rsid w:val="000C3377"/>
    <w:rsid w:val="000C68C7"/>
    <w:rsid w:val="000C6BE7"/>
    <w:rsid w:val="000D1353"/>
    <w:rsid w:val="000E18D9"/>
    <w:rsid w:val="001049B8"/>
    <w:rsid w:val="00105604"/>
    <w:rsid w:val="001211A0"/>
    <w:rsid w:val="00137E0A"/>
    <w:rsid w:val="00145F92"/>
    <w:rsid w:val="00147EA7"/>
    <w:rsid w:val="001553B5"/>
    <w:rsid w:val="00155B7C"/>
    <w:rsid w:val="00162E36"/>
    <w:rsid w:val="001752D6"/>
    <w:rsid w:val="0018460E"/>
    <w:rsid w:val="0018744C"/>
    <w:rsid w:val="00187EAC"/>
    <w:rsid w:val="001928D2"/>
    <w:rsid w:val="001A076A"/>
    <w:rsid w:val="001B05BD"/>
    <w:rsid w:val="001B47CD"/>
    <w:rsid w:val="001C2504"/>
    <w:rsid w:val="001C3050"/>
    <w:rsid w:val="001F04AE"/>
    <w:rsid w:val="001F2CED"/>
    <w:rsid w:val="001F69FE"/>
    <w:rsid w:val="00200B12"/>
    <w:rsid w:val="00213B9D"/>
    <w:rsid w:val="002140DF"/>
    <w:rsid w:val="002303CF"/>
    <w:rsid w:val="00241A74"/>
    <w:rsid w:val="00247F6E"/>
    <w:rsid w:val="002913F9"/>
    <w:rsid w:val="002A4B86"/>
    <w:rsid w:val="002A618C"/>
    <w:rsid w:val="002E446E"/>
    <w:rsid w:val="002F28AC"/>
    <w:rsid w:val="002F47DC"/>
    <w:rsid w:val="002F551B"/>
    <w:rsid w:val="002F6AD2"/>
    <w:rsid w:val="003012A3"/>
    <w:rsid w:val="00302868"/>
    <w:rsid w:val="00317498"/>
    <w:rsid w:val="00333068"/>
    <w:rsid w:val="00344FC3"/>
    <w:rsid w:val="00366F26"/>
    <w:rsid w:val="003713D3"/>
    <w:rsid w:val="00377228"/>
    <w:rsid w:val="003801D0"/>
    <w:rsid w:val="00384BDE"/>
    <w:rsid w:val="0039218B"/>
    <w:rsid w:val="003B74F0"/>
    <w:rsid w:val="003B7922"/>
    <w:rsid w:val="003C46EF"/>
    <w:rsid w:val="003D22E1"/>
    <w:rsid w:val="003D4635"/>
    <w:rsid w:val="003E4B49"/>
    <w:rsid w:val="003F6D7A"/>
    <w:rsid w:val="003F7E01"/>
    <w:rsid w:val="004107B8"/>
    <w:rsid w:val="004157C4"/>
    <w:rsid w:val="00416298"/>
    <w:rsid w:val="00422D9A"/>
    <w:rsid w:val="0042778E"/>
    <w:rsid w:val="00430B0E"/>
    <w:rsid w:val="004360BB"/>
    <w:rsid w:val="0043707F"/>
    <w:rsid w:val="00441641"/>
    <w:rsid w:val="004530A9"/>
    <w:rsid w:val="0046180D"/>
    <w:rsid w:val="004701A2"/>
    <w:rsid w:val="0047088C"/>
    <w:rsid w:val="00470D22"/>
    <w:rsid w:val="004710BC"/>
    <w:rsid w:val="0047321A"/>
    <w:rsid w:val="00483C83"/>
    <w:rsid w:val="00497A10"/>
    <w:rsid w:val="004B00FD"/>
    <w:rsid w:val="004B7391"/>
    <w:rsid w:val="004D1698"/>
    <w:rsid w:val="004D3D1D"/>
    <w:rsid w:val="004D77B1"/>
    <w:rsid w:val="004E3E79"/>
    <w:rsid w:val="004E611D"/>
    <w:rsid w:val="004F6FFA"/>
    <w:rsid w:val="004F7D56"/>
    <w:rsid w:val="00510EDB"/>
    <w:rsid w:val="005272C2"/>
    <w:rsid w:val="00533E6B"/>
    <w:rsid w:val="00536D16"/>
    <w:rsid w:val="00552D66"/>
    <w:rsid w:val="005640EA"/>
    <w:rsid w:val="00570FFF"/>
    <w:rsid w:val="00582E22"/>
    <w:rsid w:val="00585022"/>
    <w:rsid w:val="005928B2"/>
    <w:rsid w:val="005A6FC6"/>
    <w:rsid w:val="005B79DF"/>
    <w:rsid w:val="005C1557"/>
    <w:rsid w:val="005D4496"/>
    <w:rsid w:val="005D76D7"/>
    <w:rsid w:val="005E058B"/>
    <w:rsid w:val="005F5FF1"/>
    <w:rsid w:val="005F6EB6"/>
    <w:rsid w:val="0062038C"/>
    <w:rsid w:val="00620C49"/>
    <w:rsid w:val="006359DC"/>
    <w:rsid w:val="00646BF6"/>
    <w:rsid w:val="006679C0"/>
    <w:rsid w:val="006712D0"/>
    <w:rsid w:val="00673264"/>
    <w:rsid w:val="00676C39"/>
    <w:rsid w:val="00680232"/>
    <w:rsid w:val="00694B7B"/>
    <w:rsid w:val="0069780B"/>
    <w:rsid w:val="006C03DC"/>
    <w:rsid w:val="006C0BFA"/>
    <w:rsid w:val="006C5552"/>
    <w:rsid w:val="006E1EE8"/>
    <w:rsid w:val="006F3042"/>
    <w:rsid w:val="006F4232"/>
    <w:rsid w:val="006F6026"/>
    <w:rsid w:val="006F6737"/>
    <w:rsid w:val="0070124A"/>
    <w:rsid w:val="0070338F"/>
    <w:rsid w:val="00706330"/>
    <w:rsid w:val="00707254"/>
    <w:rsid w:val="007343E0"/>
    <w:rsid w:val="00741A66"/>
    <w:rsid w:val="00742A7A"/>
    <w:rsid w:val="007475E3"/>
    <w:rsid w:val="00751134"/>
    <w:rsid w:val="0075197E"/>
    <w:rsid w:val="00760779"/>
    <w:rsid w:val="00772FF9"/>
    <w:rsid w:val="00774A15"/>
    <w:rsid w:val="00777418"/>
    <w:rsid w:val="00780D99"/>
    <w:rsid w:val="00787100"/>
    <w:rsid w:val="007911A7"/>
    <w:rsid w:val="00791C3D"/>
    <w:rsid w:val="007933E2"/>
    <w:rsid w:val="00794FAF"/>
    <w:rsid w:val="00795092"/>
    <w:rsid w:val="007A2D02"/>
    <w:rsid w:val="007A423F"/>
    <w:rsid w:val="007A518E"/>
    <w:rsid w:val="007C27ED"/>
    <w:rsid w:val="007D0B95"/>
    <w:rsid w:val="007D1ACE"/>
    <w:rsid w:val="007E0770"/>
    <w:rsid w:val="007F2DF5"/>
    <w:rsid w:val="00800DA7"/>
    <w:rsid w:val="00801F62"/>
    <w:rsid w:val="00802AD2"/>
    <w:rsid w:val="00804154"/>
    <w:rsid w:val="00810FBA"/>
    <w:rsid w:val="008122D3"/>
    <w:rsid w:val="008435DA"/>
    <w:rsid w:val="008473C8"/>
    <w:rsid w:val="00851BB5"/>
    <w:rsid w:val="008575DF"/>
    <w:rsid w:val="00883529"/>
    <w:rsid w:val="00886920"/>
    <w:rsid w:val="00895B65"/>
    <w:rsid w:val="008C2621"/>
    <w:rsid w:val="008C3E6A"/>
    <w:rsid w:val="008C555F"/>
    <w:rsid w:val="008D643E"/>
    <w:rsid w:val="008D6FF5"/>
    <w:rsid w:val="008F3162"/>
    <w:rsid w:val="008F3341"/>
    <w:rsid w:val="008F49C6"/>
    <w:rsid w:val="008F4AD9"/>
    <w:rsid w:val="00917075"/>
    <w:rsid w:val="009232A6"/>
    <w:rsid w:val="00926B26"/>
    <w:rsid w:val="0093639A"/>
    <w:rsid w:val="0094645E"/>
    <w:rsid w:val="00952AC1"/>
    <w:rsid w:val="009619E8"/>
    <w:rsid w:val="00987930"/>
    <w:rsid w:val="009923A2"/>
    <w:rsid w:val="009A05B7"/>
    <w:rsid w:val="009C21FC"/>
    <w:rsid w:val="009D2208"/>
    <w:rsid w:val="009E2CFE"/>
    <w:rsid w:val="009E3805"/>
    <w:rsid w:val="009E609B"/>
    <w:rsid w:val="009E7BF9"/>
    <w:rsid w:val="009F296E"/>
    <w:rsid w:val="00A06224"/>
    <w:rsid w:val="00A11C09"/>
    <w:rsid w:val="00A13D74"/>
    <w:rsid w:val="00A153E3"/>
    <w:rsid w:val="00A21C72"/>
    <w:rsid w:val="00A3073D"/>
    <w:rsid w:val="00A35327"/>
    <w:rsid w:val="00A41D62"/>
    <w:rsid w:val="00A43211"/>
    <w:rsid w:val="00A81F25"/>
    <w:rsid w:val="00AA1174"/>
    <w:rsid w:val="00AA17FE"/>
    <w:rsid w:val="00AA6508"/>
    <w:rsid w:val="00AB77FA"/>
    <w:rsid w:val="00AC5C41"/>
    <w:rsid w:val="00AD0913"/>
    <w:rsid w:val="00AD59EF"/>
    <w:rsid w:val="00AD6C5A"/>
    <w:rsid w:val="00AF2CDC"/>
    <w:rsid w:val="00B02F83"/>
    <w:rsid w:val="00B13326"/>
    <w:rsid w:val="00B1377B"/>
    <w:rsid w:val="00B17E83"/>
    <w:rsid w:val="00B31BF0"/>
    <w:rsid w:val="00B35574"/>
    <w:rsid w:val="00B36673"/>
    <w:rsid w:val="00B400BF"/>
    <w:rsid w:val="00B57F08"/>
    <w:rsid w:val="00B670D9"/>
    <w:rsid w:val="00B675C6"/>
    <w:rsid w:val="00B722ED"/>
    <w:rsid w:val="00B87E37"/>
    <w:rsid w:val="00B95B1A"/>
    <w:rsid w:val="00BB46C1"/>
    <w:rsid w:val="00BB509A"/>
    <w:rsid w:val="00BD4B3F"/>
    <w:rsid w:val="00BE1574"/>
    <w:rsid w:val="00BE2376"/>
    <w:rsid w:val="00BE4984"/>
    <w:rsid w:val="00BF15E3"/>
    <w:rsid w:val="00BF234D"/>
    <w:rsid w:val="00BF7770"/>
    <w:rsid w:val="00C07D1F"/>
    <w:rsid w:val="00C21C37"/>
    <w:rsid w:val="00C30A79"/>
    <w:rsid w:val="00C331E9"/>
    <w:rsid w:val="00C334EA"/>
    <w:rsid w:val="00C34816"/>
    <w:rsid w:val="00C44138"/>
    <w:rsid w:val="00C50AA8"/>
    <w:rsid w:val="00C601DC"/>
    <w:rsid w:val="00C606C0"/>
    <w:rsid w:val="00C63A4C"/>
    <w:rsid w:val="00C8696F"/>
    <w:rsid w:val="00CA0A73"/>
    <w:rsid w:val="00CA1282"/>
    <w:rsid w:val="00CB536B"/>
    <w:rsid w:val="00CB5900"/>
    <w:rsid w:val="00CC310D"/>
    <w:rsid w:val="00CC5E0C"/>
    <w:rsid w:val="00CE2751"/>
    <w:rsid w:val="00D013D9"/>
    <w:rsid w:val="00D03240"/>
    <w:rsid w:val="00D11430"/>
    <w:rsid w:val="00D22B2A"/>
    <w:rsid w:val="00D254CC"/>
    <w:rsid w:val="00D26B6B"/>
    <w:rsid w:val="00D41DBC"/>
    <w:rsid w:val="00D66559"/>
    <w:rsid w:val="00D66826"/>
    <w:rsid w:val="00D71B95"/>
    <w:rsid w:val="00D764D0"/>
    <w:rsid w:val="00D804B5"/>
    <w:rsid w:val="00D81E45"/>
    <w:rsid w:val="00D8554F"/>
    <w:rsid w:val="00DA1DFE"/>
    <w:rsid w:val="00DA7BA3"/>
    <w:rsid w:val="00DF1538"/>
    <w:rsid w:val="00DF1F69"/>
    <w:rsid w:val="00DF3AF2"/>
    <w:rsid w:val="00DF499B"/>
    <w:rsid w:val="00E014BE"/>
    <w:rsid w:val="00E03394"/>
    <w:rsid w:val="00E104B2"/>
    <w:rsid w:val="00E45D86"/>
    <w:rsid w:val="00E63C8D"/>
    <w:rsid w:val="00E64D61"/>
    <w:rsid w:val="00E80CE3"/>
    <w:rsid w:val="00E82131"/>
    <w:rsid w:val="00E93C44"/>
    <w:rsid w:val="00E97D0E"/>
    <w:rsid w:val="00EA31C3"/>
    <w:rsid w:val="00EC7626"/>
    <w:rsid w:val="00ED0C9C"/>
    <w:rsid w:val="00ED7B45"/>
    <w:rsid w:val="00EE3C63"/>
    <w:rsid w:val="00EF3BEB"/>
    <w:rsid w:val="00EF66E7"/>
    <w:rsid w:val="00EF6ED3"/>
    <w:rsid w:val="00F0662F"/>
    <w:rsid w:val="00F079F2"/>
    <w:rsid w:val="00F127D2"/>
    <w:rsid w:val="00F153FE"/>
    <w:rsid w:val="00F205D1"/>
    <w:rsid w:val="00F25FC0"/>
    <w:rsid w:val="00F32396"/>
    <w:rsid w:val="00F4093A"/>
    <w:rsid w:val="00F41F95"/>
    <w:rsid w:val="00F43ED1"/>
    <w:rsid w:val="00F46B46"/>
    <w:rsid w:val="00F51311"/>
    <w:rsid w:val="00F52669"/>
    <w:rsid w:val="00F57DE0"/>
    <w:rsid w:val="00F61E02"/>
    <w:rsid w:val="00F74C9C"/>
    <w:rsid w:val="00F777DE"/>
    <w:rsid w:val="00F82592"/>
    <w:rsid w:val="00F87A3A"/>
    <w:rsid w:val="00F925C0"/>
    <w:rsid w:val="00F9393A"/>
    <w:rsid w:val="00FA08A0"/>
    <w:rsid w:val="00FB6DE4"/>
    <w:rsid w:val="00FD5FB0"/>
    <w:rsid w:val="00FD7AF3"/>
    <w:rsid w:val="00FE6F4C"/>
    <w:rsid w:val="00FF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3"/>
    <w:semiHidden/>
    <w:locked/>
    <w:rsid w:val="00795092"/>
    <w:rPr>
      <w:sz w:val="28"/>
    </w:rPr>
  </w:style>
  <w:style w:type="paragraph" w:styleId="a3">
    <w:name w:val="Body Text"/>
    <w:aliases w:val="Основной текст1,Основной текст Знак Знак,bt"/>
    <w:basedOn w:val="a"/>
    <w:link w:val="1"/>
    <w:semiHidden/>
    <w:unhideWhenUsed/>
    <w:rsid w:val="00795092"/>
    <w:pPr>
      <w:spacing w:after="0" w:line="240" w:lineRule="auto"/>
      <w:jc w:val="center"/>
    </w:pPr>
    <w:rPr>
      <w:sz w:val="28"/>
    </w:rPr>
  </w:style>
  <w:style w:type="character" w:customStyle="1" w:styleId="a4">
    <w:name w:val="Основной текст Знак"/>
    <w:basedOn w:val="a0"/>
    <w:uiPriority w:val="99"/>
    <w:semiHidden/>
    <w:rsid w:val="00795092"/>
  </w:style>
  <w:style w:type="paragraph" w:styleId="a5">
    <w:name w:val="header"/>
    <w:basedOn w:val="a"/>
    <w:link w:val="a6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EE8"/>
  </w:style>
  <w:style w:type="paragraph" w:styleId="a7">
    <w:name w:val="footer"/>
    <w:basedOn w:val="a"/>
    <w:link w:val="a8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1EE8"/>
  </w:style>
  <w:style w:type="paragraph" w:styleId="a9">
    <w:name w:val="Body Text Indent"/>
    <w:basedOn w:val="a"/>
    <w:link w:val="aa"/>
    <w:uiPriority w:val="99"/>
    <w:semiHidden/>
    <w:unhideWhenUsed/>
    <w:rsid w:val="00AD6C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D6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2ED5A-4BBE-49E1-AAB5-269A5976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Жарова</cp:lastModifiedBy>
  <cp:revision>167</cp:revision>
  <cp:lastPrinted>2018-02-27T12:03:00Z</cp:lastPrinted>
  <dcterms:created xsi:type="dcterms:W3CDTF">2015-03-23T12:25:00Z</dcterms:created>
  <dcterms:modified xsi:type="dcterms:W3CDTF">2023-03-02T12:54:00Z</dcterms:modified>
</cp:coreProperties>
</file>