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tabs>
          <w:tab w:leader="none" w:pos="1193" w:val="left"/>
        </w:tabs>
        <w:ind/>
        <w:jc w:val="center"/>
      </w:pPr>
      <w:r>
        <w:drawing>
          <wp:inline>
            <wp:extent cx="542925" cy="8001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42925" cy="800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2"/>
        <w:ind/>
        <w:jc w:val="center"/>
        <w:rPr>
          <w:spacing w:val="30"/>
          <w:sz w:val="26"/>
        </w:rPr>
      </w:pPr>
      <w:bookmarkStart w:id="1" w:name="_GoBack"/>
      <w:bookmarkEnd w:id="1"/>
    </w:p>
    <w:p w14:paraId="07000000">
      <w:pPr>
        <w:pStyle w:val="Style_2"/>
        <w:tabs>
          <w:tab w:leader="none" w:pos="8458" w:val="left"/>
        </w:tabs>
        <w:ind/>
        <w:jc w:val="center"/>
      </w:pPr>
      <w:r>
        <w:rPr>
          <w:b w:val="1"/>
          <w:sz w:val="36"/>
        </w:rPr>
        <w:t>АДМИНИСТРАЦИЯ ГОРОДА БАТАЙСКА</w:t>
      </w:r>
    </w:p>
    <w:p w14:paraId="08000000">
      <w:pPr>
        <w:pStyle w:val="Style_2"/>
        <w:ind/>
        <w:jc w:val="center"/>
        <w:rPr>
          <w:sz w:val="26"/>
        </w:rPr>
      </w:pPr>
    </w:p>
    <w:p w14:paraId="09000000">
      <w:pPr>
        <w:pStyle w:val="Style_2"/>
        <w:numPr>
          <w:ilvl w:val="0"/>
          <w:numId w:val="0"/>
        </w:numPr>
        <w:ind w:firstLine="0" w:left="0" w:right="0"/>
        <w:jc w:val="center"/>
        <w:outlineLvl w:val="0"/>
        <w:rPr>
          <w:b w:val="1"/>
          <w:sz w:val="36"/>
        </w:rPr>
      </w:pPr>
      <w:r>
        <w:rPr>
          <w:b w:val="1"/>
          <w:sz w:val="36"/>
        </w:rPr>
        <w:t xml:space="preserve">ПОСТАНОВЛЕНИЕ </w:t>
      </w:r>
    </w:p>
    <w:p w14:paraId="0A000000">
      <w:pPr>
        <w:pStyle w:val="Style_2"/>
        <w:ind/>
        <w:jc w:val="center"/>
        <w:rPr>
          <w:sz w:val="28"/>
        </w:rPr>
      </w:pPr>
    </w:p>
    <w:p w14:paraId="0B000000">
      <w:pPr>
        <w:pStyle w:val="Style_2"/>
        <w:ind/>
        <w:jc w:val="center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17.04.2025</w:t>
      </w:r>
      <w:r>
        <w:rPr>
          <w:sz w:val="28"/>
        </w:rPr>
        <w:t xml:space="preserve">   №  </w:t>
      </w:r>
      <w:r>
        <w:rPr>
          <w:sz w:val="28"/>
          <w:u w:val="single"/>
        </w:rPr>
        <w:t>583</w:t>
      </w:r>
    </w:p>
    <w:p w14:paraId="0C000000">
      <w:pPr>
        <w:pStyle w:val="Style_2"/>
        <w:ind/>
        <w:jc w:val="center"/>
      </w:pPr>
    </w:p>
    <w:p w14:paraId="0D000000">
      <w:pPr>
        <w:pStyle w:val="Style_2"/>
        <w:ind/>
        <w:jc w:val="center"/>
      </w:pPr>
    </w:p>
    <w:p w14:paraId="0E000000">
      <w:pPr>
        <w:pStyle w:val="Style_2"/>
        <w:ind/>
        <w:jc w:val="center"/>
      </w:pPr>
      <w:r>
        <w:rPr>
          <w:sz w:val="28"/>
        </w:rPr>
        <w:t>г. Батайск</w:t>
      </w:r>
    </w:p>
    <w:p w14:paraId="0F000000">
      <w:pPr>
        <w:pStyle w:val="Style_2"/>
        <w:ind/>
        <w:jc w:val="center"/>
        <w:rPr>
          <w:sz w:val="28"/>
        </w:rPr>
      </w:pPr>
    </w:p>
    <w:p w14:paraId="10000000">
      <w:pPr>
        <w:pStyle w:val="Style_2"/>
        <w:ind/>
        <w:jc w:val="center"/>
        <w:rPr>
          <w:sz w:val="28"/>
        </w:rPr>
      </w:pPr>
    </w:p>
    <w:p w14:paraId="11000000">
      <w:pPr>
        <w:pStyle w:val="Style_2"/>
        <w:ind/>
        <w:jc w:val="center"/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внесении изменений в постановление Администрации </w:t>
      </w:r>
    </w:p>
    <w:p w14:paraId="12000000">
      <w:pPr>
        <w:pStyle w:val="Style_2"/>
        <w:ind/>
        <w:jc w:val="center"/>
      </w:pPr>
      <w:r>
        <w:rPr>
          <w:b w:val="1"/>
          <w:sz w:val="28"/>
        </w:rPr>
        <w:t xml:space="preserve">города Батайска от 20.09.2018 № 1517 «Об утверждении </w:t>
      </w:r>
    </w:p>
    <w:p w14:paraId="13000000">
      <w:pPr>
        <w:pStyle w:val="Style_2"/>
        <w:tabs>
          <w:tab w:leader="none" w:pos="1102" w:val="left"/>
          <w:tab w:leader="none" w:pos="1139" w:val="left"/>
          <w:tab w:leader="none" w:pos="8512" w:val="left"/>
        </w:tabs>
        <w:ind/>
        <w:jc w:val="center"/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схемы размещения рекламных конструкций на </w:t>
      </w:r>
    </w:p>
    <w:p w14:paraId="14000000">
      <w:pPr>
        <w:pStyle w:val="Style_2"/>
        <w:tabs>
          <w:tab w:leader="none" w:pos="1102" w:val="left"/>
          <w:tab w:leader="none" w:pos="1139" w:val="left"/>
          <w:tab w:leader="none" w:pos="8512" w:val="left"/>
        </w:tabs>
        <w:ind/>
        <w:jc w:val="center"/>
      </w:pPr>
      <w:r>
        <w:rPr>
          <w:b w:val="1"/>
          <w:sz w:val="28"/>
        </w:rPr>
        <w:t xml:space="preserve">территории муниципального образования городского </w:t>
      </w:r>
    </w:p>
    <w:p w14:paraId="15000000">
      <w:pPr>
        <w:pStyle w:val="Style_2"/>
        <w:tabs>
          <w:tab w:leader="none" w:pos="1102" w:val="left"/>
          <w:tab w:leader="none" w:pos="1139" w:val="left"/>
          <w:tab w:leader="none" w:pos="8512" w:val="left"/>
        </w:tabs>
        <w:ind/>
        <w:jc w:val="center"/>
      </w:pPr>
      <w:r>
        <w:rPr>
          <w:b w:val="1"/>
          <w:sz w:val="28"/>
        </w:rPr>
        <w:t>округа«Город Батайск»</w:t>
      </w:r>
    </w:p>
    <w:p w14:paraId="16000000">
      <w:pPr>
        <w:pStyle w:val="Style_2"/>
        <w:ind w:firstLine="709" w:left="0" w:right="0"/>
        <w:jc w:val="both"/>
        <w:rPr>
          <w:sz w:val="28"/>
        </w:rPr>
      </w:pPr>
    </w:p>
    <w:p w14:paraId="17000000">
      <w:pPr>
        <w:pStyle w:val="Style_2"/>
        <w:ind w:firstLine="709" w:left="0" w:right="0"/>
        <w:jc w:val="both"/>
        <w:rPr>
          <w:sz w:val="28"/>
        </w:rPr>
      </w:pPr>
    </w:p>
    <w:p w14:paraId="18000000">
      <w:pPr>
        <w:pStyle w:val="Style_3"/>
        <w:tabs>
          <w:tab w:leader="none" w:pos="675" w:val="left"/>
          <w:tab w:leader="none" w:pos="9690" w:val="left"/>
        </w:tabs>
        <w:spacing w:after="0" w:before="0" w:line="240" w:lineRule="auto"/>
        <w:ind w:firstLine="709" w:left="0" w:right="0"/>
        <w:jc w:val="both"/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статьей 19 Федерального закона от 13.03.2006 № 38-ФЗ</w:t>
      </w:r>
      <w:r>
        <w:rPr>
          <w:sz w:val="28"/>
        </w:rPr>
        <w:br/>
      </w:r>
      <w:r>
        <w:rPr>
          <w:sz w:val="28"/>
        </w:rPr>
        <w:t xml:space="preserve">«О рекламе», Постановлением Правительства Ростовской области от 16.01.2014 № 19 «Об утверждении Порядка согласования схем размещения рекламных конструкций и вносимых в них изменений», руководствуясь Уставом муниципального образования городского округа «Город Батайск», Администрация города Батайска </w:t>
      </w:r>
      <w:r>
        <w:rPr>
          <w:b w:val="1"/>
          <w:sz w:val="28"/>
        </w:rPr>
        <w:t>постановляет:</w:t>
      </w:r>
    </w:p>
    <w:p w14:paraId="19000000">
      <w:pPr>
        <w:pStyle w:val="Style_3"/>
        <w:tabs>
          <w:tab w:leader="none" w:pos="675" w:val="left"/>
          <w:tab w:leader="none" w:pos="9690" w:val="left"/>
        </w:tabs>
        <w:spacing w:after="0" w:before="0" w:line="240" w:lineRule="auto"/>
        <w:ind w:firstLine="709" w:left="0" w:right="0"/>
        <w:jc w:val="both"/>
        <w:rPr>
          <w:b w:val="1"/>
          <w:sz w:val="28"/>
        </w:rPr>
      </w:pPr>
    </w:p>
    <w:p w14:paraId="1A000000">
      <w:pPr>
        <w:pStyle w:val="Style_2"/>
        <w:ind w:firstLine="709" w:left="0" w:right="0"/>
        <w:jc w:val="both"/>
      </w:pPr>
      <w:r>
        <w:rPr>
          <w:sz w:val="28"/>
        </w:rPr>
        <w:t>1. </w:t>
      </w:r>
      <w:bookmarkStart w:id="2" w:name="__DdeLink__522_3387997112"/>
      <w:bookmarkStart w:id="3" w:name="__DdeLink__615_3642415336"/>
      <w:bookmarkStart w:id="4" w:name="__DdeLink__478_2886288667"/>
      <w:r>
        <w:rPr>
          <w:sz w:val="28"/>
        </w:rPr>
        <w:t>В</w:t>
      </w:r>
      <w:bookmarkEnd w:id="2"/>
      <w:bookmarkEnd w:id="3"/>
      <w:bookmarkEnd w:id="4"/>
      <w:r>
        <w:rPr>
          <w:sz w:val="28"/>
        </w:rPr>
        <w:t>нести изменения в схему размещения рекламных конструкций на территории муниципального образования городского округа «Город Батайск», утвержденную постановлением Администрации города Батайска от 20.09.2018 № 1517 «Об утверждении схемы размещения рекламных конструкций на территории муниципального образования городского округа «Город Батайск», согласно приложению к настоящему постановлению (приложение хранится в Управлении по архитектуре и градостроительству города Батайска).</w:t>
      </w:r>
    </w:p>
    <w:p w14:paraId="1B000000">
      <w:pPr>
        <w:pStyle w:val="Style_2"/>
        <w:tabs>
          <w:tab w:leader="none" w:pos="690" w:val="left"/>
          <w:tab w:leader="none" w:pos="720" w:val="left"/>
        </w:tabs>
        <w:ind w:firstLine="709" w:left="0" w:right="0"/>
        <w:jc w:val="both"/>
      </w:pPr>
      <w:r>
        <w:rPr>
          <w:sz w:val="28"/>
        </w:rPr>
        <w:t>2. Опубликовать настоящее постановление в официальном печатном издании и разместить на официальном сайте Администрации города Батайска в сети «Интернет».</w:t>
      </w:r>
    </w:p>
    <w:p w14:paraId="1C000000">
      <w:pPr>
        <w:pStyle w:val="Style_2"/>
        <w:tabs>
          <w:tab w:leader="none" w:pos="690" w:val="left"/>
          <w:tab w:leader="none" w:pos="720" w:val="left"/>
        </w:tabs>
        <w:ind w:firstLine="709" w:left="0" w:right="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1D000000">
      <w:pPr>
        <w:pStyle w:val="Style_2"/>
        <w:tabs>
          <w:tab w:leader="none" w:pos="690" w:val="left"/>
          <w:tab w:leader="none" w:pos="720" w:val="left"/>
        </w:tabs>
        <w:ind w:firstLine="709" w:left="0" w:right="0"/>
        <w:jc w:val="both"/>
      </w:pPr>
    </w:p>
    <w:p w14:paraId="1E000000">
      <w:pPr>
        <w:pStyle w:val="Style_2"/>
        <w:tabs>
          <w:tab w:leader="none" w:pos="690" w:val="left"/>
          <w:tab w:leader="none" w:pos="720" w:val="left"/>
        </w:tabs>
        <w:ind w:firstLine="709" w:left="0" w:right="0"/>
        <w:jc w:val="both"/>
      </w:pPr>
    </w:p>
    <w:p w14:paraId="1F000000">
      <w:pPr>
        <w:pStyle w:val="Style_2"/>
        <w:tabs>
          <w:tab w:leader="none" w:pos="690" w:val="left"/>
          <w:tab w:leader="none" w:pos="720" w:val="left"/>
        </w:tabs>
        <w:ind w:firstLine="709" w:left="0" w:right="0"/>
        <w:jc w:val="both"/>
      </w:pPr>
    </w:p>
    <w:p w14:paraId="20000000">
      <w:pPr>
        <w:pStyle w:val="Style_2"/>
        <w:tabs>
          <w:tab w:leader="none" w:pos="735" w:val="left"/>
          <w:tab w:leader="none" w:pos="851" w:val="left"/>
        </w:tabs>
        <w:ind w:firstLine="709" w:left="0" w:right="0"/>
        <w:jc w:val="both"/>
      </w:pPr>
      <w:r>
        <w:rPr>
          <w:sz w:val="28"/>
        </w:rPr>
        <w:t>4. Контроль за исполнением настоящего постановления возложить на</w:t>
      </w:r>
      <w:r>
        <w:br/>
      </w:r>
      <w:r>
        <w:rPr>
          <w:sz w:val="28"/>
        </w:rPr>
        <w:t>и. о. заместителя главы Администрации города Батайска по территориальному развитию и строительству Баштового Д.Ю.</w:t>
      </w:r>
    </w:p>
    <w:p w14:paraId="21000000">
      <w:pPr>
        <w:pStyle w:val="Style_2"/>
        <w:tabs>
          <w:tab w:leader="none" w:pos="735" w:val="left"/>
          <w:tab w:leader="none" w:pos="851" w:val="left"/>
        </w:tabs>
        <w:ind w:firstLine="709" w:left="0" w:right="0"/>
        <w:jc w:val="both"/>
        <w:rPr>
          <w:sz w:val="28"/>
        </w:rPr>
      </w:pPr>
    </w:p>
    <w:p w14:paraId="22000000">
      <w:pPr>
        <w:pStyle w:val="Style_2"/>
        <w:tabs>
          <w:tab w:leader="none" w:pos="735" w:val="left"/>
          <w:tab w:leader="none" w:pos="851" w:val="left"/>
        </w:tabs>
        <w:ind w:firstLine="709" w:left="0" w:right="0"/>
        <w:jc w:val="both"/>
        <w:rPr>
          <w:sz w:val="28"/>
        </w:rPr>
      </w:pPr>
    </w:p>
    <w:p w14:paraId="23000000">
      <w:pPr>
        <w:pStyle w:val="Style_2"/>
        <w:tabs>
          <w:tab w:leader="none" w:pos="720" w:val="left"/>
          <w:tab w:leader="none" w:pos="6351" w:val="left"/>
        </w:tabs>
        <w:ind/>
      </w:pPr>
      <w:r>
        <w:rPr>
          <w:b w:val="0"/>
          <w:sz w:val="28"/>
        </w:rPr>
        <w:t>Г</w:t>
      </w:r>
      <w:r>
        <w:rPr>
          <w:sz w:val="28"/>
        </w:rPr>
        <w:t xml:space="preserve">лава  </w:t>
      </w:r>
      <w:r>
        <w:rPr>
          <w:sz w:val="28"/>
        </w:rPr>
        <w:t>города Батайска                                                                        Р.П. Волошин</w:t>
      </w:r>
    </w:p>
    <w:p w14:paraId="24000000">
      <w:pPr>
        <w:pStyle w:val="Style_2"/>
        <w:tabs>
          <w:tab w:leader="none" w:pos="720" w:val="left"/>
          <w:tab w:leader="none" w:pos="6351" w:val="left"/>
        </w:tabs>
        <w:ind/>
        <w:rPr>
          <w:sz w:val="28"/>
        </w:rPr>
      </w:pPr>
    </w:p>
    <w:p w14:paraId="25000000">
      <w:pPr>
        <w:pStyle w:val="Style_2"/>
        <w:tabs>
          <w:tab w:leader="none" w:pos="720" w:val="left"/>
          <w:tab w:leader="none" w:pos="6351" w:val="left"/>
        </w:tabs>
        <w:ind/>
        <w:rPr>
          <w:sz w:val="28"/>
        </w:rPr>
      </w:pPr>
    </w:p>
    <w:p w14:paraId="26000000">
      <w:pPr>
        <w:pStyle w:val="Style_2"/>
        <w:ind/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27000000">
      <w:pPr>
        <w:pStyle w:val="Style_2"/>
        <w:rPr>
          <w:sz w:val="28"/>
        </w:rPr>
      </w:pPr>
      <w:r>
        <w:rPr>
          <w:sz w:val="28"/>
        </w:rPr>
        <w:t>Управление по архитектуре и</w:t>
      </w:r>
    </w:p>
    <w:p w14:paraId="28000000">
      <w:pPr>
        <w:pStyle w:val="Style_2"/>
        <w:ind/>
        <w:jc w:val="both"/>
      </w:pPr>
      <w:r>
        <w:rPr>
          <w:sz w:val="28"/>
        </w:rPr>
        <w:t>градостроительству города Батайска</w:t>
      </w:r>
    </w:p>
    <w:p w14:paraId="29000000">
      <w:pPr>
        <w:pStyle w:val="Style_2"/>
        <w:ind/>
        <w:jc w:val="both"/>
        <w:rPr>
          <w:sz w:val="28"/>
        </w:rPr>
      </w:pPr>
    </w:p>
    <w:p w14:paraId="2A000000">
      <w:pPr>
        <w:pStyle w:val="Style_2"/>
        <w:widowControl w:val="1"/>
        <w:spacing w:after="0" w:before="0" w:line="240" w:lineRule="exact"/>
        <w:ind w:firstLine="0" w:left="0" w:right="0"/>
        <w:jc w:val="left"/>
      </w:pPr>
    </w:p>
    <w:sectPr>
      <w:headerReference r:id="rId1" w:type="first"/>
      <w:headerReference r:id="rId3" w:type="even"/>
      <w:headerReference r:id="rId2" w:type="default"/>
      <w:type w:val="nextPage"/>
      <w:pgSz w:h="16838" w:orient="portrait" w:w="11906"/>
      <w:pgMar w:bottom="1134" w:footer="0" w:gutter="0" w:header="567" w:left="1701" w:right="680" w:top="1078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                                                                                             </w:t>
    </w:r>
  </w:p>
  <w:p w14:paraId="02000000">
    <w:pPr>
      <w:pStyle w:val="Style_1"/>
    </w:pPr>
    <w: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w:t xml:space="preserve">                                                                                             </w:t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A"/>
      <w:spacing w:val="0"/>
      <w:sz w:val="20"/>
    </w:rPr>
  </w:style>
  <w:style w:styleId="Style_4" w:type="paragraph">
    <w:name w:val="toc 2"/>
    <w:basedOn w:val="Style_2"/>
    <w:link w:val="Style_4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4_ch" w:type="character">
    <w:name w:val="toc 2"/>
    <w:basedOn w:val="Style_2_ch"/>
    <w:link w:val="Style_4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4" w:val="right"/>
      </w:tabs>
      <w:ind/>
    </w:pPr>
  </w:style>
  <w:style w:styleId="Style_1_ch" w:type="character">
    <w:name w:val="Header"/>
    <w:basedOn w:val="Style_2_ch"/>
    <w:link w:val="Style_1"/>
  </w:style>
  <w:style w:styleId="Style_5" w:type="paragraph">
    <w:name w:val="heading 5"/>
    <w:basedOn w:val="Style_2"/>
    <w:link w:val="Style_5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_ch" w:type="character">
    <w:name w:val="heading 5"/>
    <w:basedOn w:val="Style_2_ch"/>
    <w:link w:val="Style_5"/>
    <w:rPr>
      <w:rFonts w:ascii="XO Thames" w:hAnsi="XO Thames"/>
      <w:b w:val="1"/>
      <w:sz w:val="22"/>
    </w:rPr>
  </w:style>
  <w:style w:styleId="Style_6" w:type="paragraph">
    <w:name w:val="toc 4"/>
    <w:basedOn w:val="Style_2"/>
    <w:link w:val="Style_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6_ch" w:type="character">
    <w:name w:val="toc 4"/>
    <w:basedOn w:val="Style_2_ch"/>
    <w:link w:val="Style_6"/>
    <w:rPr>
      <w:rFonts w:ascii="XO Thames" w:hAnsi="XO Thames"/>
      <w:sz w:val="28"/>
    </w:rPr>
  </w:style>
  <w:style w:styleId="Style_7" w:type="paragraph">
    <w:name w:val="Internet link"/>
    <w:link w:val="Style_7_ch"/>
    <w:pPr>
      <w:widowControl w:val="1"/>
      <w:ind/>
      <w:jc w:val="left"/>
    </w:pPr>
    <w:rPr>
      <w:rFonts w:ascii="Calibri" w:hAnsi="Calibri"/>
      <w:color w:val="0000FF"/>
      <w:spacing w:val="0"/>
      <w:sz w:val="20"/>
      <w:u w:val="single"/>
    </w:rPr>
  </w:style>
  <w:style w:styleId="Style_7_ch" w:type="character">
    <w:name w:val="Internet link"/>
    <w:link w:val="Style_7"/>
    <w:rPr>
      <w:rFonts w:ascii="Calibri" w:hAnsi="Calibri"/>
      <w:color w:val="0000FF"/>
      <w:spacing w:val="0"/>
      <w:sz w:val="20"/>
      <w:u w:val="single"/>
    </w:rPr>
  </w:style>
  <w:style w:styleId="Style_8" w:type="paragraph">
    <w:name w:val="Заголовок"/>
    <w:basedOn w:val="Style_2"/>
    <w:next w:val="Style_9"/>
    <w:link w:val="Style_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_ch" w:type="character">
    <w:name w:val="Заголовок"/>
    <w:basedOn w:val="Style_2_ch"/>
    <w:link w:val="Style_8"/>
    <w:rPr>
      <w:rFonts w:ascii="Liberation Sans" w:hAnsi="Liberation Sans"/>
      <w:sz w:val="28"/>
    </w:rPr>
  </w:style>
  <w:style w:styleId="Style_10" w:type="paragraph">
    <w:name w:val="toc 6"/>
    <w:basedOn w:val="Style_2"/>
    <w:link w:val="Style_1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10_ch" w:type="character">
    <w:name w:val="toc 6"/>
    <w:basedOn w:val="Style_2_ch"/>
    <w:link w:val="Style_10"/>
    <w:rPr>
      <w:rFonts w:ascii="XO Thames" w:hAnsi="XO Thames"/>
      <w:sz w:val="28"/>
    </w:rPr>
  </w:style>
  <w:style w:styleId="Style_11" w:type="paragraph">
    <w:name w:val="toc 7"/>
    <w:basedOn w:val="Style_2"/>
    <w:link w:val="Style_1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11_ch" w:type="character">
    <w:name w:val="toc 7"/>
    <w:basedOn w:val="Style_2_ch"/>
    <w:link w:val="Style_11"/>
    <w:rPr>
      <w:rFonts w:ascii="XO Thames" w:hAnsi="XO Thames"/>
      <w:sz w:val="28"/>
    </w:rPr>
  </w:style>
  <w:style w:styleId="Style_3" w:type="paragraph">
    <w:name w:val="heading 1"/>
    <w:basedOn w:val="Style_2"/>
    <w:link w:val="Style_3_ch"/>
    <w:pPr>
      <w:keepNext w:val="1"/>
      <w:spacing w:after="0" w:before="1080" w:line="480" w:lineRule="auto"/>
      <w:ind/>
      <w:outlineLvl w:val="0"/>
    </w:pPr>
    <w:rPr>
      <w:sz w:val="24"/>
    </w:rPr>
  </w:style>
  <w:style w:styleId="Style_3_ch" w:type="character">
    <w:name w:val="heading 1"/>
    <w:basedOn w:val="Style_2_ch"/>
    <w:link w:val="Style_3"/>
    <w:rPr>
      <w:sz w:val="24"/>
    </w:rPr>
  </w:style>
  <w:style w:styleId="Style_12" w:type="paragraph">
    <w:name w:val="Header"/>
    <w:basedOn w:val="Style_13"/>
    <w:link w:val="Style_12_ch"/>
  </w:style>
  <w:style w:styleId="Style_12_ch" w:type="character">
    <w:name w:val="Header"/>
    <w:basedOn w:val="Style_13_ch"/>
    <w:link w:val="Style_12"/>
  </w:style>
  <w:style w:styleId="Style_14" w:type="paragraph">
    <w:name w:val="Contents 7"/>
    <w:link w:val="Style_14_ch"/>
    <w:rPr>
      <w:rFonts w:ascii="XO Thames" w:hAnsi="XO Thames"/>
      <w:sz w:val="28"/>
    </w:rPr>
  </w:style>
  <w:style w:styleId="Style_14_ch" w:type="character">
    <w:name w:val="Contents 7"/>
    <w:link w:val="Style_14"/>
    <w:rPr>
      <w:rFonts w:ascii="XO Thames" w:hAnsi="XO Thames"/>
      <w:sz w:val="28"/>
    </w:rPr>
  </w:style>
  <w:style w:styleId="Style_15" w:type="paragraph">
    <w:name w:val="Текст выноски Знак"/>
    <w:basedOn w:val="Style_16"/>
    <w:link w:val="Style_15_ch"/>
    <w:rPr>
      <w:rFonts w:ascii="Tahoma" w:hAnsi="Tahoma"/>
      <w:sz w:val="16"/>
    </w:rPr>
  </w:style>
  <w:style w:styleId="Style_15_ch" w:type="character">
    <w:name w:val="Текст выноски Знак"/>
    <w:basedOn w:val="Style_16_ch"/>
    <w:link w:val="Style_15"/>
    <w:rPr>
      <w:rFonts w:ascii="Tahoma" w:hAnsi="Tahoma"/>
      <w:sz w:val="16"/>
    </w:rPr>
  </w:style>
  <w:style w:styleId="Style_17" w:type="paragraph">
    <w:name w:val="heading 3"/>
    <w:basedOn w:val="Style_2"/>
    <w:link w:val="Style_1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basedOn w:val="Style_2_ch"/>
    <w:link w:val="Style_17"/>
    <w:rPr>
      <w:rFonts w:ascii="XO Thames" w:hAnsi="XO Thames"/>
      <w:b w:val="1"/>
      <w:sz w:val="26"/>
    </w:rPr>
  </w:style>
  <w:style w:styleId="Style_18" w:type="paragraph">
    <w:name w:val="Contents 9"/>
    <w:link w:val="Style_18_ch"/>
    <w:rPr>
      <w:rFonts w:ascii="XO Thames" w:hAnsi="XO Thames"/>
      <w:sz w:val="28"/>
    </w:rPr>
  </w:style>
  <w:style w:styleId="Style_18_ch" w:type="character">
    <w:name w:val="Contents 9"/>
    <w:link w:val="Style_18"/>
    <w:rPr>
      <w:rFonts w:ascii="XO Thames" w:hAnsi="XO Thames"/>
      <w:sz w:val="28"/>
    </w:rPr>
  </w:style>
  <w:style w:styleId="Style_19" w:type="paragraph">
    <w:name w:val="Title"/>
    <w:link w:val="Style_19_ch"/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Caption"/>
    <w:basedOn w:val="Style_13"/>
    <w:link w:val="Style_22_ch"/>
    <w:rPr>
      <w:i w:val="1"/>
      <w:sz w:val="24"/>
    </w:rPr>
  </w:style>
  <w:style w:styleId="Style_22_ch" w:type="character">
    <w:name w:val="Caption"/>
    <w:basedOn w:val="Style_13_ch"/>
    <w:link w:val="Style_22"/>
    <w:rPr>
      <w:i w:val="1"/>
      <w:sz w:val="24"/>
    </w:rPr>
  </w:style>
  <w:style w:styleId="Style_23" w:type="paragraph">
    <w:name w:val="Заголовок"/>
    <w:basedOn w:val="Style_13"/>
    <w:link w:val="Style_23_ch"/>
    <w:rPr>
      <w:rFonts w:ascii="Liberation Sans" w:hAnsi="Liberation Sans"/>
      <w:sz w:val="28"/>
    </w:rPr>
  </w:style>
  <w:style w:styleId="Style_23_ch" w:type="character">
    <w:name w:val="Заголовок"/>
    <w:basedOn w:val="Style_13_ch"/>
    <w:link w:val="Style_23"/>
    <w:rPr>
      <w:rFonts w:ascii="Liberation Sans" w:hAnsi="Liberation Sans"/>
      <w:sz w:val="28"/>
    </w:rPr>
  </w:style>
  <w:style w:styleId="Style_24" w:type="paragraph">
    <w:name w:val="Balloon Text"/>
    <w:basedOn w:val="Style_2"/>
    <w:link w:val="Style_24_ch"/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Заголовок 1 Знак"/>
    <w:basedOn w:val="Style_16"/>
    <w:link w:val="Style_25_ch"/>
    <w:rPr>
      <w:rFonts w:ascii="Times New Roman" w:hAnsi="Times New Roman"/>
      <w:sz w:val="24"/>
    </w:rPr>
  </w:style>
  <w:style w:styleId="Style_25_ch" w:type="character">
    <w:name w:val="Заголовок 1 Знак"/>
    <w:basedOn w:val="Style_16_ch"/>
    <w:link w:val="Style_25"/>
    <w:rPr>
      <w:rFonts w:ascii="Times New Roman" w:hAnsi="Times New Roman"/>
      <w:sz w:val="24"/>
    </w:rPr>
  </w:style>
  <w:style w:styleId="Style_26" w:type="paragraph">
    <w:name w:val="toc 3"/>
    <w:basedOn w:val="Style_2"/>
    <w:link w:val="Style_2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26_ch" w:type="character">
    <w:name w:val="toc 3"/>
    <w:basedOn w:val="Style_2_ch"/>
    <w:link w:val="Style_26"/>
    <w:rPr>
      <w:rFonts w:ascii="XO Thames" w:hAnsi="XO Thames"/>
      <w:sz w:val="28"/>
    </w:rPr>
  </w:style>
  <w:style w:styleId="Style_27" w:type="paragraph">
    <w:name w:val="Contents 5"/>
    <w:link w:val="Style_27_ch"/>
    <w:rPr>
      <w:rFonts w:ascii="XO Thames" w:hAnsi="XO Thames"/>
      <w:sz w:val="28"/>
    </w:rPr>
  </w:style>
  <w:style w:styleId="Style_27_ch" w:type="character">
    <w:name w:val="Contents 5"/>
    <w:link w:val="Style_27"/>
    <w:rPr>
      <w:rFonts w:ascii="XO Thames" w:hAnsi="XO Thames"/>
      <w:sz w:val="28"/>
    </w:rPr>
  </w:style>
  <w:style w:styleId="Style_28" w:type="paragraph">
    <w:name w:val="Caption"/>
    <w:basedOn w:val="Style_2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Caption"/>
    <w:basedOn w:val="Style_2_ch"/>
    <w:link w:val="Style_28"/>
    <w:rPr>
      <w:i w:val="1"/>
      <w:sz w:val="24"/>
    </w:rPr>
  </w:style>
  <w:style w:styleId="Style_16" w:type="paragraph">
    <w:name w:val="Default Paragraph Font"/>
    <w:link w:val="Style_16_ch"/>
    <w:pPr>
      <w:widowControl w:val="1"/>
      <w:ind/>
      <w:jc w:val="left"/>
    </w:pPr>
    <w:rPr>
      <w:rFonts w:asciiTheme="minorAscii" w:hAnsiTheme="minorHAnsi"/>
      <w:color w:val="000000"/>
      <w:spacing w:val="0"/>
      <w:sz w:val="20"/>
    </w:rPr>
  </w:style>
  <w:style w:styleId="Style_16_ch" w:type="character">
    <w:name w:val="Default Paragraph Font"/>
    <w:link w:val="Style_16"/>
    <w:rPr>
      <w:rFonts w:asciiTheme="minorAscii" w:hAnsiTheme="minorHAnsi"/>
      <w:color w:val="000000"/>
      <w:spacing w:val="0"/>
      <w:sz w:val="20"/>
    </w:rPr>
  </w:style>
  <w:style w:styleId="Style_9" w:type="paragraph">
    <w:name w:val="Body Text"/>
    <w:basedOn w:val="Style_2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2_ch"/>
    <w:link w:val="Style_9"/>
  </w:style>
  <w:style w:styleId="Style_29" w:type="paragraph">
    <w:name w:val="Contents 6"/>
    <w:link w:val="Style_29_ch"/>
    <w:rPr>
      <w:rFonts w:ascii="XO Thames" w:hAnsi="XO Thames"/>
      <w:sz w:val="28"/>
    </w:rPr>
  </w:style>
  <w:style w:styleId="Style_29_ch" w:type="character">
    <w:name w:val="Contents 6"/>
    <w:link w:val="Style_29"/>
    <w:rPr>
      <w:rFonts w:ascii="XO Thames" w:hAnsi="XO Thames"/>
      <w:sz w:val="28"/>
    </w:rPr>
  </w:style>
  <w:style w:styleId="Style_30" w:type="paragraph">
    <w:name w:val="heading 5"/>
    <w:link w:val="Style_3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Интернет-ссылка"/>
    <w:link w:val="Style_31_ch"/>
    <w:rPr>
      <w:color w:val="0000FF"/>
      <w:u w:val="single"/>
    </w:rPr>
  </w:style>
  <w:style w:styleId="Style_31_ch" w:type="character">
    <w:name w:val="Интернет-ссылка"/>
    <w:link w:val="Style_31"/>
    <w:rPr>
      <w:color w:val="0000FF"/>
      <w:u w:val="single"/>
    </w:rPr>
  </w:style>
  <w:style w:styleId="Style_32" w:type="paragraph">
    <w:name w:val="Указатель"/>
    <w:basedOn w:val="Style_13"/>
    <w:link w:val="Style_32_ch"/>
  </w:style>
  <w:style w:styleId="Style_32_ch" w:type="character">
    <w:name w:val="Указатель"/>
    <w:basedOn w:val="Style_13_ch"/>
    <w:link w:val="Style_32"/>
  </w:style>
  <w:style w:styleId="Style_33" w:type="paragraph">
    <w:name w:val="heading 1"/>
    <w:basedOn w:val="Style_13"/>
    <w:link w:val="Style_33_ch"/>
    <w:uiPriority w:val="9"/>
    <w:qFormat/>
    <w:pPr>
      <w:ind/>
      <w:outlineLvl w:val="0"/>
    </w:pPr>
    <w:rPr>
      <w:sz w:val="24"/>
    </w:rPr>
  </w:style>
  <w:style w:styleId="Style_33_ch" w:type="character">
    <w:name w:val="heading 1"/>
    <w:basedOn w:val="Style_13_ch"/>
    <w:link w:val="Style_33"/>
    <w:rPr>
      <w:sz w:val="24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basedOn w:val="Style_2"/>
    <w:link w:val="Style_36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basedOn w:val="Style_2_ch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21" w:type="paragraph">
    <w:name w:val="Text body"/>
    <w:basedOn w:val="Style_13"/>
    <w:link w:val="Style_21_ch"/>
  </w:style>
  <w:style w:styleId="Style_21_ch" w:type="character">
    <w:name w:val="Text body"/>
    <w:basedOn w:val="Style_13_ch"/>
    <w:link w:val="Style_21"/>
  </w:style>
  <w:style w:styleId="Style_38" w:type="paragraph">
    <w:name w:val="Balloon Text"/>
    <w:basedOn w:val="Style_13"/>
    <w:link w:val="Style_38_ch"/>
    <w:rPr>
      <w:rFonts w:ascii="Tahoma" w:hAnsi="Tahoma"/>
      <w:sz w:val="16"/>
    </w:rPr>
  </w:style>
  <w:style w:styleId="Style_38_ch" w:type="character">
    <w:name w:val="Balloon Text"/>
    <w:basedOn w:val="Style_13_ch"/>
    <w:link w:val="Style_38"/>
    <w:rPr>
      <w:rFonts w:ascii="Tahoma" w:hAnsi="Tahoma"/>
      <w:sz w:val="16"/>
    </w:rPr>
  </w:style>
  <w:style w:styleId="Style_39" w:type="paragraph">
    <w:name w:val="Заголовок 1 Знак"/>
    <w:basedOn w:val="Style_40"/>
    <w:link w:val="Style_39_ch"/>
    <w:rPr>
      <w:rFonts w:ascii="Times New Roman" w:hAnsi="Times New Roman"/>
      <w:sz w:val="24"/>
    </w:rPr>
  </w:style>
  <w:style w:styleId="Style_39_ch" w:type="character">
    <w:name w:val="Заголовок 1 Знак"/>
    <w:basedOn w:val="Style_40_ch"/>
    <w:link w:val="Style_39"/>
    <w:rPr>
      <w:rFonts w:ascii="Times New Roman" w:hAnsi="Times New Roman"/>
      <w:sz w:val="24"/>
    </w:rPr>
  </w:style>
  <w:style w:styleId="Style_41" w:type="paragraph">
    <w:name w:val="toc 9"/>
    <w:basedOn w:val="Style_2"/>
    <w:link w:val="Style_41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41_ch" w:type="character">
    <w:name w:val="toc 9"/>
    <w:basedOn w:val="Style_2_ch"/>
    <w:link w:val="Style_41"/>
    <w:rPr>
      <w:rFonts w:ascii="XO Thames" w:hAnsi="XO Thames"/>
      <w:sz w:val="28"/>
    </w:rPr>
  </w:style>
  <w:style w:styleId="Style_42" w:type="paragraph">
    <w:name w:val="Указатель"/>
    <w:basedOn w:val="Style_2"/>
    <w:link w:val="Style_42_ch"/>
  </w:style>
  <w:style w:styleId="Style_42_ch" w:type="character">
    <w:name w:val="Указатель"/>
    <w:basedOn w:val="Style_2_ch"/>
    <w:link w:val="Style_42"/>
  </w:style>
  <w:style w:styleId="Style_43" w:type="paragraph">
    <w:name w:val="Heading 3"/>
    <w:link w:val="Style_43_ch"/>
    <w:rPr>
      <w:rFonts w:ascii="XO Thames" w:hAnsi="XO Thames"/>
      <w:b w:val="1"/>
      <w:sz w:val="26"/>
    </w:rPr>
  </w:style>
  <w:style w:styleId="Style_43_ch" w:type="character">
    <w:name w:val="Heading 3"/>
    <w:link w:val="Style_43"/>
    <w:rPr>
      <w:rFonts w:ascii="XO Thames" w:hAnsi="XO Thames"/>
      <w:b w:val="1"/>
      <w:sz w:val="26"/>
    </w:rPr>
  </w:style>
  <w:style w:styleId="Style_44" w:type="paragraph">
    <w:name w:val="Subtitle"/>
    <w:basedOn w:val="Style_2"/>
    <w:link w:val="Style_44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basedOn w:val="Style_2_ch"/>
    <w:link w:val="Style_44"/>
    <w:rPr>
      <w:rFonts w:ascii="XO Thames" w:hAnsi="XO Thames"/>
      <w:i w:val="1"/>
      <w:sz w:val="24"/>
    </w:rPr>
  </w:style>
  <w:style w:styleId="Style_45" w:type="paragraph">
    <w:name w:val="Footnote"/>
    <w:link w:val="Style_45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45_ch" w:type="character">
    <w:name w:val="Footnote"/>
    <w:link w:val="Style_45"/>
    <w:rPr>
      <w:rFonts w:ascii="XO Thames" w:hAnsi="XO Thames"/>
      <w:color w:val="000000"/>
      <w:spacing w:val="0"/>
      <w:sz w:val="22"/>
    </w:rPr>
  </w:style>
  <w:style w:styleId="Style_46" w:type="paragraph">
    <w:name w:val="Contents 8"/>
    <w:link w:val="Style_46_ch"/>
    <w:rPr>
      <w:rFonts w:ascii="XO Thames" w:hAnsi="XO Thames"/>
      <w:sz w:val="28"/>
    </w:rPr>
  </w:style>
  <w:style w:styleId="Style_46_ch" w:type="character">
    <w:name w:val="Contents 8"/>
    <w:link w:val="Style_46"/>
    <w:rPr>
      <w:rFonts w:ascii="XO Thames" w:hAnsi="XO Thames"/>
      <w:sz w:val="28"/>
    </w:rPr>
  </w:style>
  <w:style w:styleId="Style_47" w:type="paragraph">
    <w:name w:val="Header and Footer"/>
    <w:link w:val="Style_47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47_ch" w:type="character">
    <w:name w:val="Header and Footer"/>
    <w:link w:val="Style_47"/>
    <w:rPr>
      <w:rFonts w:ascii="XO Thames" w:hAnsi="XO Thames"/>
      <w:color w:val="000000"/>
      <w:spacing w:val="0"/>
      <w:sz w:val="20"/>
    </w:rPr>
  </w:style>
  <w:style w:styleId="Style_48" w:type="paragraph">
    <w:name w:val="toc 8"/>
    <w:basedOn w:val="Style_2"/>
    <w:link w:val="Style_48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48_ch" w:type="character">
    <w:name w:val="toc 8"/>
    <w:basedOn w:val="Style_2_ch"/>
    <w:link w:val="Style_48"/>
    <w:rPr>
      <w:rFonts w:ascii="XO Thames" w:hAnsi="XO Thames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9" w:type="paragraph">
    <w:name w:val="Contents 3"/>
    <w:link w:val="Style_49_ch"/>
    <w:rPr>
      <w:rFonts w:ascii="XO Thames" w:hAnsi="XO Thames"/>
      <w:sz w:val="28"/>
    </w:rPr>
  </w:style>
  <w:style w:styleId="Style_49_ch" w:type="character">
    <w:name w:val="Contents 3"/>
    <w:link w:val="Style_49"/>
    <w:rPr>
      <w:rFonts w:ascii="XO Thames" w:hAnsi="XO Thames"/>
      <w:sz w:val="28"/>
    </w:rPr>
  </w:style>
  <w:style w:styleId="Style_50" w:type="paragraph">
    <w:name w:val="List"/>
    <w:basedOn w:val="Style_9"/>
    <w:link w:val="Style_50_ch"/>
  </w:style>
  <w:style w:styleId="Style_50_ch" w:type="character">
    <w:name w:val="List"/>
    <w:basedOn w:val="Style_9_ch"/>
    <w:link w:val="Style_50"/>
  </w:style>
  <w:style w:styleId="Style_51" w:type="paragraph">
    <w:name w:val="Contents 2"/>
    <w:link w:val="Style_51_ch"/>
    <w:rPr>
      <w:rFonts w:ascii="XO Thames" w:hAnsi="XO Thames"/>
      <w:sz w:val="28"/>
    </w:rPr>
  </w:style>
  <w:style w:styleId="Style_51_ch" w:type="character">
    <w:name w:val="Contents 2"/>
    <w:link w:val="Style_51"/>
    <w:rPr>
      <w:rFonts w:ascii="XO Thames" w:hAnsi="XO Thames"/>
      <w:sz w:val="28"/>
    </w:rPr>
  </w:style>
  <w:style w:styleId="Style_52" w:type="paragraph">
    <w:name w:val="heading 2"/>
    <w:basedOn w:val="Style_2"/>
    <w:link w:val="Style_52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basedOn w:val="Style_2_ch"/>
    <w:link w:val="Style_52"/>
    <w:rPr>
      <w:rFonts w:ascii="XO Thames" w:hAnsi="XO Thames"/>
      <w:b w:val="1"/>
      <w:sz w:val="28"/>
    </w:rPr>
  </w:style>
  <w:style w:styleId="Style_53" w:type="paragraph">
    <w:name w:val="toc 5"/>
    <w:basedOn w:val="Style_2"/>
    <w:link w:val="Style_53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53_ch" w:type="character">
    <w:name w:val="toc 5"/>
    <w:basedOn w:val="Style_2_ch"/>
    <w:link w:val="Style_53"/>
    <w:rPr>
      <w:rFonts w:ascii="XO Thames" w:hAnsi="XO Thames"/>
      <w:sz w:val="28"/>
    </w:rPr>
  </w:style>
  <w:style w:styleId="Style_54" w:type="paragraph">
    <w:name w:val="Contents 1"/>
    <w:link w:val="Style_54_ch"/>
    <w:rPr>
      <w:rFonts w:ascii="XO Thames" w:hAnsi="XO Thames"/>
      <w:b w:val="1"/>
      <w:sz w:val="28"/>
    </w:rPr>
  </w:style>
  <w:style w:styleId="Style_54_ch" w:type="character">
    <w:name w:val="Contents 1"/>
    <w:link w:val="Style_54"/>
    <w:rPr>
      <w:rFonts w:ascii="XO Thames" w:hAnsi="XO Thames"/>
      <w:b w:val="1"/>
      <w:sz w:val="28"/>
    </w:rPr>
  </w:style>
  <w:style w:styleId="Style_55" w:type="paragraph">
    <w:name w:val="heading 4"/>
    <w:basedOn w:val="Style_2"/>
    <w:link w:val="Style_55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basedOn w:val="Style_2_ch"/>
    <w:link w:val="Style_55"/>
    <w:rPr>
      <w:rFonts w:ascii="XO Thames" w:hAnsi="XO Thames"/>
      <w:b w:val="1"/>
      <w:sz w:val="24"/>
    </w:rPr>
  </w:style>
  <w:style w:styleId="Style_13" w:type="paragraph">
    <w:name w:val="Standard"/>
    <w:link w:val="Style_13_ch"/>
    <w:rPr>
      <w:rFonts w:ascii="Times New Roman" w:hAnsi="Times New Roman"/>
      <w:color w:val="00000A"/>
      <w:sz w:val="20"/>
    </w:rPr>
  </w:style>
  <w:style w:styleId="Style_13_ch" w:type="character">
    <w:name w:val="Standard"/>
    <w:link w:val="Style_13"/>
    <w:rPr>
      <w:rFonts w:ascii="Times New Roman" w:hAnsi="Times New Roman"/>
      <w:color w:val="00000A"/>
      <w:sz w:val="20"/>
    </w:rPr>
  </w:style>
  <w:style w:styleId="Style_56" w:type="paragraph">
    <w:name w:val="Subtitle"/>
    <w:link w:val="Style_56_ch"/>
    <w:uiPriority w:val="11"/>
    <w:qFormat/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Текст выноски Знак"/>
    <w:basedOn w:val="Style_40"/>
    <w:link w:val="Style_57_ch"/>
    <w:rPr>
      <w:rFonts w:ascii="Tahoma" w:hAnsi="Tahoma"/>
      <w:sz w:val="16"/>
    </w:rPr>
  </w:style>
  <w:style w:styleId="Style_57_ch" w:type="character">
    <w:name w:val="Текст выноски Знак"/>
    <w:basedOn w:val="Style_40_ch"/>
    <w:link w:val="Style_57"/>
    <w:rPr>
      <w:rFonts w:ascii="Tahoma" w:hAnsi="Tahoma"/>
      <w:sz w:val="16"/>
    </w:rPr>
  </w:style>
  <w:style w:styleId="Style_58" w:type="paragraph">
    <w:name w:val="Title"/>
    <w:basedOn w:val="Style_2"/>
    <w:link w:val="Style_5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basedOn w:val="Style_2_ch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link w:val="Style_59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link w:val="Style_6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Contents 4"/>
    <w:link w:val="Style_61_ch"/>
    <w:rPr>
      <w:rFonts w:ascii="XO Thames" w:hAnsi="XO Thames"/>
      <w:sz w:val="28"/>
    </w:rPr>
  </w:style>
  <w:style w:styleId="Style_61_ch" w:type="character">
    <w:name w:val="Contents 4"/>
    <w:link w:val="Style_61"/>
    <w:rPr>
      <w:rFonts w:ascii="XO Thames" w:hAnsi="XO Thames"/>
      <w:sz w:val="28"/>
    </w:r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Table Grid"/>
    <w:basedOn w:val="Style_6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pn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2025-04-29T12:50:20Z</dcterms:modified>
</cp:coreProperties>
</file>